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8D55D" w14:textId="77777777" w:rsidR="00524325" w:rsidRPr="00524325" w:rsidRDefault="00524325" w:rsidP="004266AE">
      <w:pPr>
        <w:bidi w:val="0"/>
        <w:jc w:val="center"/>
        <w:rPr>
          <w:rFonts w:asciiTheme="majorHAnsi" w:eastAsiaTheme="majorEastAsia" w:hAnsiTheme="majorHAnsi" w:cs="B Titr"/>
          <w:b/>
          <w:bCs/>
          <w:color w:val="0000CC"/>
          <w:spacing w:val="5"/>
          <w:kern w:val="28"/>
          <w:sz w:val="28"/>
          <w:szCs w:val="28"/>
          <w:rtl/>
        </w:rPr>
      </w:pPr>
      <w:r w:rsidRPr="00524325">
        <w:rPr>
          <w:rFonts w:asciiTheme="majorHAnsi" w:eastAsiaTheme="majorEastAsia" w:hAnsiTheme="majorHAnsi" w:cs="B Titr"/>
          <w:b/>
          <w:bCs/>
          <w:color w:val="0000CC"/>
          <w:spacing w:val="5"/>
          <w:kern w:val="28"/>
          <w:sz w:val="28"/>
          <w:szCs w:val="28"/>
          <w:rtl/>
        </w:rPr>
        <w:t xml:space="preserve">گزارش </w:t>
      </w:r>
      <w:r w:rsidRPr="00524325">
        <w:rPr>
          <w:rFonts w:asciiTheme="majorHAnsi" w:eastAsiaTheme="majorEastAsia" w:hAnsiTheme="majorHAnsi" w:cs="B Titr" w:hint="cs"/>
          <w:b/>
          <w:bCs/>
          <w:color w:val="0000CC"/>
          <w:spacing w:val="5"/>
          <w:kern w:val="28"/>
          <w:sz w:val="28"/>
          <w:szCs w:val="28"/>
          <w:rtl/>
        </w:rPr>
        <w:t xml:space="preserve">سمپوزیوم </w:t>
      </w:r>
      <w:r w:rsidRPr="00524325">
        <w:rPr>
          <w:rFonts w:asciiTheme="majorHAnsi" w:eastAsiaTheme="majorEastAsia" w:hAnsiTheme="majorHAnsi" w:cs="B Titr"/>
          <w:b/>
          <w:bCs/>
          <w:color w:val="0000CC"/>
          <w:spacing w:val="5"/>
          <w:kern w:val="28"/>
          <w:sz w:val="28"/>
          <w:szCs w:val="28"/>
          <w:rtl/>
        </w:rPr>
        <w:t>گفتگو</w:t>
      </w:r>
      <w:r w:rsidRPr="00524325">
        <w:rPr>
          <w:rFonts w:asciiTheme="majorHAnsi" w:eastAsiaTheme="majorEastAsia" w:hAnsiTheme="majorHAnsi" w:cs="B Titr" w:hint="cs"/>
          <w:b/>
          <w:bCs/>
          <w:color w:val="0000CC"/>
          <w:spacing w:val="5"/>
          <w:kern w:val="28"/>
          <w:sz w:val="28"/>
          <w:szCs w:val="28"/>
          <w:rtl/>
        </w:rPr>
        <w:t>ی</w:t>
      </w:r>
      <w:r w:rsidRPr="00524325">
        <w:rPr>
          <w:rFonts w:asciiTheme="majorHAnsi" w:eastAsiaTheme="majorEastAsia" w:hAnsiTheme="majorHAnsi" w:cs="B Titr"/>
          <w:b/>
          <w:bCs/>
          <w:color w:val="0000CC"/>
          <w:spacing w:val="5"/>
          <w:kern w:val="28"/>
          <w:sz w:val="28"/>
          <w:szCs w:val="28"/>
          <w:rtl/>
        </w:rPr>
        <w:t xml:space="preserve"> اد</w:t>
      </w:r>
      <w:r w:rsidRPr="00524325">
        <w:rPr>
          <w:rFonts w:asciiTheme="majorHAnsi" w:eastAsiaTheme="majorEastAsia" w:hAnsiTheme="majorHAnsi" w:cs="B Titr" w:hint="cs"/>
          <w:b/>
          <w:bCs/>
          <w:color w:val="0000CC"/>
          <w:spacing w:val="5"/>
          <w:kern w:val="28"/>
          <w:sz w:val="28"/>
          <w:szCs w:val="28"/>
          <w:rtl/>
        </w:rPr>
        <w:t>ی</w:t>
      </w:r>
      <w:r w:rsidRPr="00524325">
        <w:rPr>
          <w:rFonts w:asciiTheme="majorHAnsi" w:eastAsiaTheme="majorEastAsia" w:hAnsiTheme="majorHAnsi" w:cs="B Titr" w:hint="eastAsia"/>
          <w:b/>
          <w:bCs/>
          <w:color w:val="0000CC"/>
          <w:spacing w:val="5"/>
          <w:kern w:val="28"/>
          <w:sz w:val="28"/>
          <w:szCs w:val="28"/>
          <w:rtl/>
        </w:rPr>
        <w:t>ان</w:t>
      </w:r>
      <w:r w:rsidRPr="00524325">
        <w:rPr>
          <w:rFonts w:asciiTheme="majorHAnsi" w:eastAsiaTheme="majorEastAsia" w:hAnsiTheme="majorHAnsi" w:cs="B Titr" w:hint="cs"/>
          <w:b/>
          <w:bCs/>
          <w:color w:val="0000CC"/>
          <w:spacing w:val="5"/>
          <w:kern w:val="28"/>
          <w:sz w:val="28"/>
          <w:szCs w:val="28"/>
          <w:rtl/>
        </w:rPr>
        <w:t xml:space="preserve"> :</w:t>
      </w:r>
    </w:p>
    <w:p w14:paraId="0AB42B46" w14:textId="77777777" w:rsidR="00524325" w:rsidRPr="00524325" w:rsidRDefault="00524325" w:rsidP="004266AE">
      <w:pPr>
        <w:bidi w:val="0"/>
        <w:jc w:val="center"/>
        <w:rPr>
          <w:rFonts w:asciiTheme="majorHAnsi" w:eastAsiaTheme="majorEastAsia" w:hAnsiTheme="majorHAnsi" w:cs="B Titr"/>
          <w:b/>
          <w:bCs/>
          <w:color w:val="0000CC"/>
          <w:spacing w:val="5"/>
          <w:kern w:val="28"/>
          <w:sz w:val="28"/>
          <w:szCs w:val="28"/>
          <w:rtl/>
        </w:rPr>
      </w:pPr>
      <w:r w:rsidRPr="00524325">
        <w:rPr>
          <w:rFonts w:asciiTheme="majorHAnsi" w:eastAsiaTheme="majorEastAsia" w:hAnsiTheme="majorHAnsi" w:cs="B Titr"/>
          <w:b/>
          <w:bCs/>
          <w:color w:val="0000CC"/>
          <w:spacing w:val="5"/>
          <w:kern w:val="28"/>
          <w:sz w:val="28"/>
          <w:szCs w:val="28"/>
          <w:rtl/>
        </w:rPr>
        <w:t xml:space="preserve"> احترام به شخص</w:t>
      </w:r>
      <w:r w:rsidRPr="00524325">
        <w:rPr>
          <w:rFonts w:asciiTheme="majorHAnsi" w:eastAsiaTheme="majorEastAsia" w:hAnsiTheme="majorHAnsi" w:cs="B Titr" w:hint="cs"/>
          <w:b/>
          <w:bCs/>
          <w:color w:val="0000CC"/>
          <w:spacing w:val="5"/>
          <w:kern w:val="28"/>
          <w:sz w:val="28"/>
          <w:szCs w:val="28"/>
          <w:rtl/>
        </w:rPr>
        <w:t>ی</w:t>
      </w:r>
      <w:r w:rsidRPr="00524325">
        <w:rPr>
          <w:rFonts w:asciiTheme="majorHAnsi" w:eastAsiaTheme="majorEastAsia" w:hAnsiTheme="majorHAnsi" w:cs="B Titr" w:hint="eastAsia"/>
          <w:b/>
          <w:bCs/>
          <w:color w:val="0000CC"/>
          <w:spacing w:val="5"/>
          <w:kern w:val="28"/>
          <w:sz w:val="28"/>
          <w:szCs w:val="28"/>
          <w:rtl/>
        </w:rPr>
        <w:t>ت</w:t>
      </w:r>
      <w:r w:rsidRPr="00524325">
        <w:rPr>
          <w:rFonts w:asciiTheme="majorHAnsi" w:eastAsiaTheme="majorEastAsia" w:hAnsiTheme="majorHAnsi" w:cs="B Titr"/>
          <w:b/>
          <w:bCs/>
          <w:color w:val="0000CC"/>
          <w:spacing w:val="5"/>
          <w:kern w:val="28"/>
          <w:sz w:val="28"/>
          <w:szCs w:val="28"/>
          <w:rtl/>
        </w:rPr>
        <w:t xml:space="preserve"> ها، متون و </w:t>
      </w:r>
      <w:r w:rsidRPr="00524325">
        <w:rPr>
          <w:rFonts w:asciiTheme="majorHAnsi" w:eastAsiaTheme="majorEastAsia" w:hAnsiTheme="majorHAnsi" w:cs="B Titr" w:hint="cs"/>
          <w:b/>
          <w:bCs/>
          <w:color w:val="0000CC"/>
          <w:spacing w:val="5"/>
          <w:kern w:val="28"/>
          <w:sz w:val="28"/>
          <w:szCs w:val="28"/>
          <w:rtl/>
        </w:rPr>
        <w:t xml:space="preserve">اماکن </w:t>
      </w:r>
      <w:r w:rsidRPr="00524325">
        <w:rPr>
          <w:rFonts w:asciiTheme="majorHAnsi" w:eastAsiaTheme="majorEastAsia" w:hAnsiTheme="majorHAnsi" w:cs="B Titr"/>
          <w:b/>
          <w:bCs/>
          <w:color w:val="0000CC"/>
          <w:spacing w:val="5"/>
          <w:kern w:val="28"/>
          <w:sz w:val="28"/>
          <w:szCs w:val="28"/>
          <w:rtl/>
        </w:rPr>
        <w:t xml:space="preserve">مقدس </w:t>
      </w:r>
    </w:p>
    <w:p w14:paraId="1E416600" w14:textId="2793B7BA" w:rsidR="00524325" w:rsidRDefault="00524325" w:rsidP="004266AE">
      <w:pPr>
        <w:jc w:val="center"/>
        <w:rPr>
          <w:rFonts w:ascii="Tw Cen MT" w:hAnsi="Tw Cen MT"/>
          <w:b/>
          <w:bCs/>
          <w:color w:val="C00000"/>
          <w:sz w:val="28"/>
          <w:szCs w:val="28"/>
          <w:rtl/>
        </w:rPr>
      </w:pPr>
      <w:r w:rsidRPr="00524325">
        <w:rPr>
          <w:rFonts w:ascii="Tw Cen MT" w:hAnsi="Tw Cen MT"/>
          <w:b/>
          <w:bCs/>
          <w:color w:val="C00000"/>
          <w:sz w:val="28"/>
          <w:szCs w:val="28"/>
        </w:rPr>
        <w:t xml:space="preserve">June 8th, </w:t>
      </w:r>
      <w:proofErr w:type="gramStart"/>
      <w:r w:rsidRPr="00524325">
        <w:rPr>
          <w:rFonts w:ascii="Tw Cen MT" w:hAnsi="Tw Cen MT"/>
          <w:b/>
          <w:bCs/>
          <w:color w:val="C00000"/>
          <w:sz w:val="28"/>
          <w:szCs w:val="28"/>
        </w:rPr>
        <w:t>2023</w:t>
      </w:r>
      <w:r w:rsidRPr="00524325">
        <w:rPr>
          <w:rFonts w:ascii="Tw Cen MT" w:hAnsi="Tw Cen MT" w:hint="cs"/>
          <w:b/>
          <w:bCs/>
          <w:color w:val="C00000"/>
          <w:sz w:val="28"/>
          <w:szCs w:val="28"/>
          <w:rtl/>
        </w:rPr>
        <w:t xml:space="preserve">  برابر</w:t>
      </w:r>
      <w:proofErr w:type="gramEnd"/>
      <w:r w:rsidRPr="00524325">
        <w:rPr>
          <w:rFonts w:ascii="Tw Cen MT" w:hAnsi="Tw Cen MT" w:hint="cs"/>
          <w:b/>
          <w:bCs/>
          <w:color w:val="C00000"/>
          <w:sz w:val="28"/>
          <w:szCs w:val="28"/>
          <w:rtl/>
        </w:rPr>
        <w:t xml:space="preserve"> با 18 خرداد 1402</w:t>
      </w:r>
    </w:p>
    <w:p w14:paraId="2B468B5D" w14:textId="77777777" w:rsidR="00524325" w:rsidRPr="00524325" w:rsidRDefault="00524325" w:rsidP="004266AE">
      <w:pPr>
        <w:jc w:val="center"/>
        <w:rPr>
          <w:rFonts w:asciiTheme="majorHAnsi" w:eastAsiaTheme="majorEastAsia" w:hAnsiTheme="majorHAnsi" w:cs="B Titr"/>
          <w:b/>
          <w:bCs/>
          <w:color w:val="C00000"/>
          <w:spacing w:val="5"/>
          <w:kern w:val="28"/>
          <w:sz w:val="28"/>
          <w:szCs w:val="28"/>
          <w:rtl/>
        </w:rPr>
      </w:pPr>
    </w:p>
    <w:p w14:paraId="6B9663A5" w14:textId="2CB72FDE" w:rsidR="00F4354A" w:rsidRPr="009C4091" w:rsidRDefault="00F4354A" w:rsidP="004266AE">
      <w:pPr>
        <w:bidi w:val="0"/>
        <w:jc w:val="center"/>
        <w:rPr>
          <w:rFonts w:ascii="Tw Cen MT" w:hAnsi="Tw Cen MT" w:cs="Times New Roman"/>
          <w:b/>
          <w:bCs/>
          <w:sz w:val="28"/>
          <w:szCs w:val="28"/>
          <w:u w:val="single"/>
        </w:rPr>
      </w:pPr>
      <w:r w:rsidRPr="009C4091">
        <w:rPr>
          <w:rFonts w:ascii="Tw Cen MT" w:hAnsi="Tw Cen MT" w:cs="Times New Roman"/>
          <w:b/>
          <w:bCs/>
          <w:noProof/>
          <w:sz w:val="28"/>
          <w:szCs w:val="28"/>
          <w:u w:val="single"/>
        </w:rPr>
        <w:drawing>
          <wp:inline distT="0" distB="0" distL="0" distR="0" wp14:anchorId="6F32806B" wp14:editId="1E1D8DA7">
            <wp:extent cx="5743575" cy="5743575"/>
            <wp:effectExtent l="171450" t="171450" r="200025" b="219075"/>
            <wp:docPr id="1" name="Picture 1" descr="C:\Users\Abbas\Desktop\photo1686110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as\Desktop\photo1686110754.jpeg"/>
                    <pic:cNvPicPr>
                      <a:picLocks noChangeAspect="1" noChangeArrowheads="1"/>
                    </pic:cNvPicPr>
                  </pic:nvPicPr>
                  <pic:blipFill>
                    <a:blip r:embed="rId8"/>
                    <a:srcRect/>
                    <a:stretch>
                      <a:fillRect/>
                    </a:stretch>
                  </pic:blipFill>
                  <pic:spPr bwMode="auto">
                    <a:xfrm>
                      <a:off x="0" y="0"/>
                      <a:ext cx="5743575" cy="57435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79A71B" w14:textId="77777777" w:rsidR="00F4354A" w:rsidRDefault="00F4354A" w:rsidP="004266AE">
      <w:pPr>
        <w:bidi w:val="0"/>
        <w:jc w:val="both"/>
        <w:rPr>
          <w:rFonts w:ascii="Tw Cen MT" w:hAnsi="Tw Cen MT"/>
          <w:b/>
          <w:bCs/>
          <w:sz w:val="28"/>
          <w:szCs w:val="28"/>
        </w:rPr>
      </w:pPr>
    </w:p>
    <w:p w14:paraId="3DCBE04A" w14:textId="77777777" w:rsidR="00524325" w:rsidRDefault="00524325" w:rsidP="004266AE">
      <w:pPr>
        <w:bidi w:val="0"/>
        <w:jc w:val="both"/>
        <w:rPr>
          <w:rFonts w:ascii="Tw Cen MT" w:hAnsi="Tw Cen MT"/>
          <w:b/>
          <w:bCs/>
          <w:sz w:val="28"/>
          <w:szCs w:val="28"/>
        </w:rPr>
      </w:pPr>
    </w:p>
    <w:p w14:paraId="40382FC3" w14:textId="77777777" w:rsidR="00DE2AFB" w:rsidRPr="00014709" w:rsidRDefault="00DE2AFB" w:rsidP="004266AE">
      <w:pPr>
        <w:jc w:val="both"/>
        <w:rPr>
          <w:rFonts w:ascii="Tw Cen MT" w:hAnsi="Tw Cen MT"/>
          <w:b/>
          <w:bCs/>
          <w:color w:val="0000CC"/>
          <w:sz w:val="28"/>
          <w:szCs w:val="28"/>
          <w:rtl/>
        </w:rPr>
      </w:pPr>
      <w:r w:rsidRPr="00014709">
        <w:rPr>
          <w:rFonts w:ascii="Tw Cen MT" w:hAnsi="Tw Cen MT"/>
          <w:b/>
          <w:bCs/>
          <w:color w:val="0000CC"/>
          <w:sz w:val="28"/>
          <w:szCs w:val="28"/>
          <w:rtl/>
        </w:rPr>
        <w:lastRenderedPageBreak/>
        <w:t>معرف</w:t>
      </w:r>
      <w:r w:rsidRPr="00014709">
        <w:rPr>
          <w:rFonts w:ascii="Tw Cen MT" w:hAnsi="Tw Cen MT" w:hint="cs"/>
          <w:b/>
          <w:bCs/>
          <w:color w:val="0000CC"/>
          <w:sz w:val="28"/>
          <w:szCs w:val="28"/>
          <w:rtl/>
        </w:rPr>
        <w:t>ی</w:t>
      </w:r>
      <w:r w:rsidRPr="00014709">
        <w:rPr>
          <w:rFonts w:ascii="Tw Cen MT" w:hAnsi="Tw Cen MT"/>
          <w:b/>
          <w:bCs/>
          <w:color w:val="0000CC"/>
          <w:sz w:val="28"/>
          <w:szCs w:val="28"/>
        </w:rPr>
        <w:t>:</w:t>
      </w:r>
    </w:p>
    <w:p w14:paraId="468D1A5D" w14:textId="3886F5C4" w:rsidR="00DE2AFB" w:rsidRDefault="00DE2AFB" w:rsidP="00AA2E60">
      <w:pPr>
        <w:ind w:firstLine="720"/>
        <w:jc w:val="both"/>
        <w:rPr>
          <w:rFonts w:ascii="Tw Cen MT" w:hAnsi="Tw Cen MT"/>
          <w:sz w:val="28"/>
          <w:szCs w:val="28"/>
          <w:rtl/>
        </w:rPr>
      </w:pPr>
      <w:r w:rsidRPr="004266AE">
        <w:rPr>
          <w:rFonts w:ascii="Tw Cen MT" w:hAnsi="Tw Cen MT" w:hint="eastAsia"/>
          <w:sz w:val="28"/>
          <w:szCs w:val="28"/>
          <w:rtl/>
        </w:rPr>
        <w:t>گروه</w:t>
      </w:r>
      <w:r w:rsidRPr="004266AE">
        <w:rPr>
          <w:rFonts w:ascii="Tw Cen MT" w:hAnsi="Tw Cen MT"/>
          <w:sz w:val="28"/>
          <w:szCs w:val="28"/>
          <w:rtl/>
        </w:rPr>
        <w:t xml:space="preserve"> فلسفه و مطالعات د</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hint="cs"/>
          <w:sz w:val="28"/>
          <w:szCs w:val="28"/>
          <w:rtl/>
        </w:rPr>
        <w:t>ی</w:t>
      </w:r>
      <w:r w:rsidRPr="004266AE">
        <w:rPr>
          <w:rFonts w:ascii="Tw Cen MT" w:hAnsi="Tw Cen MT"/>
          <w:sz w:val="28"/>
          <w:szCs w:val="28"/>
          <w:rtl/>
        </w:rPr>
        <w:t xml:space="preserve"> دانشگاه نا</w:t>
      </w:r>
      <w:r w:rsidRPr="004266AE">
        <w:rPr>
          <w:rFonts w:ascii="Tw Cen MT" w:hAnsi="Tw Cen MT" w:hint="cs"/>
          <w:sz w:val="28"/>
          <w:szCs w:val="28"/>
          <w:rtl/>
        </w:rPr>
        <w:t>ی</w:t>
      </w:r>
      <w:r w:rsidRPr="004266AE">
        <w:rPr>
          <w:rFonts w:ascii="Tw Cen MT" w:hAnsi="Tw Cen MT" w:hint="eastAsia"/>
          <w:sz w:val="28"/>
          <w:szCs w:val="28"/>
          <w:rtl/>
        </w:rPr>
        <w:t>روب</w:t>
      </w:r>
      <w:r w:rsidRPr="004266AE">
        <w:rPr>
          <w:rFonts w:ascii="Tw Cen MT" w:hAnsi="Tw Cen MT" w:hint="cs"/>
          <w:sz w:val="28"/>
          <w:szCs w:val="28"/>
          <w:rtl/>
        </w:rPr>
        <w:t>ی</w:t>
      </w:r>
      <w:r w:rsidRPr="004266AE">
        <w:rPr>
          <w:rFonts w:ascii="Tw Cen MT" w:hAnsi="Tw Cen MT"/>
          <w:sz w:val="28"/>
          <w:szCs w:val="28"/>
          <w:rtl/>
        </w:rPr>
        <w:t xml:space="preserve"> با همکار</w:t>
      </w:r>
      <w:r w:rsidRPr="004266AE">
        <w:rPr>
          <w:rFonts w:ascii="Tw Cen MT" w:hAnsi="Tw Cen MT" w:hint="cs"/>
          <w:sz w:val="28"/>
          <w:szCs w:val="28"/>
          <w:rtl/>
        </w:rPr>
        <w:t>ی</w:t>
      </w:r>
      <w:r w:rsidRPr="004266AE">
        <w:rPr>
          <w:rFonts w:ascii="Tw Cen MT" w:hAnsi="Tw Cen MT"/>
          <w:sz w:val="28"/>
          <w:szCs w:val="28"/>
          <w:rtl/>
        </w:rPr>
        <w:t xml:space="preserve"> مؤسسه ب</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sz w:val="28"/>
          <w:szCs w:val="28"/>
          <w:rtl/>
        </w:rPr>
        <w:t xml:space="preserve"> الملل</w:t>
      </w:r>
      <w:r w:rsidRPr="004266AE">
        <w:rPr>
          <w:rFonts w:ascii="Tw Cen MT" w:hAnsi="Tw Cen MT" w:hint="cs"/>
          <w:sz w:val="28"/>
          <w:szCs w:val="28"/>
          <w:rtl/>
        </w:rPr>
        <w:t>ی</w:t>
      </w:r>
      <w:r w:rsidRPr="004266AE">
        <w:rPr>
          <w:rFonts w:ascii="Tw Cen MT" w:hAnsi="Tw Cen MT"/>
          <w:sz w:val="28"/>
          <w:szCs w:val="28"/>
          <w:rtl/>
        </w:rPr>
        <w:t xml:space="preserve"> مطالعات اسلام</w:t>
      </w:r>
      <w:r w:rsidRPr="004266AE">
        <w:rPr>
          <w:rFonts w:ascii="Tw Cen MT" w:hAnsi="Tw Cen MT" w:hint="cs"/>
          <w:sz w:val="28"/>
          <w:szCs w:val="28"/>
          <w:rtl/>
        </w:rPr>
        <w:t>ی</w:t>
      </w:r>
      <w:r w:rsidRPr="004266AE">
        <w:rPr>
          <w:rFonts w:ascii="Tw Cen MT" w:hAnsi="Tw Cen MT"/>
          <w:sz w:val="28"/>
          <w:szCs w:val="28"/>
          <w:rtl/>
        </w:rPr>
        <w:t xml:space="preserve"> (قم، ا</w:t>
      </w:r>
      <w:r w:rsidRPr="004266AE">
        <w:rPr>
          <w:rFonts w:ascii="Tw Cen MT" w:hAnsi="Tw Cen MT" w:hint="cs"/>
          <w:sz w:val="28"/>
          <w:szCs w:val="28"/>
          <w:rtl/>
        </w:rPr>
        <w:t>ی</w:t>
      </w:r>
      <w:r w:rsidRPr="004266AE">
        <w:rPr>
          <w:rFonts w:ascii="Tw Cen MT" w:hAnsi="Tw Cen MT" w:hint="eastAsia"/>
          <w:sz w:val="28"/>
          <w:szCs w:val="28"/>
          <w:rtl/>
        </w:rPr>
        <w:t>ران</w:t>
      </w:r>
      <w:r w:rsidRPr="004266AE">
        <w:rPr>
          <w:rFonts w:ascii="Tw Cen MT" w:hAnsi="Tw Cen MT"/>
          <w:sz w:val="28"/>
          <w:szCs w:val="28"/>
          <w:rtl/>
        </w:rPr>
        <w:t>)، اخ</w:t>
      </w:r>
      <w:r w:rsidRPr="004266AE">
        <w:rPr>
          <w:rFonts w:ascii="Tw Cen MT" w:hAnsi="Tw Cen MT" w:hint="cs"/>
          <w:sz w:val="28"/>
          <w:szCs w:val="28"/>
          <w:rtl/>
        </w:rPr>
        <w:t>ی</w:t>
      </w:r>
      <w:r w:rsidRPr="004266AE">
        <w:rPr>
          <w:rFonts w:ascii="Tw Cen MT" w:hAnsi="Tw Cen MT" w:hint="eastAsia"/>
          <w:sz w:val="28"/>
          <w:szCs w:val="28"/>
          <w:rtl/>
        </w:rPr>
        <w:t>راً</w:t>
      </w:r>
      <w:r w:rsidRPr="004266AE">
        <w:rPr>
          <w:rFonts w:ascii="Tw Cen MT" w:hAnsi="Tw Cen MT"/>
          <w:sz w:val="28"/>
          <w:szCs w:val="28"/>
          <w:rtl/>
        </w:rPr>
        <w:t xml:space="preserve"> م</w:t>
      </w:r>
      <w:r w:rsidRPr="004266AE">
        <w:rPr>
          <w:rFonts w:ascii="Tw Cen MT" w:hAnsi="Tw Cen MT" w:hint="cs"/>
          <w:sz w:val="28"/>
          <w:szCs w:val="28"/>
          <w:rtl/>
        </w:rPr>
        <w:t>ی</w:t>
      </w:r>
      <w:r w:rsidRPr="004266AE">
        <w:rPr>
          <w:rFonts w:ascii="Tw Cen MT" w:hAnsi="Tw Cen MT" w:hint="eastAsia"/>
          <w:sz w:val="28"/>
          <w:szCs w:val="28"/>
          <w:rtl/>
        </w:rPr>
        <w:t>زبان</w:t>
      </w:r>
      <w:r w:rsidRPr="004266AE">
        <w:rPr>
          <w:rFonts w:ascii="Tw Cen MT" w:hAnsi="Tw Cen MT"/>
          <w:sz w:val="28"/>
          <w:szCs w:val="28"/>
          <w:rtl/>
        </w:rPr>
        <w:t xml:space="preserve"> سمپوز</w:t>
      </w:r>
      <w:r w:rsidRPr="004266AE">
        <w:rPr>
          <w:rFonts w:ascii="Tw Cen MT" w:hAnsi="Tw Cen MT" w:hint="cs"/>
          <w:sz w:val="28"/>
          <w:szCs w:val="28"/>
          <w:rtl/>
        </w:rPr>
        <w:t>ی</w:t>
      </w:r>
      <w:r w:rsidRPr="004266AE">
        <w:rPr>
          <w:rFonts w:ascii="Tw Cen MT" w:hAnsi="Tw Cen MT" w:hint="eastAsia"/>
          <w:sz w:val="28"/>
          <w:szCs w:val="28"/>
          <w:rtl/>
        </w:rPr>
        <w:t>وم</w:t>
      </w:r>
      <w:r w:rsidRPr="004266AE">
        <w:rPr>
          <w:rFonts w:ascii="Tw Cen MT" w:hAnsi="Tw Cen MT"/>
          <w:sz w:val="28"/>
          <w:szCs w:val="28"/>
          <w:rtl/>
        </w:rPr>
        <w:t xml:space="preserve"> گفتگو</w:t>
      </w:r>
      <w:r w:rsidRPr="004266AE">
        <w:rPr>
          <w:rFonts w:ascii="Tw Cen MT" w:hAnsi="Tw Cen MT" w:hint="cs"/>
          <w:sz w:val="28"/>
          <w:szCs w:val="28"/>
          <w:rtl/>
        </w:rPr>
        <w:t>ی</w:t>
      </w:r>
      <w:r w:rsidRPr="004266AE">
        <w:rPr>
          <w:rFonts w:ascii="Tw Cen MT" w:hAnsi="Tw Cen MT"/>
          <w:sz w:val="28"/>
          <w:szCs w:val="28"/>
          <w:rtl/>
        </w:rPr>
        <w:t xml:space="preserve"> اد</w:t>
      </w:r>
      <w:r w:rsidRPr="004266AE">
        <w:rPr>
          <w:rFonts w:ascii="Tw Cen MT" w:hAnsi="Tw Cen MT" w:hint="cs"/>
          <w:sz w:val="28"/>
          <w:szCs w:val="28"/>
          <w:rtl/>
        </w:rPr>
        <w:t>ی</w:t>
      </w:r>
      <w:r w:rsidRPr="004266AE">
        <w:rPr>
          <w:rFonts w:ascii="Tw Cen MT" w:hAnsi="Tw Cen MT" w:hint="eastAsia"/>
          <w:sz w:val="28"/>
          <w:szCs w:val="28"/>
          <w:rtl/>
        </w:rPr>
        <w:t>ان</w:t>
      </w:r>
      <w:r w:rsidRPr="004266AE">
        <w:rPr>
          <w:rFonts w:ascii="Tw Cen MT" w:hAnsi="Tw Cen MT"/>
          <w:sz w:val="28"/>
          <w:szCs w:val="28"/>
          <w:rtl/>
        </w:rPr>
        <w:t xml:space="preserve"> بود. ا</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sz w:val="28"/>
          <w:szCs w:val="28"/>
          <w:rtl/>
        </w:rPr>
        <w:t xml:space="preserve"> سمپوز</w:t>
      </w:r>
      <w:r w:rsidRPr="004266AE">
        <w:rPr>
          <w:rFonts w:ascii="Tw Cen MT" w:hAnsi="Tw Cen MT" w:hint="cs"/>
          <w:sz w:val="28"/>
          <w:szCs w:val="28"/>
          <w:rtl/>
        </w:rPr>
        <w:t>ی</w:t>
      </w:r>
      <w:r w:rsidRPr="004266AE">
        <w:rPr>
          <w:rFonts w:ascii="Tw Cen MT" w:hAnsi="Tw Cen MT" w:hint="eastAsia"/>
          <w:sz w:val="28"/>
          <w:szCs w:val="28"/>
          <w:rtl/>
        </w:rPr>
        <w:t>وم</w:t>
      </w:r>
      <w:r w:rsidRPr="004266AE">
        <w:rPr>
          <w:rFonts w:ascii="Tw Cen MT" w:hAnsi="Tw Cen MT"/>
          <w:sz w:val="28"/>
          <w:szCs w:val="28"/>
          <w:rtl/>
        </w:rPr>
        <w:t xml:space="preserve"> که در 8 ژوئن 2023 </w:t>
      </w:r>
      <w:r w:rsidR="00185FBA">
        <w:rPr>
          <w:rFonts w:ascii="Tw Cen MT" w:hAnsi="Tw Cen MT" w:hint="cs"/>
          <w:sz w:val="28"/>
          <w:szCs w:val="28"/>
          <w:rtl/>
        </w:rPr>
        <w:t xml:space="preserve">برابر 18 خرداد 1402 </w:t>
      </w:r>
      <w:r w:rsidRPr="004266AE">
        <w:rPr>
          <w:rFonts w:ascii="Tw Cen MT" w:hAnsi="Tw Cen MT"/>
          <w:sz w:val="28"/>
          <w:szCs w:val="28"/>
          <w:rtl/>
        </w:rPr>
        <w:t>در دانشگاه نا</w:t>
      </w:r>
      <w:r w:rsidRPr="004266AE">
        <w:rPr>
          <w:rFonts w:ascii="Tw Cen MT" w:hAnsi="Tw Cen MT" w:hint="cs"/>
          <w:sz w:val="28"/>
          <w:szCs w:val="28"/>
          <w:rtl/>
        </w:rPr>
        <w:t>ی</w:t>
      </w:r>
      <w:r w:rsidRPr="004266AE">
        <w:rPr>
          <w:rFonts w:ascii="Tw Cen MT" w:hAnsi="Tw Cen MT" w:hint="eastAsia"/>
          <w:sz w:val="28"/>
          <w:szCs w:val="28"/>
          <w:rtl/>
        </w:rPr>
        <w:t>روب</w:t>
      </w:r>
      <w:r w:rsidRPr="004266AE">
        <w:rPr>
          <w:rFonts w:ascii="Tw Cen MT" w:hAnsi="Tw Cen MT" w:hint="cs"/>
          <w:sz w:val="28"/>
          <w:szCs w:val="28"/>
          <w:rtl/>
        </w:rPr>
        <w:t>ی</w:t>
      </w:r>
      <w:r w:rsidR="00185FBA">
        <w:rPr>
          <w:rFonts w:ascii="Tw Cen MT" w:hAnsi="Tw Cen MT" w:hint="cs"/>
          <w:sz w:val="28"/>
          <w:szCs w:val="28"/>
          <w:rtl/>
        </w:rPr>
        <w:t xml:space="preserve"> </w:t>
      </w:r>
      <w:r w:rsidR="00185FBA" w:rsidRPr="004266AE">
        <w:rPr>
          <w:rFonts w:ascii="Tw Cen MT" w:hAnsi="Tw Cen MT"/>
          <w:sz w:val="28"/>
          <w:szCs w:val="28"/>
          <w:rtl/>
        </w:rPr>
        <w:t>با موضوع "احترام به شخص</w:t>
      </w:r>
      <w:r w:rsidR="00185FBA" w:rsidRPr="004266AE">
        <w:rPr>
          <w:rFonts w:ascii="Tw Cen MT" w:hAnsi="Tw Cen MT" w:hint="cs"/>
          <w:sz w:val="28"/>
          <w:szCs w:val="28"/>
          <w:rtl/>
        </w:rPr>
        <w:t>ی</w:t>
      </w:r>
      <w:r w:rsidR="00185FBA" w:rsidRPr="004266AE">
        <w:rPr>
          <w:rFonts w:ascii="Tw Cen MT" w:hAnsi="Tw Cen MT" w:hint="eastAsia"/>
          <w:sz w:val="28"/>
          <w:szCs w:val="28"/>
          <w:rtl/>
        </w:rPr>
        <w:t>ت</w:t>
      </w:r>
      <w:r w:rsidR="00185FBA" w:rsidRPr="004266AE">
        <w:rPr>
          <w:rFonts w:ascii="Tw Cen MT" w:hAnsi="Tw Cen MT"/>
          <w:sz w:val="28"/>
          <w:szCs w:val="28"/>
          <w:rtl/>
        </w:rPr>
        <w:t xml:space="preserve"> ها، متون و اماکن مقدس"</w:t>
      </w:r>
      <w:r w:rsidRPr="004266AE">
        <w:rPr>
          <w:rFonts w:ascii="Tw Cen MT" w:hAnsi="Tw Cen MT"/>
          <w:sz w:val="28"/>
          <w:szCs w:val="28"/>
          <w:rtl/>
        </w:rPr>
        <w:t xml:space="preserve"> برگزار شد</w:t>
      </w:r>
      <w:r w:rsidR="00185FBA">
        <w:rPr>
          <w:rFonts w:ascii="Tw Cen MT" w:hAnsi="Tw Cen MT" w:hint="cs"/>
          <w:sz w:val="28"/>
          <w:szCs w:val="28"/>
          <w:rtl/>
        </w:rPr>
        <w:t>.</w:t>
      </w:r>
    </w:p>
    <w:p w14:paraId="5A013DCA" w14:textId="77777777" w:rsidR="00372B6B" w:rsidRPr="004266AE" w:rsidRDefault="00372B6B" w:rsidP="00AA2E60">
      <w:pPr>
        <w:ind w:firstLine="720"/>
        <w:jc w:val="both"/>
        <w:rPr>
          <w:rFonts w:ascii="Tw Cen MT" w:hAnsi="Tw Cen MT"/>
          <w:sz w:val="28"/>
          <w:szCs w:val="28"/>
          <w:rtl/>
        </w:rPr>
      </w:pPr>
    </w:p>
    <w:p w14:paraId="2E39496A" w14:textId="3BDD5163" w:rsidR="00DE2AFB" w:rsidRDefault="00DE2AFB" w:rsidP="00AA2E60">
      <w:pPr>
        <w:ind w:firstLine="720"/>
        <w:jc w:val="both"/>
        <w:rPr>
          <w:rFonts w:ascii="Tw Cen MT" w:hAnsi="Tw Cen MT"/>
          <w:sz w:val="28"/>
          <w:szCs w:val="28"/>
          <w:rtl/>
        </w:rPr>
      </w:pPr>
      <w:r w:rsidRPr="004266AE">
        <w:rPr>
          <w:rFonts w:ascii="Tw Cen MT" w:hAnsi="Tw Cen MT" w:hint="eastAsia"/>
          <w:sz w:val="28"/>
          <w:szCs w:val="28"/>
          <w:rtl/>
        </w:rPr>
        <w:t>هدف</w:t>
      </w:r>
      <w:r w:rsidRPr="004266AE">
        <w:rPr>
          <w:rFonts w:ascii="Tw Cen MT" w:hAnsi="Tw Cen MT"/>
          <w:sz w:val="28"/>
          <w:szCs w:val="28"/>
          <w:rtl/>
        </w:rPr>
        <w:t xml:space="preserve"> اصل</w:t>
      </w:r>
      <w:r w:rsidRPr="004266AE">
        <w:rPr>
          <w:rFonts w:ascii="Tw Cen MT" w:hAnsi="Tw Cen MT" w:hint="cs"/>
          <w:sz w:val="28"/>
          <w:szCs w:val="28"/>
          <w:rtl/>
        </w:rPr>
        <w:t>ی</w:t>
      </w:r>
      <w:r w:rsidRPr="004266AE">
        <w:rPr>
          <w:rFonts w:ascii="Tw Cen MT" w:hAnsi="Tw Cen MT"/>
          <w:sz w:val="28"/>
          <w:szCs w:val="28"/>
          <w:rtl/>
        </w:rPr>
        <w:t xml:space="preserve"> ا</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sz w:val="28"/>
          <w:szCs w:val="28"/>
          <w:rtl/>
        </w:rPr>
        <w:t xml:space="preserve"> سمپوز</w:t>
      </w:r>
      <w:r w:rsidRPr="004266AE">
        <w:rPr>
          <w:rFonts w:ascii="Tw Cen MT" w:hAnsi="Tw Cen MT" w:hint="cs"/>
          <w:sz w:val="28"/>
          <w:szCs w:val="28"/>
          <w:rtl/>
        </w:rPr>
        <w:t>ی</w:t>
      </w:r>
      <w:r w:rsidRPr="004266AE">
        <w:rPr>
          <w:rFonts w:ascii="Tw Cen MT" w:hAnsi="Tw Cen MT" w:hint="eastAsia"/>
          <w:sz w:val="28"/>
          <w:szCs w:val="28"/>
          <w:rtl/>
        </w:rPr>
        <w:t>وم</w:t>
      </w:r>
      <w:r w:rsidRPr="004266AE">
        <w:rPr>
          <w:rFonts w:ascii="Tw Cen MT" w:hAnsi="Tw Cen MT"/>
          <w:sz w:val="28"/>
          <w:szCs w:val="28"/>
          <w:rtl/>
        </w:rPr>
        <w:t xml:space="preserve"> تقو</w:t>
      </w:r>
      <w:r w:rsidRPr="004266AE">
        <w:rPr>
          <w:rFonts w:ascii="Tw Cen MT" w:hAnsi="Tw Cen MT" w:hint="cs"/>
          <w:sz w:val="28"/>
          <w:szCs w:val="28"/>
          <w:rtl/>
        </w:rPr>
        <w:t>ی</w:t>
      </w:r>
      <w:r w:rsidRPr="004266AE">
        <w:rPr>
          <w:rFonts w:ascii="Tw Cen MT" w:hAnsi="Tw Cen MT" w:hint="eastAsia"/>
          <w:sz w:val="28"/>
          <w:szCs w:val="28"/>
          <w:rtl/>
        </w:rPr>
        <w:t>ت</w:t>
      </w:r>
      <w:r w:rsidRPr="004266AE">
        <w:rPr>
          <w:rFonts w:ascii="Tw Cen MT" w:hAnsi="Tw Cen MT"/>
          <w:sz w:val="28"/>
          <w:szCs w:val="28"/>
          <w:rtl/>
        </w:rPr>
        <w:t xml:space="preserve"> درک متقابل و احترام به باورها و اعمال مذهب</w:t>
      </w:r>
      <w:r w:rsidRPr="004266AE">
        <w:rPr>
          <w:rFonts w:ascii="Tw Cen MT" w:hAnsi="Tw Cen MT" w:hint="cs"/>
          <w:sz w:val="28"/>
          <w:szCs w:val="28"/>
          <w:rtl/>
        </w:rPr>
        <w:t>ی</w:t>
      </w:r>
      <w:r w:rsidRPr="004266AE">
        <w:rPr>
          <w:rFonts w:ascii="Tw Cen MT" w:hAnsi="Tw Cen MT"/>
          <w:sz w:val="28"/>
          <w:szCs w:val="28"/>
          <w:rtl/>
        </w:rPr>
        <w:t xml:space="preserve"> متنوع در جوامع</w:t>
      </w:r>
      <w:r w:rsidRPr="004266AE">
        <w:rPr>
          <w:rFonts w:ascii="Tw Cen MT" w:hAnsi="Tw Cen MT" w:hint="cs"/>
          <w:sz w:val="28"/>
          <w:szCs w:val="28"/>
          <w:rtl/>
        </w:rPr>
        <w:t>ی</w:t>
      </w:r>
      <w:r w:rsidRPr="004266AE">
        <w:rPr>
          <w:rFonts w:ascii="Tw Cen MT" w:hAnsi="Tw Cen MT"/>
          <w:sz w:val="28"/>
          <w:szCs w:val="28"/>
          <w:rtl/>
        </w:rPr>
        <w:t xml:space="preserve"> بود که اد</w:t>
      </w:r>
      <w:r w:rsidRPr="004266AE">
        <w:rPr>
          <w:rFonts w:ascii="Tw Cen MT" w:hAnsi="Tw Cen MT" w:hint="cs"/>
          <w:sz w:val="28"/>
          <w:szCs w:val="28"/>
          <w:rtl/>
        </w:rPr>
        <w:t>ی</w:t>
      </w:r>
      <w:r w:rsidRPr="004266AE">
        <w:rPr>
          <w:rFonts w:ascii="Tw Cen MT" w:hAnsi="Tw Cen MT" w:hint="eastAsia"/>
          <w:sz w:val="28"/>
          <w:szCs w:val="28"/>
          <w:rtl/>
        </w:rPr>
        <w:t>ان</w:t>
      </w:r>
      <w:r w:rsidRPr="004266AE">
        <w:rPr>
          <w:rFonts w:ascii="Tw Cen MT" w:hAnsi="Tw Cen MT"/>
          <w:sz w:val="28"/>
          <w:szCs w:val="28"/>
          <w:rtl/>
        </w:rPr>
        <w:t xml:space="preserve"> مختلف را پذ</w:t>
      </w:r>
      <w:r w:rsidRPr="004266AE">
        <w:rPr>
          <w:rFonts w:ascii="Tw Cen MT" w:hAnsi="Tw Cen MT" w:hint="cs"/>
          <w:sz w:val="28"/>
          <w:szCs w:val="28"/>
          <w:rtl/>
        </w:rPr>
        <w:t>ی</w:t>
      </w:r>
      <w:r w:rsidRPr="004266AE">
        <w:rPr>
          <w:rFonts w:ascii="Tw Cen MT" w:hAnsi="Tw Cen MT" w:hint="eastAsia"/>
          <w:sz w:val="28"/>
          <w:szCs w:val="28"/>
          <w:rtl/>
        </w:rPr>
        <w:t>رفته</w:t>
      </w:r>
      <w:r w:rsidRPr="004266AE">
        <w:rPr>
          <w:rFonts w:ascii="Tw Cen MT" w:hAnsi="Tw Cen MT"/>
          <w:sz w:val="28"/>
          <w:szCs w:val="28"/>
          <w:rtl/>
        </w:rPr>
        <w:t xml:space="preserve"> بودند. هدف ا</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sz w:val="28"/>
          <w:szCs w:val="28"/>
          <w:rtl/>
        </w:rPr>
        <w:t xml:space="preserve"> رو</w:t>
      </w:r>
      <w:r w:rsidRPr="004266AE">
        <w:rPr>
          <w:rFonts w:ascii="Tw Cen MT" w:hAnsi="Tw Cen MT" w:hint="cs"/>
          <w:sz w:val="28"/>
          <w:szCs w:val="28"/>
          <w:rtl/>
        </w:rPr>
        <w:t>ی</w:t>
      </w:r>
      <w:r w:rsidRPr="004266AE">
        <w:rPr>
          <w:rFonts w:ascii="Tw Cen MT" w:hAnsi="Tw Cen MT" w:hint="eastAsia"/>
          <w:sz w:val="28"/>
          <w:szCs w:val="28"/>
          <w:rtl/>
        </w:rPr>
        <w:t>داد</w:t>
      </w:r>
      <w:r w:rsidRPr="004266AE">
        <w:rPr>
          <w:rFonts w:ascii="Tw Cen MT" w:hAnsi="Tw Cen MT"/>
          <w:sz w:val="28"/>
          <w:szCs w:val="28"/>
          <w:rtl/>
        </w:rPr>
        <w:t xml:space="preserve"> با گرد هم آوردن افراد از پ</w:t>
      </w:r>
      <w:r w:rsidRPr="004266AE">
        <w:rPr>
          <w:rFonts w:ascii="Tw Cen MT" w:hAnsi="Tw Cen MT" w:hint="cs"/>
          <w:sz w:val="28"/>
          <w:szCs w:val="28"/>
          <w:rtl/>
        </w:rPr>
        <w:t>ی</w:t>
      </w:r>
      <w:r w:rsidRPr="004266AE">
        <w:rPr>
          <w:rFonts w:ascii="Tw Cen MT" w:hAnsi="Tw Cen MT" w:hint="eastAsia"/>
          <w:sz w:val="28"/>
          <w:szCs w:val="28"/>
          <w:rtl/>
        </w:rPr>
        <w:t>ش</w:t>
      </w:r>
      <w:r w:rsidRPr="004266AE">
        <w:rPr>
          <w:rFonts w:ascii="Tw Cen MT" w:hAnsi="Tw Cen MT" w:hint="cs"/>
          <w:sz w:val="28"/>
          <w:szCs w:val="28"/>
          <w:rtl/>
        </w:rPr>
        <w:t>ی</w:t>
      </w:r>
      <w:r w:rsidRPr="004266AE">
        <w:rPr>
          <w:rFonts w:ascii="Tw Cen MT" w:hAnsi="Tw Cen MT" w:hint="eastAsia"/>
          <w:sz w:val="28"/>
          <w:szCs w:val="28"/>
          <w:rtl/>
        </w:rPr>
        <w:t>نه‌ها</w:t>
      </w:r>
      <w:r w:rsidRPr="004266AE">
        <w:rPr>
          <w:rFonts w:ascii="Tw Cen MT" w:hAnsi="Tw Cen MT" w:hint="cs"/>
          <w:sz w:val="28"/>
          <w:szCs w:val="28"/>
          <w:rtl/>
        </w:rPr>
        <w:t>ی</w:t>
      </w:r>
      <w:r w:rsidRPr="004266AE">
        <w:rPr>
          <w:rFonts w:ascii="Tw Cen MT" w:hAnsi="Tw Cen MT"/>
          <w:sz w:val="28"/>
          <w:szCs w:val="28"/>
          <w:rtl/>
        </w:rPr>
        <w:t xml:space="preserve"> مذهب</w:t>
      </w:r>
      <w:r w:rsidRPr="004266AE">
        <w:rPr>
          <w:rFonts w:ascii="Tw Cen MT" w:hAnsi="Tw Cen MT" w:hint="cs"/>
          <w:sz w:val="28"/>
          <w:szCs w:val="28"/>
          <w:rtl/>
        </w:rPr>
        <w:t>ی</w:t>
      </w:r>
      <w:r w:rsidRPr="004266AE">
        <w:rPr>
          <w:rFonts w:ascii="Tw Cen MT" w:hAnsi="Tw Cen MT"/>
          <w:sz w:val="28"/>
          <w:szCs w:val="28"/>
          <w:rtl/>
        </w:rPr>
        <w:t xml:space="preserve"> مختلف، پرورش حس اجتماع</w:t>
      </w:r>
      <w:r w:rsidRPr="004266AE">
        <w:rPr>
          <w:rFonts w:ascii="Tw Cen MT" w:hAnsi="Tw Cen MT" w:hint="cs"/>
          <w:sz w:val="28"/>
          <w:szCs w:val="28"/>
          <w:rtl/>
        </w:rPr>
        <w:t>ی</w:t>
      </w:r>
      <w:r w:rsidRPr="004266AE">
        <w:rPr>
          <w:rFonts w:ascii="Tw Cen MT" w:hAnsi="Tw Cen MT" w:hint="eastAsia"/>
          <w:sz w:val="28"/>
          <w:szCs w:val="28"/>
          <w:rtl/>
        </w:rPr>
        <w:t>،</w:t>
      </w:r>
      <w:r w:rsidRPr="004266AE">
        <w:rPr>
          <w:rFonts w:ascii="Tw Cen MT" w:hAnsi="Tw Cen MT"/>
          <w:sz w:val="28"/>
          <w:szCs w:val="28"/>
          <w:rtl/>
        </w:rPr>
        <w:t xml:space="preserve"> تشو</w:t>
      </w:r>
      <w:r w:rsidRPr="004266AE">
        <w:rPr>
          <w:rFonts w:ascii="Tw Cen MT" w:hAnsi="Tw Cen MT" w:hint="cs"/>
          <w:sz w:val="28"/>
          <w:szCs w:val="28"/>
          <w:rtl/>
        </w:rPr>
        <w:t>ی</w:t>
      </w:r>
      <w:r w:rsidRPr="004266AE">
        <w:rPr>
          <w:rFonts w:ascii="Tw Cen MT" w:hAnsi="Tw Cen MT" w:hint="eastAsia"/>
          <w:sz w:val="28"/>
          <w:szCs w:val="28"/>
          <w:rtl/>
        </w:rPr>
        <w:t>ق</w:t>
      </w:r>
      <w:r w:rsidRPr="004266AE">
        <w:rPr>
          <w:rFonts w:ascii="Tw Cen MT" w:hAnsi="Tw Cen MT"/>
          <w:sz w:val="28"/>
          <w:szCs w:val="28"/>
          <w:rtl/>
        </w:rPr>
        <w:t xml:space="preserve"> همکار</w:t>
      </w:r>
      <w:r w:rsidRPr="004266AE">
        <w:rPr>
          <w:rFonts w:ascii="Tw Cen MT" w:hAnsi="Tw Cen MT" w:hint="cs"/>
          <w:sz w:val="28"/>
          <w:szCs w:val="28"/>
          <w:rtl/>
        </w:rPr>
        <w:t>ی</w:t>
      </w:r>
      <w:r w:rsidRPr="004266AE">
        <w:rPr>
          <w:rFonts w:ascii="Tw Cen MT" w:hAnsi="Tw Cen MT"/>
          <w:sz w:val="28"/>
          <w:szCs w:val="28"/>
          <w:rtl/>
        </w:rPr>
        <w:t xml:space="preserve"> و کمک به ا</w:t>
      </w:r>
      <w:r w:rsidRPr="004266AE">
        <w:rPr>
          <w:rFonts w:ascii="Tw Cen MT" w:hAnsi="Tw Cen MT" w:hint="cs"/>
          <w:sz w:val="28"/>
          <w:szCs w:val="28"/>
          <w:rtl/>
        </w:rPr>
        <w:t>ی</w:t>
      </w:r>
      <w:r w:rsidRPr="004266AE">
        <w:rPr>
          <w:rFonts w:ascii="Tw Cen MT" w:hAnsi="Tw Cen MT" w:hint="eastAsia"/>
          <w:sz w:val="28"/>
          <w:szCs w:val="28"/>
          <w:rtl/>
        </w:rPr>
        <w:t>جاد</w:t>
      </w:r>
      <w:r w:rsidRPr="004266AE">
        <w:rPr>
          <w:rFonts w:ascii="Tw Cen MT" w:hAnsi="Tw Cen MT"/>
          <w:sz w:val="28"/>
          <w:szCs w:val="28"/>
          <w:rtl/>
        </w:rPr>
        <w:t xml:space="preserve"> دن</w:t>
      </w:r>
      <w:r w:rsidRPr="004266AE">
        <w:rPr>
          <w:rFonts w:ascii="Tw Cen MT" w:hAnsi="Tw Cen MT" w:hint="cs"/>
          <w:sz w:val="28"/>
          <w:szCs w:val="28"/>
          <w:rtl/>
        </w:rPr>
        <w:t>ی</w:t>
      </w:r>
      <w:r w:rsidRPr="004266AE">
        <w:rPr>
          <w:rFonts w:ascii="Tw Cen MT" w:hAnsi="Tw Cen MT" w:hint="eastAsia"/>
          <w:sz w:val="28"/>
          <w:szCs w:val="28"/>
          <w:rtl/>
        </w:rPr>
        <w:t>ا</w:t>
      </w:r>
      <w:r w:rsidRPr="004266AE">
        <w:rPr>
          <w:rFonts w:ascii="Tw Cen MT" w:hAnsi="Tw Cen MT" w:hint="cs"/>
          <w:sz w:val="28"/>
          <w:szCs w:val="28"/>
          <w:rtl/>
        </w:rPr>
        <w:t>یی</w:t>
      </w:r>
      <w:r w:rsidRPr="004266AE">
        <w:rPr>
          <w:rFonts w:ascii="Tw Cen MT" w:hAnsi="Tw Cen MT"/>
          <w:sz w:val="28"/>
          <w:szCs w:val="28"/>
          <w:rtl/>
        </w:rPr>
        <w:t xml:space="preserve"> مهربان‌تر </w:t>
      </w:r>
      <w:r w:rsidR="00185FBA">
        <w:rPr>
          <w:rFonts w:ascii="Tw Cen MT" w:hAnsi="Tw Cen MT" w:hint="cs"/>
          <w:sz w:val="28"/>
          <w:szCs w:val="28"/>
          <w:rtl/>
        </w:rPr>
        <w:t xml:space="preserve">مملو از محبت </w:t>
      </w:r>
      <w:r w:rsidRPr="004266AE">
        <w:rPr>
          <w:rFonts w:ascii="Tw Cen MT" w:hAnsi="Tw Cen MT"/>
          <w:sz w:val="28"/>
          <w:szCs w:val="28"/>
          <w:rtl/>
        </w:rPr>
        <w:t>بود</w:t>
      </w:r>
      <w:r w:rsidRPr="004266AE">
        <w:rPr>
          <w:rFonts w:ascii="Tw Cen MT" w:hAnsi="Tw Cen MT"/>
          <w:sz w:val="28"/>
          <w:szCs w:val="28"/>
        </w:rPr>
        <w:t>.</w:t>
      </w:r>
    </w:p>
    <w:p w14:paraId="7AD1080E" w14:textId="77777777" w:rsidR="00372B6B" w:rsidRPr="004266AE" w:rsidRDefault="00372B6B" w:rsidP="00AA2E60">
      <w:pPr>
        <w:ind w:firstLine="720"/>
        <w:jc w:val="both"/>
        <w:rPr>
          <w:rFonts w:ascii="Tw Cen MT" w:hAnsi="Tw Cen MT"/>
          <w:sz w:val="28"/>
          <w:szCs w:val="28"/>
          <w:rtl/>
        </w:rPr>
      </w:pPr>
    </w:p>
    <w:p w14:paraId="66C22300" w14:textId="4E8B356D" w:rsidR="00DE2AFB" w:rsidRDefault="00DE2AFB" w:rsidP="00AA2E60">
      <w:pPr>
        <w:ind w:firstLine="720"/>
        <w:jc w:val="both"/>
        <w:rPr>
          <w:rFonts w:ascii="Tw Cen MT" w:hAnsi="Tw Cen MT"/>
          <w:sz w:val="28"/>
          <w:szCs w:val="28"/>
          <w:rtl/>
        </w:rPr>
      </w:pPr>
      <w:r w:rsidRPr="004266AE">
        <w:rPr>
          <w:rFonts w:ascii="Tw Cen MT" w:hAnsi="Tw Cen MT" w:hint="eastAsia"/>
          <w:sz w:val="28"/>
          <w:szCs w:val="28"/>
          <w:rtl/>
        </w:rPr>
        <w:t>ا</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sz w:val="28"/>
          <w:szCs w:val="28"/>
          <w:rtl/>
        </w:rPr>
        <w:t xml:space="preserve"> سمپوز</w:t>
      </w:r>
      <w:r w:rsidRPr="004266AE">
        <w:rPr>
          <w:rFonts w:ascii="Tw Cen MT" w:hAnsi="Tw Cen MT" w:hint="cs"/>
          <w:sz w:val="28"/>
          <w:szCs w:val="28"/>
          <w:rtl/>
        </w:rPr>
        <w:t>ی</w:t>
      </w:r>
      <w:r w:rsidRPr="004266AE">
        <w:rPr>
          <w:rFonts w:ascii="Tw Cen MT" w:hAnsi="Tw Cen MT" w:hint="eastAsia"/>
          <w:sz w:val="28"/>
          <w:szCs w:val="28"/>
          <w:rtl/>
        </w:rPr>
        <w:t>وم</w:t>
      </w:r>
      <w:r w:rsidRPr="004266AE">
        <w:rPr>
          <w:rFonts w:ascii="Tw Cen MT" w:hAnsi="Tw Cen MT"/>
          <w:sz w:val="28"/>
          <w:szCs w:val="28"/>
          <w:rtl/>
        </w:rPr>
        <w:t xml:space="preserve"> فرصت</w:t>
      </w:r>
      <w:r w:rsidRPr="004266AE">
        <w:rPr>
          <w:rFonts w:ascii="Tw Cen MT" w:hAnsi="Tw Cen MT" w:hint="cs"/>
          <w:sz w:val="28"/>
          <w:szCs w:val="28"/>
          <w:rtl/>
        </w:rPr>
        <w:t>ی</w:t>
      </w:r>
      <w:r w:rsidRPr="004266AE">
        <w:rPr>
          <w:rFonts w:ascii="Tw Cen MT" w:hAnsi="Tw Cen MT"/>
          <w:sz w:val="28"/>
          <w:szCs w:val="28"/>
          <w:rtl/>
        </w:rPr>
        <w:t xml:space="preserve"> ب</w:t>
      </w:r>
      <w:r w:rsidRPr="004266AE">
        <w:rPr>
          <w:rFonts w:ascii="Tw Cen MT" w:hAnsi="Tw Cen MT" w:hint="cs"/>
          <w:sz w:val="28"/>
          <w:szCs w:val="28"/>
          <w:rtl/>
        </w:rPr>
        <w:t>ی</w:t>
      </w:r>
      <w:r w:rsidRPr="004266AE">
        <w:rPr>
          <w:rFonts w:ascii="Tw Cen MT" w:hAnsi="Tw Cen MT"/>
          <w:sz w:val="28"/>
          <w:szCs w:val="28"/>
          <w:rtl/>
        </w:rPr>
        <w:t xml:space="preserve"> نظ</w:t>
      </w:r>
      <w:r w:rsidRPr="004266AE">
        <w:rPr>
          <w:rFonts w:ascii="Tw Cen MT" w:hAnsi="Tw Cen MT" w:hint="cs"/>
          <w:sz w:val="28"/>
          <w:szCs w:val="28"/>
          <w:rtl/>
        </w:rPr>
        <w:t>ی</w:t>
      </w:r>
      <w:r w:rsidRPr="004266AE">
        <w:rPr>
          <w:rFonts w:ascii="Tw Cen MT" w:hAnsi="Tw Cen MT" w:hint="eastAsia"/>
          <w:sz w:val="28"/>
          <w:szCs w:val="28"/>
          <w:rtl/>
        </w:rPr>
        <w:t>ر</w:t>
      </w:r>
      <w:r w:rsidRPr="004266AE">
        <w:rPr>
          <w:rFonts w:ascii="Tw Cen MT" w:hAnsi="Tw Cen MT"/>
          <w:sz w:val="28"/>
          <w:szCs w:val="28"/>
          <w:rtl/>
        </w:rPr>
        <w:t xml:space="preserve"> برا</w:t>
      </w:r>
      <w:r w:rsidRPr="004266AE">
        <w:rPr>
          <w:rFonts w:ascii="Tw Cen MT" w:hAnsi="Tw Cen MT" w:hint="cs"/>
          <w:sz w:val="28"/>
          <w:szCs w:val="28"/>
          <w:rtl/>
        </w:rPr>
        <w:t>ی</w:t>
      </w:r>
      <w:r w:rsidRPr="004266AE">
        <w:rPr>
          <w:rFonts w:ascii="Tw Cen MT" w:hAnsi="Tw Cen MT"/>
          <w:sz w:val="28"/>
          <w:szCs w:val="28"/>
          <w:rtl/>
        </w:rPr>
        <w:t xml:space="preserve"> کشف </w:t>
      </w:r>
      <w:r w:rsidR="00794FE4">
        <w:rPr>
          <w:rFonts w:ascii="Tw Cen MT" w:hAnsi="Tw Cen MT" w:hint="cs"/>
          <w:sz w:val="28"/>
          <w:szCs w:val="28"/>
          <w:rtl/>
        </w:rPr>
        <w:t>بی نیازی در</w:t>
      </w:r>
      <w:r w:rsidRPr="004266AE">
        <w:rPr>
          <w:rFonts w:ascii="Tw Cen MT" w:hAnsi="Tw Cen MT"/>
          <w:sz w:val="28"/>
          <w:szCs w:val="28"/>
          <w:rtl/>
        </w:rPr>
        <w:t xml:space="preserve"> تنوع د</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hint="cs"/>
          <w:sz w:val="28"/>
          <w:szCs w:val="28"/>
          <w:rtl/>
        </w:rPr>
        <w:t>ی</w:t>
      </w:r>
      <w:r w:rsidRPr="004266AE">
        <w:rPr>
          <w:rFonts w:ascii="Tw Cen MT" w:hAnsi="Tw Cen MT" w:hint="eastAsia"/>
          <w:sz w:val="28"/>
          <w:szCs w:val="28"/>
          <w:rtl/>
        </w:rPr>
        <w:t>،</w:t>
      </w:r>
      <w:r w:rsidRPr="004266AE">
        <w:rPr>
          <w:rFonts w:ascii="Tw Cen MT" w:hAnsi="Tw Cen MT"/>
          <w:sz w:val="28"/>
          <w:szCs w:val="28"/>
          <w:rtl/>
        </w:rPr>
        <w:t xml:space="preserve"> معنو</w:t>
      </w:r>
      <w:r w:rsidRPr="004266AE">
        <w:rPr>
          <w:rFonts w:ascii="Tw Cen MT" w:hAnsi="Tw Cen MT" w:hint="cs"/>
          <w:sz w:val="28"/>
          <w:szCs w:val="28"/>
          <w:rtl/>
        </w:rPr>
        <w:t>ی</w:t>
      </w:r>
      <w:r w:rsidRPr="004266AE">
        <w:rPr>
          <w:rFonts w:ascii="Tw Cen MT" w:hAnsi="Tw Cen MT"/>
          <w:sz w:val="28"/>
          <w:szCs w:val="28"/>
          <w:rtl/>
        </w:rPr>
        <w:t xml:space="preserve"> و جهان ب</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hint="cs"/>
          <w:sz w:val="28"/>
          <w:szCs w:val="28"/>
          <w:rtl/>
        </w:rPr>
        <w:t>ی</w:t>
      </w:r>
      <w:r w:rsidRPr="004266AE">
        <w:rPr>
          <w:rFonts w:ascii="Tw Cen MT" w:hAnsi="Tw Cen MT"/>
          <w:sz w:val="28"/>
          <w:szCs w:val="28"/>
          <w:rtl/>
        </w:rPr>
        <w:t xml:space="preserve"> ارائه کرد. شرکت کنندگان ا</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sz w:val="28"/>
          <w:szCs w:val="28"/>
          <w:rtl/>
        </w:rPr>
        <w:t xml:space="preserve"> فرصت را داشتند که در گفتگوها</w:t>
      </w:r>
      <w:r w:rsidRPr="004266AE">
        <w:rPr>
          <w:rFonts w:ascii="Tw Cen MT" w:hAnsi="Tw Cen MT" w:hint="cs"/>
          <w:sz w:val="28"/>
          <w:szCs w:val="28"/>
          <w:rtl/>
        </w:rPr>
        <w:t>ی</w:t>
      </w:r>
      <w:r w:rsidRPr="004266AE">
        <w:rPr>
          <w:rFonts w:ascii="Tw Cen MT" w:hAnsi="Tw Cen MT"/>
          <w:sz w:val="28"/>
          <w:szCs w:val="28"/>
          <w:rtl/>
        </w:rPr>
        <w:t xml:space="preserve"> معنادار شرکت کنند</w:t>
      </w:r>
      <w:r w:rsidR="00794FE4">
        <w:rPr>
          <w:rFonts w:ascii="Tw Cen MT" w:hAnsi="Tw Cen MT" w:hint="cs"/>
          <w:sz w:val="28"/>
          <w:szCs w:val="28"/>
          <w:rtl/>
        </w:rPr>
        <w:t>،</w:t>
      </w:r>
      <w:r w:rsidRPr="004266AE">
        <w:rPr>
          <w:rFonts w:ascii="Tw Cen MT" w:hAnsi="Tw Cen MT"/>
          <w:sz w:val="28"/>
          <w:szCs w:val="28"/>
          <w:rtl/>
        </w:rPr>
        <w:t xml:space="preserve"> و با رهبران محترم ب</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sz w:val="28"/>
          <w:szCs w:val="28"/>
          <w:rtl/>
        </w:rPr>
        <w:t xml:space="preserve"> اد</w:t>
      </w:r>
      <w:r w:rsidRPr="004266AE">
        <w:rPr>
          <w:rFonts w:ascii="Tw Cen MT" w:hAnsi="Tw Cen MT" w:hint="cs"/>
          <w:sz w:val="28"/>
          <w:szCs w:val="28"/>
          <w:rtl/>
        </w:rPr>
        <w:t>ی</w:t>
      </w:r>
      <w:r w:rsidRPr="004266AE">
        <w:rPr>
          <w:rFonts w:ascii="Tw Cen MT" w:hAnsi="Tw Cen MT" w:hint="eastAsia"/>
          <w:sz w:val="28"/>
          <w:szCs w:val="28"/>
          <w:rtl/>
        </w:rPr>
        <w:t>ان</w:t>
      </w:r>
      <w:r w:rsidRPr="004266AE">
        <w:rPr>
          <w:rFonts w:ascii="Tw Cen MT" w:hAnsi="Tw Cen MT"/>
          <w:sz w:val="28"/>
          <w:szCs w:val="28"/>
          <w:rtl/>
        </w:rPr>
        <w:t xml:space="preserve"> ارتباط برقرار کنند. از طر</w:t>
      </w:r>
      <w:r w:rsidRPr="004266AE">
        <w:rPr>
          <w:rFonts w:ascii="Tw Cen MT" w:hAnsi="Tw Cen MT" w:hint="cs"/>
          <w:sz w:val="28"/>
          <w:szCs w:val="28"/>
          <w:rtl/>
        </w:rPr>
        <w:t>ی</w:t>
      </w:r>
      <w:r w:rsidRPr="004266AE">
        <w:rPr>
          <w:rFonts w:ascii="Tw Cen MT" w:hAnsi="Tw Cen MT" w:hint="eastAsia"/>
          <w:sz w:val="28"/>
          <w:szCs w:val="28"/>
          <w:rtl/>
        </w:rPr>
        <w:t>ق</w:t>
      </w:r>
      <w:r w:rsidRPr="004266AE">
        <w:rPr>
          <w:rFonts w:ascii="Tw Cen MT" w:hAnsi="Tw Cen MT"/>
          <w:sz w:val="28"/>
          <w:szCs w:val="28"/>
          <w:rtl/>
        </w:rPr>
        <w:t xml:space="preserve"> ا</w:t>
      </w:r>
      <w:r w:rsidRPr="004266AE">
        <w:rPr>
          <w:rFonts w:ascii="Tw Cen MT" w:hAnsi="Tw Cen MT" w:hint="cs"/>
          <w:sz w:val="28"/>
          <w:szCs w:val="28"/>
          <w:rtl/>
        </w:rPr>
        <w:t>ی</w:t>
      </w:r>
      <w:r w:rsidRPr="004266AE">
        <w:rPr>
          <w:rFonts w:ascii="Tw Cen MT" w:hAnsi="Tw Cen MT" w:hint="eastAsia"/>
          <w:sz w:val="28"/>
          <w:szCs w:val="28"/>
          <w:rtl/>
        </w:rPr>
        <w:t>ن</w:t>
      </w:r>
      <w:r w:rsidRPr="004266AE">
        <w:rPr>
          <w:rFonts w:ascii="Tw Cen MT" w:hAnsi="Tw Cen MT"/>
          <w:sz w:val="28"/>
          <w:szCs w:val="28"/>
          <w:rtl/>
        </w:rPr>
        <w:t xml:space="preserve"> تجربه، دانشگاه نا</w:t>
      </w:r>
      <w:r w:rsidRPr="004266AE">
        <w:rPr>
          <w:rFonts w:ascii="Tw Cen MT" w:hAnsi="Tw Cen MT" w:hint="cs"/>
          <w:sz w:val="28"/>
          <w:szCs w:val="28"/>
          <w:rtl/>
        </w:rPr>
        <w:t>ی</w:t>
      </w:r>
      <w:r w:rsidRPr="004266AE">
        <w:rPr>
          <w:rFonts w:ascii="Tw Cen MT" w:hAnsi="Tw Cen MT" w:hint="eastAsia"/>
          <w:sz w:val="28"/>
          <w:szCs w:val="28"/>
          <w:rtl/>
        </w:rPr>
        <w:t>روب</w:t>
      </w:r>
      <w:r w:rsidRPr="004266AE">
        <w:rPr>
          <w:rFonts w:ascii="Tw Cen MT" w:hAnsi="Tw Cen MT" w:hint="cs"/>
          <w:sz w:val="28"/>
          <w:szCs w:val="28"/>
          <w:rtl/>
        </w:rPr>
        <w:t>ی</w:t>
      </w:r>
      <w:r w:rsidRPr="004266AE">
        <w:rPr>
          <w:rFonts w:ascii="Tw Cen MT" w:hAnsi="Tw Cen MT"/>
          <w:sz w:val="28"/>
          <w:szCs w:val="28"/>
          <w:rtl/>
        </w:rPr>
        <w:t xml:space="preserve"> و مؤسسه ب</w:t>
      </w:r>
      <w:r w:rsidRPr="004266AE">
        <w:rPr>
          <w:rFonts w:ascii="Tw Cen MT" w:hAnsi="Tw Cen MT" w:hint="cs"/>
          <w:sz w:val="28"/>
          <w:szCs w:val="28"/>
          <w:rtl/>
        </w:rPr>
        <w:t>ی</w:t>
      </w:r>
      <w:r w:rsidRPr="004266AE">
        <w:rPr>
          <w:rFonts w:ascii="Tw Cen MT" w:hAnsi="Tw Cen MT" w:hint="eastAsia"/>
          <w:sz w:val="28"/>
          <w:szCs w:val="28"/>
          <w:rtl/>
        </w:rPr>
        <w:t>ن‌الملل</w:t>
      </w:r>
      <w:r w:rsidRPr="004266AE">
        <w:rPr>
          <w:rFonts w:ascii="Tw Cen MT" w:hAnsi="Tw Cen MT" w:hint="cs"/>
          <w:sz w:val="28"/>
          <w:szCs w:val="28"/>
          <w:rtl/>
        </w:rPr>
        <w:t>ی</w:t>
      </w:r>
      <w:r w:rsidRPr="004266AE">
        <w:rPr>
          <w:rFonts w:ascii="Tw Cen MT" w:hAnsi="Tw Cen MT"/>
          <w:sz w:val="28"/>
          <w:szCs w:val="28"/>
          <w:rtl/>
        </w:rPr>
        <w:t xml:space="preserve"> مطالعات </w:t>
      </w:r>
      <w:r w:rsidRPr="004266AE">
        <w:rPr>
          <w:rFonts w:ascii="Tw Cen MT" w:hAnsi="Tw Cen MT" w:hint="eastAsia"/>
          <w:sz w:val="28"/>
          <w:szCs w:val="28"/>
          <w:rtl/>
        </w:rPr>
        <w:t>اسلام</w:t>
      </w:r>
      <w:r w:rsidRPr="004266AE">
        <w:rPr>
          <w:rFonts w:ascii="Tw Cen MT" w:hAnsi="Tw Cen MT" w:hint="cs"/>
          <w:sz w:val="28"/>
          <w:szCs w:val="28"/>
          <w:rtl/>
        </w:rPr>
        <w:t>ی</w:t>
      </w:r>
      <w:r w:rsidRPr="004266AE">
        <w:rPr>
          <w:rFonts w:ascii="Tw Cen MT" w:hAnsi="Tw Cen MT"/>
          <w:sz w:val="28"/>
          <w:szCs w:val="28"/>
          <w:rtl/>
        </w:rPr>
        <w:t xml:space="preserve"> (قم، ا</w:t>
      </w:r>
      <w:r w:rsidRPr="004266AE">
        <w:rPr>
          <w:rFonts w:ascii="Tw Cen MT" w:hAnsi="Tw Cen MT" w:hint="cs"/>
          <w:sz w:val="28"/>
          <w:szCs w:val="28"/>
          <w:rtl/>
        </w:rPr>
        <w:t>ی</w:t>
      </w:r>
      <w:r w:rsidRPr="004266AE">
        <w:rPr>
          <w:rFonts w:ascii="Tw Cen MT" w:hAnsi="Tw Cen MT" w:hint="eastAsia"/>
          <w:sz w:val="28"/>
          <w:szCs w:val="28"/>
          <w:rtl/>
        </w:rPr>
        <w:t>ران</w:t>
      </w:r>
      <w:r w:rsidRPr="004266AE">
        <w:rPr>
          <w:rFonts w:ascii="Tw Cen MT" w:hAnsi="Tw Cen MT"/>
          <w:sz w:val="28"/>
          <w:szCs w:val="28"/>
          <w:rtl/>
        </w:rPr>
        <w:t>) به دنبال توانمندساز</w:t>
      </w:r>
      <w:r w:rsidRPr="004266AE">
        <w:rPr>
          <w:rFonts w:ascii="Tw Cen MT" w:hAnsi="Tw Cen MT" w:hint="cs"/>
          <w:sz w:val="28"/>
          <w:szCs w:val="28"/>
          <w:rtl/>
        </w:rPr>
        <w:t>ی</w:t>
      </w:r>
      <w:r w:rsidRPr="004266AE">
        <w:rPr>
          <w:rFonts w:ascii="Tw Cen MT" w:hAnsi="Tw Cen MT"/>
          <w:sz w:val="28"/>
          <w:szCs w:val="28"/>
          <w:rtl/>
        </w:rPr>
        <w:t xml:space="preserve"> جوامع، کاهش ترس، تسه</w:t>
      </w:r>
      <w:r w:rsidRPr="004266AE">
        <w:rPr>
          <w:rFonts w:ascii="Tw Cen MT" w:hAnsi="Tw Cen MT" w:hint="cs"/>
          <w:sz w:val="28"/>
          <w:szCs w:val="28"/>
          <w:rtl/>
        </w:rPr>
        <w:t>ی</w:t>
      </w:r>
      <w:r w:rsidRPr="004266AE">
        <w:rPr>
          <w:rFonts w:ascii="Tw Cen MT" w:hAnsi="Tw Cen MT" w:hint="eastAsia"/>
          <w:sz w:val="28"/>
          <w:szCs w:val="28"/>
          <w:rtl/>
        </w:rPr>
        <w:t>ل</w:t>
      </w:r>
      <w:r w:rsidRPr="004266AE">
        <w:rPr>
          <w:rFonts w:ascii="Tw Cen MT" w:hAnsi="Tw Cen MT"/>
          <w:sz w:val="28"/>
          <w:szCs w:val="28"/>
          <w:rtl/>
        </w:rPr>
        <w:t xml:space="preserve"> گفتگوها</w:t>
      </w:r>
      <w:r w:rsidRPr="004266AE">
        <w:rPr>
          <w:rFonts w:ascii="Tw Cen MT" w:hAnsi="Tw Cen MT" w:hint="cs"/>
          <w:sz w:val="28"/>
          <w:szCs w:val="28"/>
          <w:rtl/>
        </w:rPr>
        <w:t>ی</w:t>
      </w:r>
      <w:r w:rsidRPr="004266AE">
        <w:rPr>
          <w:rFonts w:ascii="Tw Cen MT" w:hAnsi="Tw Cen MT"/>
          <w:sz w:val="28"/>
          <w:szCs w:val="28"/>
          <w:rtl/>
        </w:rPr>
        <w:t xml:space="preserve"> آزاد و پرورش اخلاق رابطه‌ا</w:t>
      </w:r>
      <w:r w:rsidRPr="004266AE">
        <w:rPr>
          <w:rFonts w:ascii="Tw Cen MT" w:hAnsi="Tw Cen MT" w:hint="cs"/>
          <w:sz w:val="28"/>
          <w:szCs w:val="28"/>
          <w:rtl/>
        </w:rPr>
        <w:t>ی</w:t>
      </w:r>
      <w:r w:rsidR="00794FE4">
        <w:rPr>
          <w:rFonts w:ascii="Tw Cen MT" w:hAnsi="Tw Cen MT" w:hint="cs"/>
          <w:sz w:val="28"/>
          <w:szCs w:val="28"/>
          <w:rtl/>
        </w:rPr>
        <w:t xml:space="preserve"> در</w:t>
      </w:r>
      <w:r w:rsidRPr="004266AE">
        <w:rPr>
          <w:rFonts w:ascii="Tw Cen MT" w:hAnsi="Tw Cen MT"/>
          <w:sz w:val="28"/>
          <w:szCs w:val="28"/>
          <w:rtl/>
        </w:rPr>
        <w:t xml:space="preserve"> مراقبت بودند</w:t>
      </w:r>
      <w:r w:rsidRPr="004266AE">
        <w:rPr>
          <w:rFonts w:ascii="Tw Cen MT" w:hAnsi="Tw Cen MT"/>
          <w:sz w:val="28"/>
          <w:szCs w:val="28"/>
        </w:rPr>
        <w:t>.</w:t>
      </w:r>
    </w:p>
    <w:p w14:paraId="633DA910" w14:textId="77777777" w:rsidR="00372B6B" w:rsidRPr="004266AE" w:rsidRDefault="00372B6B" w:rsidP="00AA2E60">
      <w:pPr>
        <w:ind w:firstLine="720"/>
        <w:jc w:val="both"/>
        <w:rPr>
          <w:rFonts w:ascii="Tw Cen MT" w:hAnsi="Tw Cen MT"/>
          <w:sz w:val="28"/>
          <w:szCs w:val="28"/>
          <w:rtl/>
        </w:rPr>
      </w:pPr>
    </w:p>
    <w:p w14:paraId="0788B6CE" w14:textId="6426A80B" w:rsidR="004266AE" w:rsidRDefault="00F818B5" w:rsidP="00AA2E60">
      <w:pPr>
        <w:ind w:firstLine="720"/>
        <w:jc w:val="both"/>
        <w:rPr>
          <w:rFonts w:ascii="Tw Cen MT" w:hAnsi="Tw Cen MT"/>
          <w:sz w:val="28"/>
          <w:szCs w:val="28"/>
          <w:rtl/>
        </w:rPr>
      </w:pPr>
      <w:r>
        <w:rPr>
          <w:noProof/>
        </w:rPr>
        <w:drawing>
          <wp:anchor distT="0" distB="0" distL="114300" distR="114300" simplePos="0" relativeHeight="251667456" behindDoc="0" locked="0" layoutInCell="1" allowOverlap="1" wp14:anchorId="560F6B42" wp14:editId="6B779A0F">
            <wp:simplePos x="0" y="0"/>
            <wp:positionH relativeFrom="column">
              <wp:posOffset>-66675</wp:posOffset>
            </wp:positionH>
            <wp:positionV relativeFrom="paragraph">
              <wp:posOffset>704850</wp:posOffset>
            </wp:positionV>
            <wp:extent cx="6000750" cy="2924175"/>
            <wp:effectExtent l="152400" t="152400" r="152400" b="200025"/>
            <wp:wrapSquare wrapText="bothSides"/>
            <wp:docPr id="936675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29241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2AFB" w:rsidRPr="004266AE">
        <w:rPr>
          <w:rFonts w:ascii="Tw Cen MT" w:hAnsi="Tw Cen MT" w:hint="eastAsia"/>
          <w:sz w:val="28"/>
          <w:szCs w:val="28"/>
          <w:rtl/>
        </w:rPr>
        <w:t>به</w:t>
      </w:r>
      <w:r w:rsidR="00DE2AFB" w:rsidRPr="004266AE">
        <w:rPr>
          <w:rFonts w:ascii="Tw Cen MT" w:hAnsi="Tw Cen MT"/>
          <w:sz w:val="28"/>
          <w:szCs w:val="28"/>
          <w:rtl/>
        </w:rPr>
        <w:t xml:space="preserve"> طور کل</w:t>
      </w:r>
      <w:r w:rsidR="00DE2AFB" w:rsidRPr="004266AE">
        <w:rPr>
          <w:rFonts w:ascii="Tw Cen MT" w:hAnsi="Tw Cen MT" w:hint="cs"/>
          <w:sz w:val="28"/>
          <w:szCs w:val="28"/>
          <w:rtl/>
        </w:rPr>
        <w:t>ی</w:t>
      </w:r>
      <w:r w:rsidR="00DE2AFB" w:rsidRPr="004266AE">
        <w:rPr>
          <w:rFonts w:ascii="Tw Cen MT" w:hAnsi="Tw Cen MT" w:hint="eastAsia"/>
          <w:sz w:val="28"/>
          <w:szCs w:val="28"/>
          <w:rtl/>
        </w:rPr>
        <w:t>،</w:t>
      </w:r>
      <w:r w:rsidR="00DE2AFB" w:rsidRPr="004266AE">
        <w:rPr>
          <w:rFonts w:ascii="Tw Cen MT" w:hAnsi="Tw Cen MT"/>
          <w:sz w:val="28"/>
          <w:szCs w:val="28"/>
          <w:rtl/>
        </w:rPr>
        <w:t xml:space="preserve"> ا</w:t>
      </w:r>
      <w:r w:rsidR="00DE2AFB" w:rsidRPr="004266AE">
        <w:rPr>
          <w:rFonts w:ascii="Tw Cen MT" w:hAnsi="Tw Cen MT" w:hint="cs"/>
          <w:sz w:val="28"/>
          <w:szCs w:val="28"/>
          <w:rtl/>
        </w:rPr>
        <w:t>ی</w:t>
      </w:r>
      <w:r w:rsidR="00DE2AFB" w:rsidRPr="004266AE">
        <w:rPr>
          <w:rFonts w:ascii="Tw Cen MT" w:hAnsi="Tw Cen MT" w:hint="eastAsia"/>
          <w:sz w:val="28"/>
          <w:szCs w:val="28"/>
          <w:rtl/>
        </w:rPr>
        <w:t>ن</w:t>
      </w:r>
      <w:r w:rsidR="00DE2AFB" w:rsidRPr="004266AE">
        <w:rPr>
          <w:rFonts w:ascii="Tw Cen MT" w:hAnsi="Tw Cen MT"/>
          <w:sz w:val="28"/>
          <w:szCs w:val="28"/>
          <w:rtl/>
        </w:rPr>
        <w:t xml:space="preserve"> سمپوز</w:t>
      </w:r>
      <w:r w:rsidR="00DE2AFB" w:rsidRPr="004266AE">
        <w:rPr>
          <w:rFonts w:ascii="Tw Cen MT" w:hAnsi="Tw Cen MT" w:hint="cs"/>
          <w:sz w:val="28"/>
          <w:szCs w:val="28"/>
          <w:rtl/>
        </w:rPr>
        <w:t>ی</w:t>
      </w:r>
      <w:r w:rsidR="00DE2AFB" w:rsidRPr="004266AE">
        <w:rPr>
          <w:rFonts w:ascii="Tw Cen MT" w:hAnsi="Tw Cen MT" w:hint="eastAsia"/>
          <w:sz w:val="28"/>
          <w:szCs w:val="28"/>
          <w:rtl/>
        </w:rPr>
        <w:t>وم</w:t>
      </w:r>
      <w:r w:rsidR="00DE2AFB" w:rsidRPr="004266AE">
        <w:rPr>
          <w:rFonts w:ascii="Tw Cen MT" w:hAnsi="Tw Cen MT"/>
          <w:sz w:val="28"/>
          <w:szCs w:val="28"/>
          <w:rtl/>
        </w:rPr>
        <w:t xml:space="preserve"> گفتگو</w:t>
      </w:r>
      <w:r w:rsidR="00DE2AFB" w:rsidRPr="004266AE">
        <w:rPr>
          <w:rFonts w:ascii="Tw Cen MT" w:hAnsi="Tw Cen MT" w:hint="cs"/>
          <w:sz w:val="28"/>
          <w:szCs w:val="28"/>
          <w:rtl/>
        </w:rPr>
        <w:t>ی</w:t>
      </w:r>
      <w:r w:rsidR="00DE2AFB" w:rsidRPr="004266AE">
        <w:rPr>
          <w:rFonts w:ascii="Tw Cen MT" w:hAnsi="Tw Cen MT"/>
          <w:sz w:val="28"/>
          <w:szCs w:val="28"/>
          <w:rtl/>
        </w:rPr>
        <w:t xml:space="preserve"> ب</w:t>
      </w:r>
      <w:r w:rsidR="00DE2AFB" w:rsidRPr="004266AE">
        <w:rPr>
          <w:rFonts w:ascii="Tw Cen MT" w:hAnsi="Tw Cen MT" w:hint="cs"/>
          <w:sz w:val="28"/>
          <w:szCs w:val="28"/>
          <w:rtl/>
        </w:rPr>
        <w:t>ی</w:t>
      </w:r>
      <w:r w:rsidR="00DE2AFB" w:rsidRPr="004266AE">
        <w:rPr>
          <w:rFonts w:ascii="Tw Cen MT" w:hAnsi="Tw Cen MT" w:hint="eastAsia"/>
          <w:sz w:val="28"/>
          <w:szCs w:val="28"/>
          <w:rtl/>
        </w:rPr>
        <w:t>ن</w:t>
      </w:r>
      <w:r w:rsidR="00DE2AFB" w:rsidRPr="004266AE">
        <w:rPr>
          <w:rFonts w:ascii="Tw Cen MT" w:hAnsi="Tw Cen MT"/>
          <w:sz w:val="28"/>
          <w:szCs w:val="28"/>
          <w:rtl/>
        </w:rPr>
        <w:t xml:space="preserve"> اد</w:t>
      </w:r>
      <w:r w:rsidR="00DE2AFB" w:rsidRPr="004266AE">
        <w:rPr>
          <w:rFonts w:ascii="Tw Cen MT" w:hAnsi="Tw Cen MT" w:hint="cs"/>
          <w:sz w:val="28"/>
          <w:szCs w:val="28"/>
          <w:rtl/>
        </w:rPr>
        <w:t>ی</w:t>
      </w:r>
      <w:r w:rsidR="00DE2AFB" w:rsidRPr="004266AE">
        <w:rPr>
          <w:rFonts w:ascii="Tw Cen MT" w:hAnsi="Tw Cen MT" w:hint="eastAsia"/>
          <w:sz w:val="28"/>
          <w:szCs w:val="28"/>
          <w:rtl/>
        </w:rPr>
        <w:t>ان</w:t>
      </w:r>
      <w:r w:rsidR="00DE2AFB" w:rsidRPr="004266AE">
        <w:rPr>
          <w:rFonts w:ascii="Tw Cen MT" w:hAnsi="Tw Cen MT"/>
          <w:sz w:val="28"/>
          <w:szCs w:val="28"/>
          <w:rtl/>
        </w:rPr>
        <w:t xml:space="preserve"> به عنوان دعوت</w:t>
      </w:r>
      <w:r w:rsidR="00DE2AFB" w:rsidRPr="004266AE">
        <w:rPr>
          <w:rFonts w:ascii="Tw Cen MT" w:hAnsi="Tw Cen MT" w:hint="cs"/>
          <w:sz w:val="28"/>
          <w:szCs w:val="28"/>
          <w:rtl/>
        </w:rPr>
        <w:t>ی</w:t>
      </w:r>
      <w:r w:rsidR="00DE2AFB" w:rsidRPr="004266AE">
        <w:rPr>
          <w:rFonts w:ascii="Tw Cen MT" w:hAnsi="Tw Cen MT"/>
          <w:sz w:val="28"/>
          <w:szCs w:val="28"/>
          <w:rtl/>
        </w:rPr>
        <w:t xml:space="preserve"> برا</w:t>
      </w:r>
      <w:r w:rsidR="00DE2AFB" w:rsidRPr="004266AE">
        <w:rPr>
          <w:rFonts w:ascii="Tw Cen MT" w:hAnsi="Tw Cen MT" w:hint="cs"/>
          <w:sz w:val="28"/>
          <w:szCs w:val="28"/>
          <w:rtl/>
        </w:rPr>
        <w:t>ی</w:t>
      </w:r>
      <w:r w:rsidR="00DE2AFB" w:rsidRPr="004266AE">
        <w:rPr>
          <w:rFonts w:ascii="Tw Cen MT" w:hAnsi="Tw Cen MT"/>
          <w:sz w:val="28"/>
          <w:szCs w:val="28"/>
          <w:rtl/>
        </w:rPr>
        <w:t xml:space="preserve"> پذ</w:t>
      </w:r>
      <w:r w:rsidR="00DE2AFB" w:rsidRPr="004266AE">
        <w:rPr>
          <w:rFonts w:ascii="Tw Cen MT" w:hAnsi="Tw Cen MT" w:hint="cs"/>
          <w:sz w:val="28"/>
          <w:szCs w:val="28"/>
          <w:rtl/>
        </w:rPr>
        <w:t>ی</w:t>
      </w:r>
      <w:r w:rsidR="00DE2AFB" w:rsidRPr="004266AE">
        <w:rPr>
          <w:rFonts w:ascii="Tw Cen MT" w:hAnsi="Tw Cen MT" w:hint="eastAsia"/>
          <w:sz w:val="28"/>
          <w:szCs w:val="28"/>
          <w:rtl/>
        </w:rPr>
        <w:t>رش</w:t>
      </w:r>
      <w:r w:rsidR="00DE2AFB" w:rsidRPr="004266AE">
        <w:rPr>
          <w:rFonts w:ascii="Tw Cen MT" w:hAnsi="Tw Cen MT"/>
          <w:sz w:val="28"/>
          <w:szCs w:val="28"/>
          <w:rtl/>
        </w:rPr>
        <w:t xml:space="preserve"> تفاوت ها، ترو</w:t>
      </w:r>
      <w:r w:rsidR="00DE2AFB" w:rsidRPr="004266AE">
        <w:rPr>
          <w:rFonts w:ascii="Tw Cen MT" w:hAnsi="Tw Cen MT" w:hint="cs"/>
          <w:sz w:val="28"/>
          <w:szCs w:val="28"/>
          <w:rtl/>
        </w:rPr>
        <w:t>ی</w:t>
      </w:r>
      <w:r w:rsidR="00DE2AFB" w:rsidRPr="004266AE">
        <w:rPr>
          <w:rFonts w:ascii="Tw Cen MT" w:hAnsi="Tw Cen MT" w:hint="eastAsia"/>
          <w:sz w:val="28"/>
          <w:szCs w:val="28"/>
          <w:rtl/>
        </w:rPr>
        <w:t>ج</w:t>
      </w:r>
      <w:r w:rsidR="00DE2AFB" w:rsidRPr="004266AE">
        <w:rPr>
          <w:rFonts w:ascii="Tw Cen MT" w:hAnsi="Tw Cen MT"/>
          <w:sz w:val="28"/>
          <w:szCs w:val="28"/>
          <w:rtl/>
        </w:rPr>
        <w:t xml:space="preserve"> </w:t>
      </w:r>
      <w:r w:rsidR="00DE2AFB" w:rsidRPr="004266AE">
        <w:rPr>
          <w:rFonts w:ascii="Tw Cen MT" w:hAnsi="Tw Cen MT" w:hint="cs"/>
          <w:sz w:val="28"/>
          <w:szCs w:val="28"/>
          <w:rtl/>
        </w:rPr>
        <w:t>ی</w:t>
      </w:r>
      <w:r w:rsidR="00DE2AFB" w:rsidRPr="004266AE">
        <w:rPr>
          <w:rFonts w:ascii="Tw Cen MT" w:hAnsi="Tw Cen MT" w:hint="eastAsia"/>
          <w:sz w:val="28"/>
          <w:szCs w:val="28"/>
          <w:rtl/>
        </w:rPr>
        <w:t>ادگ</w:t>
      </w:r>
      <w:r w:rsidR="00DE2AFB" w:rsidRPr="004266AE">
        <w:rPr>
          <w:rFonts w:ascii="Tw Cen MT" w:hAnsi="Tw Cen MT" w:hint="cs"/>
          <w:sz w:val="28"/>
          <w:szCs w:val="28"/>
          <w:rtl/>
        </w:rPr>
        <w:t>ی</w:t>
      </w:r>
      <w:r w:rsidR="00DE2AFB" w:rsidRPr="004266AE">
        <w:rPr>
          <w:rFonts w:ascii="Tw Cen MT" w:hAnsi="Tw Cen MT" w:hint="eastAsia"/>
          <w:sz w:val="28"/>
          <w:szCs w:val="28"/>
          <w:rtl/>
        </w:rPr>
        <w:t>ر</w:t>
      </w:r>
      <w:r w:rsidR="00DE2AFB" w:rsidRPr="004266AE">
        <w:rPr>
          <w:rFonts w:ascii="Tw Cen MT" w:hAnsi="Tw Cen MT" w:hint="cs"/>
          <w:sz w:val="28"/>
          <w:szCs w:val="28"/>
          <w:rtl/>
        </w:rPr>
        <w:t>ی</w:t>
      </w:r>
      <w:r w:rsidR="00DE2AFB" w:rsidRPr="004266AE">
        <w:rPr>
          <w:rFonts w:ascii="Tw Cen MT" w:hAnsi="Tw Cen MT"/>
          <w:sz w:val="28"/>
          <w:szCs w:val="28"/>
          <w:rtl/>
        </w:rPr>
        <w:t xml:space="preserve"> و ا</w:t>
      </w:r>
      <w:r w:rsidR="00DE2AFB" w:rsidRPr="004266AE">
        <w:rPr>
          <w:rFonts w:ascii="Tw Cen MT" w:hAnsi="Tw Cen MT" w:hint="cs"/>
          <w:sz w:val="28"/>
          <w:szCs w:val="28"/>
          <w:rtl/>
        </w:rPr>
        <w:t>ی</w:t>
      </w:r>
      <w:r w:rsidR="00DE2AFB" w:rsidRPr="004266AE">
        <w:rPr>
          <w:rFonts w:ascii="Tw Cen MT" w:hAnsi="Tw Cen MT" w:hint="eastAsia"/>
          <w:sz w:val="28"/>
          <w:szCs w:val="28"/>
          <w:rtl/>
        </w:rPr>
        <w:t>جاد</w:t>
      </w:r>
      <w:r w:rsidR="00DE2AFB" w:rsidRPr="004266AE">
        <w:rPr>
          <w:rFonts w:ascii="Tw Cen MT" w:hAnsi="Tw Cen MT"/>
          <w:sz w:val="28"/>
          <w:szCs w:val="28"/>
          <w:rtl/>
        </w:rPr>
        <w:t xml:space="preserve"> روابط هماهنگ م</w:t>
      </w:r>
      <w:r w:rsidR="00DE2AFB" w:rsidRPr="004266AE">
        <w:rPr>
          <w:rFonts w:ascii="Tw Cen MT" w:hAnsi="Tw Cen MT" w:hint="cs"/>
          <w:sz w:val="28"/>
          <w:szCs w:val="28"/>
          <w:rtl/>
        </w:rPr>
        <w:t>ی</w:t>
      </w:r>
      <w:r w:rsidR="00DE2AFB" w:rsidRPr="004266AE">
        <w:rPr>
          <w:rFonts w:ascii="Tw Cen MT" w:hAnsi="Tw Cen MT" w:hint="eastAsia"/>
          <w:sz w:val="28"/>
          <w:szCs w:val="28"/>
          <w:rtl/>
        </w:rPr>
        <w:t>ان</w:t>
      </w:r>
      <w:r w:rsidR="00DE2AFB" w:rsidRPr="004266AE">
        <w:rPr>
          <w:rFonts w:ascii="Tw Cen MT" w:hAnsi="Tw Cen MT"/>
          <w:sz w:val="28"/>
          <w:szCs w:val="28"/>
          <w:rtl/>
        </w:rPr>
        <w:t xml:space="preserve"> افراد با پ</w:t>
      </w:r>
      <w:r w:rsidR="00DE2AFB" w:rsidRPr="004266AE">
        <w:rPr>
          <w:rFonts w:ascii="Tw Cen MT" w:hAnsi="Tw Cen MT" w:hint="cs"/>
          <w:sz w:val="28"/>
          <w:szCs w:val="28"/>
          <w:rtl/>
        </w:rPr>
        <w:t>ی</w:t>
      </w:r>
      <w:r w:rsidR="00DE2AFB" w:rsidRPr="004266AE">
        <w:rPr>
          <w:rFonts w:ascii="Tw Cen MT" w:hAnsi="Tw Cen MT" w:hint="eastAsia"/>
          <w:sz w:val="28"/>
          <w:szCs w:val="28"/>
          <w:rtl/>
        </w:rPr>
        <w:t>ش</w:t>
      </w:r>
      <w:r w:rsidR="00DE2AFB" w:rsidRPr="004266AE">
        <w:rPr>
          <w:rFonts w:ascii="Tw Cen MT" w:hAnsi="Tw Cen MT" w:hint="cs"/>
          <w:sz w:val="28"/>
          <w:szCs w:val="28"/>
          <w:rtl/>
        </w:rPr>
        <w:t>ی</w:t>
      </w:r>
      <w:r w:rsidR="00DE2AFB" w:rsidRPr="004266AE">
        <w:rPr>
          <w:rFonts w:ascii="Tw Cen MT" w:hAnsi="Tw Cen MT" w:hint="eastAsia"/>
          <w:sz w:val="28"/>
          <w:szCs w:val="28"/>
          <w:rtl/>
        </w:rPr>
        <w:t>نه</w:t>
      </w:r>
      <w:r w:rsidR="00DE2AFB" w:rsidRPr="004266AE">
        <w:rPr>
          <w:rFonts w:ascii="Tw Cen MT" w:hAnsi="Tw Cen MT"/>
          <w:sz w:val="28"/>
          <w:szCs w:val="28"/>
          <w:rtl/>
        </w:rPr>
        <w:t xml:space="preserve"> ها</w:t>
      </w:r>
      <w:r w:rsidR="00DE2AFB" w:rsidRPr="004266AE">
        <w:rPr>
          <w:rFonts w:ascii="Tw Cen MT" w:hAnsi="Tw Cen MT" w:hint="cs"/>
          <w:sz w:val="28"/>
          <w:szCs w:val="28"/>
          <w:rtl/>
        </w:rPr>
        <w:t>ی</w:t>
      </w:r>
      <w:r w:rsidR="00DE2AFB" w:rsidRPr="004266AE">
        <w:rPr>
          <w:rFonts w:ascii="Tw Cen MT" w:hAnsi="Tw Cen MT"/>
          <w:sz w:val="28"/>
          <w:szCs w:val="28"/>
          <w:rtl/>
        </w:rPr>
        <w:t xml:space="preserve"> مذهب</w:t>
      </w:r>
      <w:r w:rsidR="00DE2AFB" w:rsidRPr="004266AE">
        <w:rPr>
          <w:rFonts w:ascii="Tw Cen MT" w:hAnsi="Tw Cen MT" w:hint="cs"/>
          <w:sz w:val="28"/>
          <w:szCs w:val="28"/>
          <w:rtl/>
        </w:rPr>
        <w:t>ی</w:t>
      </w:r>
      <w:r w:rsidR="00DE2AFB" w:rsidRPr="004266AE">
        <w:rPr>
          <w:rFonts w:ascii="Tw Cen MT" w:hAnsi="Tw Cen MT"/>
          <w:sz w:val="28"/>
          <w:szCs w:val="28"/>
          <w:rtl/>
        </w:rPr>
        <w:t xml:space="preserve"> و فرهنگ</w:t>
      </w:r>
      <w:r w:rsidR="00DE2AFB" w:rsidRPr="004266AE">
        <w:rPr>
          <w:rFonts w:ascii="Tw Cen MT" w:hAnsi="Tw Cen MT" w:hint="cs"/>
          <w:sz w:val="28"/>
          <w:szCs w:val="28"/>
          <w:rtl/>
        </w:rPr>
        <w:t>ی</w:t>
      </w:r>
      <w:r w:rsidR="00DE2AFB" w:rsidRPr="004266AE">
        <w:rPr>
          <w:rFonts w:ascii="Tw Cen MT" w:hAnsi="Tw Cen MT"/>
          <w:sz w:val="28"/>
          <w:szCs w:val="28"/>
          <w:rtl/>
        </w:rPr>
        <w:t xml:space="preserve"> مختلف عمل کرد</w:t>
      </w:r>
      <w:r w:rsidR="004266AE">
        <w:rPr>
          <w:rFonts w:ascii="Tw Cen MT" w:hAnsi="Tw Cen MT" w:hint="cs"/>
          <w:sz w:val="28"/>
          <w:szCs w:val="28"/>
          <w:rtl/>
        </w:rPr>
        <w:t>.</w:t>
      </w:r>
    </w:p>
    <w:p w14:paraId="38D9A38F" w14:textId="68ECEC00" w:rsidR="00F818B5" w:rsidRDefault="00F818B5" w:rsidP="00AA2E60">
      <w:pPr>
        <w:ind w:firstLine="720"/>
        <w:jc w:val="both"/>
        <w:rPr>
          <w:rFonts w:ascii="Tw Cen MT" w:hAnsi="Tw Cen MT"/>
          <w:sz w:val="28"/>
          <w:szCs w:val="28"/>
          <w:rtl/>
        </w:rPr>
      </w:pPr>
    </w:p>
    <w:p w14:paraId="6CEF691C" w14:textId="0284D4DC" w:rsidR="00F4354A" w:rsidRPr="009C4091" w:rsidRDefault="00F4354A" w:rsidP="004759E9">
      <w:pPr>
        <w:jc w:val="center"/>
        <w:rPr>
          <w:rFonts w:ascii="Arial" w:hAnsi="Arial" w:cs="Arial"/>
          <w:vanish/>
          <w:sz w:val="16"/>
          <w:szCs w:val="16"/>
        </w:rPr>
      </w:pPr>
      <w:r>
        <w:rPr>
          <w:rFonts w:ascii="Tw Cen MT" w:hAnsi="Tw Cen MT"/>
          <w:sz w:val="28"/>
          <w:szCs w:val="28"/>
        </w:rPr>
        <w:br w:type="page"/>
      </w:r>
      <w:r w:rsidRPr="009C4091">
        <w:rPr>
          <w:rFonts w:ascii="Arial" w:hAnsi="Arial" w:cs="Arial"/>
          <w:vanish/>
          <w:sz w:val="16"/>
          <w:szCs w:val="16"/>
        </w:rPr>
        <w:lastRenderedPageBreak/>
        <w:t>Top of Form</w:t>
      </w:r>
    </w:p>
    <w:p w14:paraId="37A05893" w14:textId="77777777" w:rsidR="00F4354A" w:rsidRPr="007C7BA2" w:rsidRDefault="00F4354A" w:rsidP="004266AE">
      <w:pPr>
        <w:bidi w:val="0"/>
        <w:jc w:val="center"/>
        <w:rPr>
          <w:rFonts w:ascii="Tw Cen MT" w:hAnsi="Tw Cen MT" w:cs="Times New Roman"/>
          <w:b/>
          <w:bCs/>
          <w:sz w:val="36"/>
          <w:szCs w:val="36"/>
          <w:shd w:val="clear" w:color="auto" w:fill="FFFFFF"/>
        </w:rPr>
      </w:pPr>
      <w:r w:rsidRPr="007C7BA2">
        <w:rPr>
          <w:rFonts w:ascii="Tw Cen MT" w:hAnsi="Tw Cen MT" w:cs="Times New Roman"/>
          <w:b/>
          <w:bCs/>
          <w:sz w:val="36"/>
          <w:szCs w:val="36"/>
          <w:shd w:val="clear" w:color="auto" w:fill="FFFFFF"/>
        </w:rPr>
        <w:t>Opening Remarks</w:t>
      </w:r>
    </w:p>
    <w:p w14:paraId="1D72CD8E" w14:textId="77777777" w:rsidR="00F4354A" w:rsidRDefault="00F4354A" w:rsidP="004266AE">
      <w:pPr>
        <w:bidi w:val="0"/>
        <w:jc w:val="center"/>
        <w:rPr>
          <w:rFonts w:ascii="Tw Cen MT" w:hAnsi="Tw Cen MT"/>
          <w:sz w:val="28"/>
          <w:szCs w:val="28"/>
        </w:rPr>
      </w:pPr>
      <w:r>
        <w:rPr>
          <w:rFonts w:ascii="Tw Cen MT" w:hAnsi="Tw Cen MT"/>
          <w:noProof/>
          <w:sz w:val="28"/>
          <w:szCs w:val="28"/>
        </w:rPr>
        <w:drawing>
          <wp:inline distT="0" distB="0" distL="0" distR="0" wp14:anchorId="6A982E14" wp14:editId="2EC69AE1">
            <wp:extent cx="2661920" cy="3365606"/>
            <wp:effectExtent l="171450" t="152400" r="176530" b="196850"/>
            <wp:docPr id="709532445" name="Picture 709532445" descr="C:\Users\Abbas\Desktop\Uon Conference\IMG_20230608_092257_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bas\Desktop\Uon Conference\IMG_20230608_092257_739.jpg"/>
                    <pic:cNvPicPr>
                      <a:picLocks noChangeAspect="1" noChangeArrowheads="1"/>
                    </pic:cNvPicPr>
                  </pic:nvPicPr>
                  <pic:blipFill>
                    <a:blip r:embed="rId10" cstate="print"/>
                    <a:srcRect t="29688" r="13368" b="28047"/>
                    <a:stretch>
                      <a:fillRect/>
                    </a:stretch>
                  </pic:blipFill>
                  <pic:spPr bwMode="auto">
                    <a:xfrm>
                      <a:off x="0" y="0"/>
                      <a:ext cx="2676099" cy="338353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44855E" w14:textId="77777777" w:rsidR="00F4354A" w:rsidRPr="007C7BA2" w:rsidRDefault="00F4354A" w:rsidP="004266AE">
      <w:pPr>
        <w:bidi w:val="0"/>
        <w:jc w:val="center"/>
        <w:rPr>
          <w:rFonts w:ascii="Tw Cen MT" w:hAnsi="Tw Cen MT"/>
          <w:b/>
          <w:bCs/>
          <w:color w:val="4F81BD" w:themeColor="accent1"/>
          <w:sz w:val="28"/>
          <w:szCs w:val="28"/>
        </w:rPr>
      </w:pPr>
      <w:r w:rsidRPr="007C7BA2">
        <w:rPr>
          <w:rFonts w:ascii="Tw Cen MT" w:hAnsi="Tw Cen MT"/>
          <w:b/>
          <w:bCs/>
          <w:color w:val="4F81BD" w:themeColor="accent1"/>
          <w:sz w:val="28"/>
          <w:szCs w:val="28"/>
        </w:rPr>
        <w:t>Prof. Karori Mbugua,</w:t>
      </w:r>
    </w:p>
    <w:p w14:paraId="57BD5D9C" w14:textId="77777777" w:rsidR="00F4354A" w:rsidRPr="007C7BA2" w:rsidRDefault="00F4354A" w:rsidP="004266AE">
      <w:pPr>
        <w:pBdr>
          <w:bottom w:val="single" w:sz="4" w:space="1" w:color="auto"/>
        </w:pBdr>
        <w:bidi w:val="0"/>
        <w:jc w:val="center"/>
        <w:rPr>
          <w:rFonts w:ascii="Tw Cen MT" w:hAnsi="Tw Cen MT"/>
          <w:b/>
          <w:bCs/>
          <w:color w:val="1F497D" w:themeColor="text2"/>
          <w:sz w:val="28"/>
          <w:szCs w:val="28"/>
        </w:rPr>
      </w:pPr>
      <w:r w:rsidRPr="007C7BA2">
        <w:rPr>
          <w:rFonts w:ascii="Tw Cen MT" w:hAnsi="Tw Cen MT"/>
          <w:b/>
          <w:bCs/>
          <w:color w:val="1F497D" w:themeColor="text2"/>
          <w:sz w:val="28"/>
          <w:szCs w:val="28"/>
        </w:rPr>
        <w:t>Chairman of the Department of</w:t>
      </w:r>
      <w:r>
        <w:rPr>
          <w:rFonts w:ascii="Tw Cen MT" w:hAnsi="Tw Cen MT"/>
          <w:b/>
          <w:bCs/>
          <w:color w:val="1F497D" w:themeColor="text2"/>
          <w:sz w:val="28"/>
          <w:szCs w:val="28"/>
        </w:rPr>
        <w:t xml:space="preserve"> Philosophy &amp; Religious Studies, University of Nairobi</w:t>
      </w:r>
    </w:p>
    <w:p w14:paraId="16BD0A2F" w14:textId="77777777" w:rsidR="00F4354A" w:rsidRDefault="00F4354A" w:rsidP="004266AE">
      <w:pPr>
        <w:bidi w:val="0"/>
        <w:rPr>
          <w:rFonts w:ascii="Tw Cen MT" w:hAnsi="Tw Cen MT"/>
          <w:sz w:val="28"/>
          <w:szCs w:val="28"/>
        </w:rPr>
      </w:pPr>
    </w:p>
    <w:p w14:paraId="6BBF78F2" w14:textId="08ECD620" w:rsidR="00DE2AFB" w:rsidRDefault="00DE2AFB" w:rsidP="004266AE">
      <w:pPr>
        <w:ind w:firstLine="720"/>
        <w:jc w:val="both"/>
        <w:rPr>
          <w:rFonts w:ascii="Tw Cen MT" w:hAnsi="Tw Cen MT"/>
          <w:sz w:val="28"/>
          <w:szCs w:val="28"/>
          <w:rtl/>
        </w:rPr>
      </w:pPr>
      <w:r w:rsidRPr="00DE2AFB">
        <w:rPr>
          <w:rFonts w:ascii="Tw Cen MT" w:hAnsi="Tw Cen MT"/>
          <w:sz w:val="28"/>
          <w:szCs w:val="28"/>
          <w:rtl/>
        </w:rPr>
        <w:t>پروفسور</w:t>
      </w:r>
      <w:r w:rsidR="00DB4CE4">
        <w:rPr>
          <w:rFonts w:ascii="Tw Cen MT" w:hAnsi="Tw Cen MT" w:hint="cs"/>
          <w:sz w:val="28"/>
          <w:szCs w:val="28"/>
          <w:rtl/>
        </w:rPr>
        <w:t xml:space="preserve"> کاروری مبوگوا </w:t>
      </w:r>
      <w:r w:rsidRPr="00DE2AFB">
        <w:rPr>
          <w:rFonts w:ascii="Tw Cen MT" w:hAnsi="Tw Cen MT"/>
          <w:sz w:val="28"/>
          <w:szCs w:val="28"/>
          <w:rtl/>
        </w:rPr>
        <w:t>، رئ</w:t>
      </w:r>
      <w:r w:rsidRPr="00DE2AFB">
        <w:rPr>
          <w:rFonts w:ascii="Tw Cen MT" w:hAnsi="Tw Cen MT" w:hint="cs"/>
          <w:sz w:val="28"/>
          <w:szCs w:val="28"/>
          <w:rtl/>
        </w:rPr>
        <w:t>ی</w:t>
      </w:r>
      <w:r w:rsidRPr="00DE2AFB">
        <w:rPr>
          <w:rFonts w:ascii="Tw Cen MT" w:hAnsi="Tw Cen MT" w:hint="eastAsia"/>
          <w:sz w:val="28"/>
          <w:szCs w:val="28"/>
          <w:rtl/>
        </w:rPr>
        <w:t>س</w:t>
      </w:r>
      <w:r w:rsidRPr="00DE2AFB">
        <w:rPr>
          <w:rFonts w:ascii="Tw Cen MT" w:hAnsi="Tw Cen MT"/>
          <w:sz w:val="28"/>
          <w:szCs w:val="28"/>
          <w:rtl/>
        </w:rPr>
        <w:t xml:space="preserve"> دپارتمان فلسفه و مطالعات د</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hint="cs"/>
          <w:sz w:val="28"/>
          <w:szCs w:val="28"/>
          <w:rtl/>
        </w:rPr>
        <w:t>ی</w:t>
      </w:r>
      <w:r w:rsidR="00794FE4">
        <w:rPr>
          <w:rFonts w:ascii="Tw Cen MT" w:hAnsi="Tw Cen MT" w:hint="cs"/>
          <w:sz w:val="28"/>
          <w:szCs w:val="28"/>
          <w:rtl/>
        </w:rPr>
        <w:t xml:space="preserve"> دانشگاه نایروبی</w:t>
      </w:r>
      <w:r w:rsidRPr="00DE2AFB">
        <w:rPr>
          <w:rFonts w:ascii="Tw Cen MT" w:hAnsi="Tw Cen MT" w:hint="eastAsia"/>
          <w:sz w:val="28"/>
          <w:szCs w:val="28"/>
          <w:rtl/>
        </w:rPr>
        <w:t>،</w:t>
      </w:r>
      <w:r w:rsidRPr="00DE2AFB">
        <w:rPr>
          <w:rFonts w:ascii="Tw Cen MT" w:hAnsi="Tw Cen MT"/>
          <w:sz w:val="28"/>
          <w:szCs w:val="28"/>
          <w:rtl/>
        </w:rPr>
        <w:t xml:space="preserve"> ط</w:t>
      </w:r>
      <w:r w:rsidRPr="00DE2AFB">
        <w:rPr>
          <w:rFonts w:ascii="Tw Cen MT" w:hAnsi="Tw Cen MT" w:hint="cs"/>
          <w:sz w:val="28"/>
          <w:szCs w:val="28"/>
          <w:rtl/>
        </w:rPr>
        <w:t>ی</w:t>
      </w:r>
      <w:r w:rsidRPr="00DE2AFB">
        <w:rPr>
          <w:rFonts w:ascii="Tw Cen MT" w:hAnsi="Tw Cen MT"/>
          <w:sz w:val="28"/>
          <w:szCs w:val="28"/>
          <w:rtl/>
        </w:rPr>
        <w:t xml:space="preserve"> سخنان خود به زبان ها</w:t>
      </w:r>
      <w:r w:rsidRPr="00DE2AFB">
        <w:rPr>
          <w:rFonts w:ascii="Tw Cen MT" w:hAnsi="Tw Cen MT" w:hint="cs"/>
          <w:sz w:val="28"/>
          <w:szCs w:val="28"/>
          <w:rtl/>
        </w:rPr>
        <w:t>ی</w:t>
      </w:r>
      <w:r w:rsidRPr="00DE2AFB">
        <w:rPr>
          <w:rFonts w:ascii="Tw Cen MT" w:hAnsi="Tw Cen MT"/>
          <w:sz w:val="28"/>
          <w:szCs w:val="28"/>
          <w:rtl/>
        </w:rPr>
        <w:t xml:space="preserve"> ک</w:t>
      </w:r>
      <w:r w:rsidRPr="00DE2AFB">
        <w:rPr>
          <w:rFonts w:ascii="Tw Cen MT" w:hAnsi="Tw Cen MT" w:hint="cs"/>
          <w:sz w:val="28"/>
          <w:szCs w:val="28"/>
          <w:rtl/>
        </w:rPr>
        <w:t>ی</w:t>
      </w:r>
      <w:r w:rsidRPr="00DE2AFB">
        <w:rPr>
          <w:rFonts w:ascii="Tw Cen MT" w:hAnsi="Tw Cen MT"/>
          <w:sz w:val="28"/>
          <w:szCs w:val="28"/>
          <w:rtl/>
        </w:rPr>
        <w:t xml:space="preserve"> سواح</w:t>
      </w:r>
      <w:r w:rsidRPr="00DE2AFB">
        <w:rPr>
          <w:rFonts w:ascii="Tw Cen MT" w:hAnsi="Tw Cen MT" w:hint="cs"/>
          <w:sz w:val="28"/>
          <w:szCs w:val="28"/>
          <w:rtl/>
        </w:rPr>
        <w:t>ی</w:t>
      </w:r>
      <w:r w:rsidRPr="00DE2AFB">
        <w:rPr>
          <w:rFonts w:ascii="Tw Cen MT" w:hAnsi="Tw Cen MT" w:hint="eastAsia"/>
          <w:sz w:val="28"/>
          <w:szCs w:val="28"/>
          <w:rtl/>
        </w:rPr>
        <w:t>ل</w:t>
      </w:r>
      <w:r w:rsidRPr="00DE2AFB">
        <w:rPr>
          <w:rFonts w:ascii="Tw Cen MT" w:hAnsi="Tw Cen MT" w:hint="cs"/>
          <w:sz w:val="28"/>
          <w:szCs w:val="28"/>
          <w:rtl/>
        </w:rPr>
        <w:t>ی</w:t>
      </w:r>
      <w:r w:rsidRPr="00DE2AFB">
        <w:rPr>
          <w:rFonts w:ascii="Tw Cen MT" w:hAnsi="Tw Cen MT" w:hint="eastAsia"/>
          <w:sz w:val="28"/>
          <w:szCs w:val="28"/>
          <w:rtl/>
        </w:rPr>
        <w:t>،</w:t>
      </w:r>
      <w:r w:rsidRPr="00DE2AFB">
        <w:rPr>
          <w:rFonts w:ascii="Tw Cen MT" w:hAnsi="Tw Cen MT"/>
          <w:sz w:val="28"/>
          <w:szCs w:val="28"/>
          <w:rtl/>
        </w:rPr>
        <w:t xml:space="preserve"> فارس</w:t>
      </w:r>
      <w:r w:rsidRPr="00DE2AFB">
        <w:rPr>
          <w:rFonts w:ascii="Tw Cen MT" w:hAnsi="Tw Cen MT" w:hint="cs"/>
          <w:sz w:val="28"/>
          <w:szCs w:val="28"/>
          <w:rtl/>
        </w:rPr>
        <w:t>ی</w:t>
      </w:r>
      <w:r w:rsidRPr="00DE2AFB">
        <w:rPr>
          <w:rFonts w:ascii="Tw Cen MT" w:hAnsi="Tw Cen MT"/>
          <w:sz w:val="28"/>
          <w:szCs w:val="28"/>
          <w:rtl/>
        </w:rPr>
        <w:t xml:space="preserve"> و انگل</w:t>
      </w:r>
      <w:r w:rsidRPr="00DE2AFB">
        <w:rPr>
          <w:rFonts w:ascii="Tw Cen MT" w:hAnsi="Tw Cen MT" w:hint="cs"/>
          <w:sz w:val="28"/>
          <w:szCs w:val="28"/>
          <w:rtl/>
        </w:rPr>
        <w:t>ی</w:t>
      </w:r>
      <w:r w:rsidRPr="00DE2AFB">
        <w:rPr>
          <w:rFonts w:ascii="Tw Cen MT" w:hAnsi="Tw Cen MT" w:hint="eastAsia"/>
          <w:sz w:val="28"/>
          <w:szCs w:val="28"/>
          <w:rtl/>
        </w:rPr>
        <w:t>س</w:t>
      </w:r>
      <w:r w:rsidRPr="00DE2AFB">
        <w:rPr>
          <w:rFonts w:ascii="Tw Cen MT" w:hAnsi="Tw Cen MT" w:hint="cs"/>
          <w:sz w:val="28"/>
          <w:szCs w:val="28"/>
          <w:rtl/>
        </w:rPr>
        <w:t>ی</w:t>
      </w:r>
      <w:r w:rsidRPr="00DE2AFB">
        <w:rPr>
          <w:rFonts w:ascii="Tw Cen MT" w:hAnsi="Tw Cen MT"/>
          <w:sz w:val="28"/>
          <w:szCs w:val="28"/>
          <w:rtl/>
        </w:rPr>
        <w:t xml:space="preserve"> سخنان خود را تبر</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گفت. و</w:t>
      </w:r>
      <w:r w:rsidRPr="00DE2AFB">
        <w:rPr>
          <w:rFonts w:ascii="Tw Cen MT" w:hAnsi="Tw Cen MT" w:hint="cs"/>
          <w:sz w:val="28"/>
          <w:szCs w:val="28"/>
          <w:rtl/>
        </w:rPr>
        <w:t>ی</w:t>
      </w:r>
      <w:r w:rsidRPr="00DE2AFB">
        <w:rPr>
          <w:rFonts w:ascii="Tw Cen MT" w:hAnsi="Tw Cen MT"/>
          <w:sz w:val="28"/>
          <w:szCs w:val="28"/>
          <w:rtl/>
        </w:rPr>
        <w:t xml:space="preserve"> با افتخار اعلام کرد که دانشگاه نا</w:t>
      </w:r>
      <w:r w:rsidRPr="00DE2AFB">
        <w:rPr>
          <w:rFonts w:ascii="Tw Cen MT" w:hAnsi="Tw Cen MT" w:hint="cs"/>
          <w:sz w:val="28"/>
          <w:szCs w:val="28"/>
          <w:rtl/>
        </w:rPr>
        <w:t>ی</w:t>
      </w:r>
      <w:r w:rsidRPr="00DE2AFB">
        <w:rPr>
          <w:rFonts w:ascii="Tw Cen MT" w:hAnsi="Tw Cen MT" w:hint="eastAsia"/>
          <w:sz w:val="28"/>
          <w:szCs w:val="28"/>
          <w:rtl/>
        </w:rPr>
        <w:t>روب</w:t>
      </w:r>
      <w:r w:rsidRPr="00DE2AFB">
        <w:rPr>
          <w:rFonts w:ascii="Tw Cen MT" w:hAnsi="Tw Cen MT" w:hint="cs"/>
          <w:sz w:val="28"/>
          <w:szCs w:val="28"/>
          <w:rtl/>
        </w:rPr>
        <w:t>ی</w:t>
      </w:r>
      <w:r w:rsidRPr="00DE2AFB">
        <w:rPr>
          <w:rFonts w:ascii="Tw Cen MT" w:hAnsi="Tw Cen MT"/>
          <w:sz w:val="28"/>
          <w:szCs w:val="28"/>
          <w:rtl/>
        </w:rPr>
        <w:t xml:space="preserve"> اول</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دانشگاه کن</w:t>
      </w:r>
      <w:r w:rsidRPr="00DE2AFB">
        <w:rPr>
          <w:rFonts w:ascii="Tw Cen MT" w:hAnsi="Tw Cen MT" w:hint="cs"/>
          <w:sz w:val="28"/>
          <w:szCs w:val="28"/>
          <w:rtl/>
        </w:rPr>
        <w:t>ی</w:t>
      </w:r>
      <w:r w:rsidRPr="00DE2AFB">
        <w:rPr>
          <w:rFonts w:ascii="Tw Cen MT" w:hAnsi="Tw Cen MT" w:hint="eastAsia"/>
          <w:sz w:val="28"/>
          <w:szCs w:val="28"/>
          <w:rtl/>
        </w:rPr>
        <w:t>ا</w:t>
      </w:r>
      <w:r w:rsidRPr="00DE2AFB">
        <w:rPr>
          <w:rFonts w:ascii="Tw Cen MT" w:hAnsi="Tw Cen MT"/>
          <w:sz w:val="28"/>
          <w:szCs w:val="28"/>
          <w:rtl/>
        </w:rPr>
        <w:t xml:space="preserve"> است که تفاهم نامه همکار</w:t>
      </w:r>
      <w:r w:rsidRPr="00DE2AFB">
        <w:rPr>
          <w:rFonts w:ascii="Tw Cen MT" w:hAnsi="Tw Cen MT" w:hint="cs"/>
          <w:sz w:val="28"/>
          <w:szCs w:val="28"/>
          <w:rtl/>
        </w:rPr>
        <w:t>ی</w:t>
      </w:r>
      <w:r w:rsidRPr="00DE2AFB">
        <w:rPr>
          <w:rFonts w:ascii="Tw Cen MT" w:hAnsi="Tw Cen MT"/>
          <w:sz w:val="28"/>
          <w:szCs w:val="28"/>
          <w:rtl/>
        </w:rPr>
        <w:t xml:space="preserve"> با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موسسه در </w:t>
      </w:r>
      <w:r w:rsidR="00794FE4">
        <w:rPr>
          <w:rFonts w:ascii="Tw Cen MT" w:hAnsi="Tw Cen MT" w:hint="cs"/>
          <w:sz w:val="28"/>
          <w:szCs w:val="28"/>
          <w:rtl/>
        </w:rPr>
        <w:t>ج.ا.</w:t>
      </w:r>
      <w:r w:rsidRPr="00DE2AFB">
        <w:rPr>
          <w:rFonts w:ascii="Tw Cen MT" w:hAnsi="Tw Cen MT"/>
          <w:sz w:val="28"/>
          <w:szCs w:val="28"/>
          <w:rtl/>
        </w:rPr>
        <w:t>ا</w:t>
      </w:r>
      <w:r w:rsidRPr="00DE2AFB">
        <w:rPr>
          <w:rFonts w:ascii="Tw Cen MT" w:hAnsi="Tw Cen MT" w:hint="cs"/>
          <w:sz w:val="28"/>
          <w:szCs w:val="28"/>
          <w:rtl/>
        </w:rPr>
        <w:t>ی</w:t>
      </w:r>
      <w:r w:rsidRPr="00DE2AFB">
        <w:rPr>
          <w:rFonts w:ascii="Tw Cen MT" w:hAnsi="Tw Cen MT" w:hint="eastAsia"/>
          <w:sz w:val="28"/>
          <w:szCs w:val="28"/>
          <w:rtl/>
        </w:rPr>
        <w:t>ران</w:t>
      </w:r>
      <w:r w:rsidRPr="00DE2AFB">
        <w:rPr>
          <w:rFonts w:ascii="Tw Cen MT" w:hAnsi="Tw Cen MT"/>
          <w:sz w:val="28"/>
          <w:szCs w:val="28"/>
          <w:rtl/>
        </w:rPr>
        <w:t xml:space="preserve"> منعقد کرده اس</w:t>
      </w:r>
      <w:r w:rsidRPr="00DE2AFB">
        <w:rPr>
          <w:rFonts w:ascii="Tw Cen MT" w:hAnsi="Tw Cen MT" w:hint="eastAsia"/>
          <w:sz w:val="28"/>
          <w:szCs w:val="28"/>
          <w:rtl/>
        </w:rPr>
        <w:t>ت</w:t>
      </w:r>
      <w:r w:rsidRPr="00DE2AFB">
        <w:rPr>
          <w:rFonts w:ascii="Tw Cen MT" w:hAnsi="Tw Cen MT"/>
          <w:sz w:val="28"/>
          <w:szCs w:val="28"/>
        </w:rPr>
        <w:t>.</w:t>
      </w:r>
    </w:p>
    <w:p w14:paraId="2993BA8D" w14:textId="77777777" w:rsidR="00E1712C" w:rsidRPr="00DE2AFB" w:rsidRDefault="00E1712C" w:rsidP="004266AE">
      <w:pPr>
        <w:ind w:firstLine="720"/>
        <w:jc w:val="both"/>
        <w:rPr>
          <w:rFonts w:ascii="Tw Cen MT" w:hAnsi="Tw Cen MT"/>
          <w:sz w:val="28"/>
          <w:szCs w:val="28"/>
          <w:rtl/>
        </w:rPr>
      </w:pPr>
    </w:p>
    <w:p w14:paraId="2B8FDDFE" w14:textId="0AE947E0" w:rsid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t>پروفسور</w:t>
      </w:r>
      <w:r w:rsidRPr="00DE2AFB">
        <w:rPr>
          <w:rFonts w:ascii="Tw Cen MT" w:hAnsi="Tw Cen MT"/>
          <w:sz w:val="28"/>
          <w:szCs w:val="28"/>
          <w:rtl/>
        </w:rPr>
        <w:t xml:space="preserve"> مبوگوا بر به موقع بودن موضوع سمپوز</w:t>
      </w:r>
      <w:r w:rsidRPr="00DE2AFB">
        <w:rPr>
          <w:rFonts w:ascii="Tw Cen MT" w:hAnsi="Tw Cen MT" w:hint="cs"/>
          <w:sz w:val="28"/>
          <w:szCs w:val="28"/>
          <w:rtl/>
        </w:rPr>
        <w:t>ی</w:t>
      </w:r>
      <w:r w:rsidRPr="00DE2AFB">
        <w:rPr>
          <w:rFonts w:ascii="Tw Cen MT" w:hAnsi="Tw Cen MT" w:hint="eastAsia"/>
          <w:sz w:val="28"/>
          <w:szCs w:val="28"/>
          <w:rtl/>
        </w:rPr>
        <w:t>وم،</w:t>
      </w:r>
      <w:r w:rsidRPr="00DE2AFB">
        <w:rPr>
          <w:rFonts w:ascii="Tw Cen MT" w:hAnsi="Tw Cen MT"/>
          <w:sz w:val="28"/>
          <w:szCs w:val="28"/>
          <w:rtl/>
        </w:rPr>
        <w:t xml:space="preserve"> "احترام به شخص</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ها، متون و اماکن مقدس" تاک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کرد، ز</w:t>
      </w:r>
      <w:r w:rsidRPr="00DE2AFB">
        <w:rPr>
          <w:rFonts w:ascii="Tw Cen MT" w:hAnsi="Tw Cen MT" w:hint="cs"/>
          <w:sz w:val="28"/>
          <w:szCs w:val="28"/>
          <w:rtl/>
        </w:rPr>
        <w:t>ی</w:t>
      </w:r>
      <w:r w:rsidRPr="00DE2AFB">
        <w:rPr>
          <w:rFonts w:ascii="Tw Cen MT" w:hAnsi="Tw Cen MT" w:hint="eastAsia"/>
          <w:sz w:val="28"/>
          <w:szCs w:val="28"/>
          <w:rtl/>
        </w:rPr>
        <w:t>را</w:t>
      </w:r>
      <w:r w:rsidRPr="00DE2AFB">
        <w:rPr>
          <w:rFonts w:ascii="Tw Cen MT" w:hAnsi="Tw Cen MT"/>
          <w:sz w:val="28"/>
          <w:szCs w:val="28"/>
          <w:rtl/>
        </w:rPr>
        <w:t xml:space="preserve"> همزمان با دوره تشد</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آزار و اذ</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مسلمانان، مس</w:t>
      </w:r>
      <w:r w:rsidRPr="00DE2AFB">
        <w:rPr>
          <w:rFonts w:ascii="Tw Cen MT" w:hAnsi="Tw Cen MT" w:hint="cs"/>
          <w:sz w:val="28"/>
          <w:szCs w:val="28"/>
          <w:rtl/>
        </w:rPr>
        <w:t>ی</w:t>
      </w:r>
      <w:r w:rsidRPr="00DE2AFB">
        <w:rPr>
          <w:rFonts w:ascii="Tw Cen MT" w:hAnsi="Tw Cen MT" w:hint="eastAsia"/>
          <w:sz w:val="28"/>
          <w:szCs w:val="28"/>
          <w:rtl/>
        </w:rPr>
        <w:t>ح</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و </w:t>
      </w:r>
      <w:r w:rsidRPr="00DE2AFB">
        <w:rPr>
          <w:rFonts w:ascii="Tw Cen MT" w:hAnsi="Tw Cen MT" w:hint="cs"/>
          <w:sz w:val="28"/>
          <w:szCs w:val="28"/>
          <w:rtl/>
        </w:rPr>
        <w:t>ی</w:t>
      </w:r>
      <w:r w:rsidRPr="00DE2AFB">
        <w:rPr>
          <w:rFonts w:ascii="Tw Cen MT" w:hAnsi="Tw Cen MT" w:hint="eastAsia"/>
          <w:sz w:val="28"/>
          <w:szCs w:val="28"/>
          <w:rtl/>
        </w:rPr>
        <w:t>هود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بود. و</w:t>
      </w:r>
      <w:r w:rsidRPr="00DE2AFB">
        <w:rPr>
          <w:rFonts w:ascii="Tw Cen MT" w:hAnsi="Tw Cen MT" w:hint="cs"/>
          <w:sz w:val="28"/>
          <w:szCs w:val="28"/>
          <w:rtl/>
        </w:rPr>
        <w:t>ی</w:t>
      </w:r>
      <w:r w:rsidRPr="00DE2AFB">
        <w:rPr>
          <w:rFonts w:ascii="Tw Cen MT" w:hAnsi="Tw Cen MT"/>
          <w:sz w:val="28"/>
          <w:szCs w:val="28"/>
          <w:rtl/>
        </w:rPr>
        <w:t xml:space="preserve"> از موارد اخ</w:t>
      </w:r>
      <w:r w:rsidRPr="00DE2AFB">
        <w:rPr>
          <w:rFonts w:ascii="Tw Cen MT" w:hAnsi="Tw Cen MT" w:hint="cs"/>
          <w:sz w:val="28"/>
          <w:szCs w:val="28"/>
          <w:rtl/>
        </w:rPr>
        <w:t>ی</w:t>
      </w:r>
      <w:r w:rsidRPr="00DE2AFB">
        <w:rPr>
          <w:rFonts w:ascii="Tw Cen MT" w:hAnsi="Tw Cen MT" w:hint="eastAsia"/>
          <w:sz w:val="28"/>
          <w:szCs w:val="28"/>
          <w:rtl/>
        </w:rPr>
        <w:t>ر</w:t>
      </w:r>
      <w:r w:rsidRPr="00DE2AFB">
        <w:rPr>
          <w:rFonts w:ascii="Tw Cen MT" w:hAnsi="Tw Cen MT"/>
          <w:sz w:val="28"/>
          <w:szCs w:val="28"/>
          <w:rtl/>
        </w:rPr>
        <w:t xml:space="preserve"> سوزاندن قرآن کر</w:t>
      </w:r>
      <w:r w:rsidRPr="00DE2AFB">
        <w:rPr>
          <w:rFonts w:ascii="Tw Cen MT" w:hAnsi="Tw Cen MT" w:hint="cs"/>
          <w:sz w:val="28"/>
          <w:szCs w:val="28"/>
          <w:rtl/>
        </w:rPr>
        <w:t>ی</w:t>
      </w:r>
      <w:r w:rsidRPr="00DE2AFB">
        <w:rPr>
          <w:rFonts w:ascii="Tw Cen MT" w:hAnsi="Tw Cen MT" w:hint="eastAsia"/>
          <w:sz w:val="28"/>
          <w:szCs w:val="28"/>
          <w:rtl/>
        </w:rPr>
        <w:t>م</w:t>
      </w:r>
      <w:r w:rsidRPr="00DE2AFB">
        <w:rPr>
          <w:rFonts w:ascii="Tw Cen MT" w:hAnsi="Tw Cen MT"/>
          <w:sz w:val="28"/>
          <w:szCs w:val="28"/>
          <w:rtl/>
        </w:rPr>
        <w:t xml:space="preserve"> و اهانت ها</w:t>
      </w:r>
      <w:r w:rsidRPr="00DE2AFB">
        <w:rPr>
          <w:rFonts w:ascii="Tw Cen MT" w:hAnsi="Tw Cen MT" w:hint="cs"/>
          <w:sz w:val="28"/>
          <w:szCs w:val="28"/>
          <w:rtl/>
        </w:rPr>
        <w:t>ی</w:t>
      </w:r>
      <w:r w:rsidRPr="00DE2AFB">
        <w:rPr>
          <w:rFonts w:ascii="Tw Cen MT" w:hAnsi="Tw Cen MT"/>
          <w:sz w:val="28"/>
          <w:szCs w:val="28"/>
          <w:rtl/>
        </w:rPr>
        <w:t xml:space="preserve"> کفرآم</w:t>
      </w:r>
      <w:r w:rsidRPr="00DE2AFB">
        <w:rPr>
          <w:rFonts w:ascii="Tw Cen MT" w:hAnsi="Tw Cen MT" w:hint="cs"/>
          <w:sz w:val="28"/>
          <w:szCs w:val="28"/>
          <w:rtl/>
        </w:rPr>
        <w:t>ی</w:t>
      </w:r>
      <w:r w:rsidRPr="00DE2AFB">
        <w:rPr>
          <w:rFonts w:ascii="Tw Cen MT" w:hAnsi="Tw Cen MT" w:hint="eastAsia"/>
          <w:sz w:val="28"/>
          <w:szCs w:val="28"/>
          <w:rtl/>
        </w:rPr>
        <w:t>ز</w:t>
      </w:r>
      <w:r w:rsidRPr="00DE2AFB">
        <w:rPr>
          <w:rFonts w:ascii="Tw Cen MT" w:hAnsi="Tw Cen MT"/>
          <w:sz w:val="28"/>
          <w:szCs w:val="28"/>
          <w:rtl/>
        </w:rPr>
        <w:t xml:space="preserve"> به پ</w:t>
      </w:r>
      <w:r w:rsidRPr="00DE2AFB">
        <w:rPr>
          <w:rFonts w:ascii="Tw Cen MT" w:hAnsi="Tw Cen MT" w:hint="cs"/>
          <w:sz w:val="28"/>
          <w:szCs w:val="28"/>
          <w:rtl/>
        </w:rPr>
        <w:t>ی</w:t>
      </w:r>
      <w:r w:rsidRPr="00DE2AFB">
        <w:rPr>
          <w:rFonts w:ascii="Tw Cen MT" w:hAnsi="Tw Cen MT" w:hint="eastAsia"/>
          <w:sz w:val="28"/>
          <w:szCs w:val="28"/>
          <w:rtl/>
        </w:rPr>
        <w:t>امبر</w:t>
      </w:r>
      <w:r w:rsidRPr="00DE2AFB">
        <w:rPr>
          <w:rFonts w:ascii="Tw Cen MT" w:hAnsi="Tw Cen MT"/>
          <w:sz w:val="28"/>
          <w:szCs w:val="28"/>
          <w:rtl/>
        </w:rPr>
        <w:t xml:space="preserve"> اسلام در اروپا ا</w:t>
      </w:r>
      <w:r w:rsidRPr="00DE2AFB">
        <w:rPr>
          <w:rFonts w:ascii="Tw Cen MT" w:hAnsi="Tw Cen MT" w:hint="eastAsia"/>
          <w:sz w:val="28"/>
          <w:szCs w:val="28"/>
          <w:rtl/>
        </w:rPr>
        <w:t>براز</w:t>
      </w:r>
      <w:r w:rsidRPr="00DE2AFB">
        <w:rPr>
          <w:rFonts w:ascii="Tw Cen MT" w:hAnsi="Tw Cen MT"/>
          <w:sz w:val="28"/>
          <w:szCs w:val="28"/>
          <w:rtl/>
        </w:rPr>
        <w:t xml:space="preserve"> تاسف کرد. و</w:t>
      </w:r>
      <w:r w:rsidRPr="00DE2AFB">
        <w:rPr>
          <w:rFonts w:ascii="Tw Cen MT" w:hAnsi="Tw Cen MT" w:hint="cs"/>
          <w:sz w:val="28"/>
          <w:szCs w:val="28"/>
          <w:rtl/>
        </w:rPr>
        <w:t>ی</w:t>
      </w:r>
      <w:r w:rsidRPr="00DE2AFB">
        <w:rPr>
          <w:rFonts w:ascii="Tw Cen MT" w:hAnsi="Tw Cen MT"/>
          <w:sz w:val="28"/>
          <w:szCs w:val="28"/>
          <w:rtl/>
        </w:rPr>
        <w:t xml:space="preserve"> به نمونه‌ها</w:t>
      </w:r>
      <w:r w:rsidRPr="00DE2AFB">
        <w:rPr>
          <w:rFonts w:ascii="Tw Cen MT" w:hAnsi="Tw Cen MT" w:hint="cs"/>
          <w:sz w:val="28"/>
          <w:szCs w:val="28"/>
          <w:rtl/>
        </w:rPr>
        <w:t>ی</w:t>
      </w:r>
      <w:r w:rsidRPr="00DE2AFB">
        <w:rPr>
          <w:rFonts w:ascii="Tw Cen MT" w:hAnsi="Tw Cen MT"/>
          <w:sz w:val="28"/>
          <w:szCs w:val="28"/>
          <w:rtl/>
        </w:rPr>
        <w:t xml:space="preserve"> تار</w:t>
      </w:r>
      <w:r w:rsidRPr="00DE2AFB">
        <w:rPr>
          <w:rFonts w:ascii="Tw Cen MT" w:hAnsi="Tw Cen MT" w:hint="cs"/>
          <w:sz w:val="28"/>
          <w:szCs w:val="28"/>
          <w:rtl/>
        </w:rPr>
        <w:t>ی</w:t>
      </w:r>
      <w:r w:rsidRPr="00DE2AFB">
        <w:rPr>
          <w:rFonts w:ascii="Tw Cen MT" w:hAnsi="Tw Cen MT" w:hint="eastAsia"/>
          <w:sz w:val="28"/>
          <w:szCs w:val="28"/>
          <w:rtl/>
        </w:rPr>
        <w:t>خ</w:t>
      </w:r>
      <w:r w:rsidRPr="00DE2AFB">
        <w:rPr>
          <w:rFonts w:ascii="Tw Cen MT" w:hAnsi="Tw Cen MT" w:hint="cs"/>
          <w:sz w:val="28"/>
          <w:szCs w:val="28"/>
          <w:rtl/>
        </w:rPr>
        <w:t>ی</w:t>
      </w:r>
      <w:r w:rsidRPr="00DE2AFB">
        <w:rPr>
          <w:rFonts w:ascii="Tw Cen MT" w:hAnsi="Tw Cen MT"/>
          <w:sz w:val="28"/>
          <w:szCs w:val="28"/>
          <w:rtl/>
        </w:rPr>
        <w:t xml:space="preserve"> تخر</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sz w:val="28"/>
          <w:szCs w:val="28"/>
          <w:rtl/>
        </w:rPr>
        <w:t xml:space="preserve"> از جمله تخر</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sz w:val="28"/>
          <w:szCs w:val="28"/>
          <w:rtl/>
        </w:rPr>
        <w:t xml:space="preserve"> اماکن عبادت توسط آشور</w:t>
      </w:r>
      <w:r w:rsidRPr="00DE2AFB">
        <w:rPr>
          <w:rFonts w:ascii="Tw Cen MT" w:hAnsi="Tw Cen MT" w:hint="cs"/>
          <w:sz w:val="28"/>
          <w:szCs w:val="28"/>
          <w:rtl/>
        </w:rPr>
        <w:t>ی‌</w:t>
      </w:r>
      <w:r w:rsidRPr="00DE2AFB">
        <w:rPr>
          <w:rFonts w:ascii="Tw Cen MT" w:hAnsi="Tw Cen MT" w:hint="eastAsia"/>
          <w:sz w:val="28"/>
          <w:szCs w:val="28"/>
          <w:rtl/>
        </w:rPr>
        <w:t>ها</w:t>
      </w:r>
      <w:r w:rsidRPr="00DE2AFB">
        <w:rPr>
          <w:rFonts w:ascii="Tw Cen MT" w:hAnsi="Tw Cen MT"/>
          <w:sz w:val="28"/>
          <w:szCs w:val="28"/>
          <w:rtl/>
        </w:rPr>
        <w:t xml:space="preserve"> در زمان جنگ، تخر</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sz w:val="28"/>
          <w:szCs w:val="28"/>
          <w:rtl/>
        </w:rPr>
        <w:t xml:space="preserve"> معبد سل</w:t>
      </w:r>
      <w:r w:rsidRPr="00DE2AFB">
        <w:rPr>
          <w:rFonts w:ascii="Tw Cen MT" w:hAnsi="Tw Cen MT" w:hint="cs"/>
          <w:sz w:val="28"/>
          <w:szCs w:val="28"/>
          <w:rtl/>
        </w:rPr>
        <w:t>ی</w:t>
      </w:r>
      <w:r w:rsidRPr="00DE2AFB">
        <w:rPr>
          <w:rFonts w:ascii="Tw Cen MT" w:hAnsi="Tw Cen MT" w:hint="eastAsia"/>
          <w:sz w:val="28"/>
          <w:szCs w:val="28"/>
          <w:rtl/>
        </w:rPr>
        <w:t>مان</w:t>
      </w:r>
      <w:r w:rsidRPr="00DE2AFB">
        <w:rPr>
          <w:rFonts w:ascii="Tw Cen MT" w:hAnsi="Tw Cen MT"/>
          <w:sz w:val="28"/>
          <w:szCs w:val="28"/>
          <w:rtl/>
        </w:rPr>
        <w:t xml:space="preserve"> در اورشل</w:t>
      </w:r>
      <w:r w:rsidRPr="00DE2AFB">
        <w:rPr>
          <w:rFonts w:ascii="Tw Cen MT" w:hAnsi="Tw Cen MT" w:hint="cs"/>
          <w:sz w:val="28"/>
          <w:szCs w:val="28"/>
          <w:rtl/>
        </w:rPr>
        <w:t>ی</w:t>
      </w:r>
      <w:r w:rsidRPr="00DE2AFB">
        <w:rPr>
          <w:rFonts w:ascii="Tw Cen MT" w:hAnsi="Tw Cen MT" w:hint="eastAsia"/>
          <w:sz w:val="28"/>
          <w:szCs w:val="28"/>
          <w:rtl/>
        </w:rPr>
        <w:t>م</w:t>
      </w:r>
      <w:r w:rsidRPr="00DE2AFB">
        <w:rPr>
          <w:rFonts w:ascii="Tw Cen MT" w:hAnsi="Tw Cen MT"/>
          <w:sz w:val="28"/>
          <w:szCs w:val="28"/>
          <w:rtl/>
        </w:rPr>
        <w:t xml:space="preserve"> در بابل، و از ب</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بردن مکان‌ها</w:t>
      </w:r>
      <w:r w:rsidRPr="00DE2AFB">
        <w:rPr>
          <w:rFonts w:ascii="Tw Cen MT" w:hAnsi="Tw Cen MT" w:hint="cs"/>
          <w:sz w:val="28"/>
          <w:szCs w:val="28"/>
          <w:rtl/>
        </w:rPr>
        <w:t>ی</w:t>
      </w:r>
      <w:r w:rsidRPr="00DE2AFB">
        <w:rPr>
          <w:rFonts w:ascii="Tw Cen MT" w:hAnsi="Tw Cen MT"/>
          <w:sz w:val="28"/>
          <w:szCs w:val="28"/>
          <w:rtl/>
        </w:rPr>
        <w:t xml:space="preserve"> بت پرست در عربستان در زمان ظهور اسلام، توجه کرد. و</w:t>
      </w:r>
      <w:r w:rsidRPr="00DE2AFB">
        <w:rPr>
          <w:rFonts w:ascii="Tw Cen MT" w:hAnsi="Tw Cen MT" w:hint="cs"/>
          <w:sz w:val="28"/>
          <w:szCs w:val="28"/>
          <w:rtl/>
        </w:rPr>
        <w:t>ی</w:t>
      </w:r>
      <w:r w:rsidRPr="00DE2AFB">
        <w:rPr>
          <w:rFonts w:ascii="Tw Cen MT" w:hAnsi="Tw Cen MT"/>
          <w:sz w:val="28"/>
          <w:szCs w:val="28"/>
          <w:rtl/>
        </w:rPr>
        <w:t xml:space="preserve"> همچن</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حملات به اماکن مذهب</w:t>
      </w:r>
      <w:r w:rsidRPr="00DE2AFB">
        <w:rPr>
          <w:rFonts w:ascii="Tw Cen MT" w:hAnsi="Tw Cen MT" w:hint="cs"/>
          <w:sz w:val="28"/>
          <w:szCs w:val="28"/>
          <w:rtl/>
        </w:rPr>
        <w:t>ی</w:t>
      </w:r>
      <w:r w:rsidRPr="00DE2AFB">
        <w:rPr>
          <w:rFonts w:ascii="Tw Cen MT" w:hAnsi="Tw Cen MT"/>
          <w:sz w:val="28"/>
          <w:szCs w:val="28"/>
          <w:rtl/>
        </w:rPr>
        <w:t xml:space="preserve"> مس</w:t>
      </w:r>
      <w:r w:rsidRPr="00DE2AFB">
        <w:rPr>
          <w:rFonts w:ascii="Tw Cen MT" w:hAnsi="Tw Cen MT" w:hint="cs"/>
          <w:sz w:val="28"/>
          <w:szCs w:val="28"/>
          <w:rtl/>
        </w:rPr>
        <w:t>ی</w:t>
      </w:r>
      <w:r w:rsidRPr="00DE2AFB">
        <w:rPr>
          <w:rFonts w:ascii="Tw Cen MT" w:hAnsi="Tw Cen MT" w:hint="eastAsia"/>
          <w:sz w:val="28"/>
          <w:szCs w:val="28"/>
          <w:rtl/>
        </w:rPr>
        <w:t>ح</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و ش</w:t>
      </w:r>
      <w:r w:rsidRPr="00DE2AFB">
        <w:rPr>
          <w:rFonts w:ascii="Tw Cen MT" w:hAnsi="Tw Cen MT" w:hint="cs"/>
          <w:sz w:val="28"/>
          <w:szCs w:val="28"/>
          <w:rtl/>
        </w:rPr>
        <w:t>ی</w:t>
      </w:r>
      <w:r w:rsidRPr="00DE2AFB">
        <w:rPr>
          <w:rFonts w:ascii="Tw Cen MT" w:hAnsi="Tw Cen MT" w:hint="eastAsia"/>
          <w:sz w:val="28"/>
          <w:szCs w:val="28"/>
          <w:rtl/>
        </w:rPr>
        <w:t>ع</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w:t>
      </w:r>
      <w:r w:rsidRPr="00DE2AFB">
        <w:rPr>
          <w:rFonts w:ascii="Tw Cen MT" w:hAnsi="Tw Cen MT" w:hint="eastAsia"/>
          <w:sz w:val="28"/>
          <w:szCs w:val="28"/>
          <w:rtl/>
        </w:rPr>
        <w:t>در</w:t>
      </w:r>
      <w:r w:rsidRPr="00DE2AFB">
        <w:rPr>
          <w:rFonts w:ascii="Tw Cen MT" w:hAnsi="Tw Cen MT"/>
          <w:sz w:val="28"/>
          <w:szCs w:val="28"/>
          <w:rtl/>
        </w:rPr>
        <w:t xml:space="preserve"> جنگ ا</w:t>
      </w:r>
      <w:r w:rsidRPr="00DE2AFB">
        <w:rPr>
          <w:rFonts w:ascii="Tw Cen MT" w:hAnsi="Tw Cen MT" w:hint="cs"/>
          <w:sz w:val="28"/>
          <w:szCs w:val="28"/>
          <w:rtl/>
        </w:rPr>
        <w:t>ی</w:t>
      </w:r>
      <w:r w:rsidRPr="00DE2AFB">
        <w:rPr>
          <w:rFonts w:ascii="Tw Cen MT" w:hAnsi="Tw Cen MT" w:hint="eastAsia"/>
          <w:sz w:val="28"/>
          <w:szCs w:val="28"/>
          <w:rtl/>
        </w:rPr>
        <w:t>ران</w:t>
      </w:r>
      <w:r w:rsidRPr="00DE2AFB">
        <w:rPr>
          <w:rFonts w:ascii="Tw Cen MT" w:hAnsi="Tw Cen MT"/>
          <w:sz w:val="28"/>
          <w:szCs w:val="28"/>
          <w:rtl/>
        </w:rPr>
        <w:t xml:space="preserve"> و عراق و ظهور گروه ترور</w:t>
      </w:r>
      <w:r w:rsidRPr="00DE2AFB">
        <w:rPr>
          <w:rFonts w:ascii="Tw Cen MT" w:hAnsi="Tw Cen MT" w:hint="cs"/>
          <w:sz w:val="28"/>
          <w:szCs w:val="28"/>
          <w:rtl/>
        </w:rPr>
        <w:t>ی</w:t>
      </w:r>
      <w:r w:rsidRPr="00DE2AFB">
        <w:rPr>
          <w:rFonts w:ascii="Tw Cen MT" w:hAnsi="Tw Cen MT" w:hint="eastAsia"/>
          <w:sz w:val="28"/>
          <w:szCs w:val="28"/>
          <w:rtl/>
        </w:rPr>
        <w:t>ست</w:t>
      </w:r>
      <w:r w:rsidRPr="00DE2AFB">
        <w:rPr>
          <w:rFonts w:ascii="Tw Cen MT" w:hAnsi="Tw Cen MT" w:hint="cs"/>
          <w:sz w:val="28"/>
          <w:szCs w:val="28"/>
          <w:rtl/>
        </w:rPr>
        <w:t>ی</w:t>
      </w:r>
      <w:r w:rsidRPr="00DE2AFB">
        <w:rPr>
          <w:rFonts w:ascii="Tw Cen MT" w:hAnsi="Tw Cen MT"/>
          <w:sz w:val="28"/>
          <w:szCs w:val="28"/>
          <w:rtl/>
        </w:rPr>
        <w:t xml:space="preserve"> داعش </w:t>
      </w:r>
      <w:r w:rsidR="00794FE4">
        <w:rPr>
          <w:rFonts w:ascii="Tw Cen MT" w:hAnsi="Tw Cen MT" w:hint="cs"/>
          <w:sz w:val="28"/>
          <w:szCs w:val="28"/>
          <w:rtl/>
        </w:rPr>
        <w:t>اشاره نمود.</w:t>
      </w:r>
    </w:p>
    <w:p w14:paraId="7AE4A868" w14:textId="77777777" w:rsidR="00E1712C" w:rsidRPr="00DE2AFB" w:rsidRDefault="00E1712C" w:rsidP="004266AE">
      <w:pPr>
        <w:ind w:firstLine="720"/>
        <w:jc w:val="both"/>
        <w:rPr>
          <w:rFonts w:ascii="Tw Cen MT" w:hAnsi="Tw Cen MT"/>
          <w:sz w:val="28"/>
          <w:szCs w:val="28"/>
          <w:rtl/>
        </w:rPr>
      </w:pPr>
    </w:p>
    <w:p w14:paraId="49441956" w14:textId="0F644E67" w:rsid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lastRenderedPageBreak/>
        <w:t>پروفسور</w:t>
      </w:r>
      <w:r w:rsidRPr="00DE2AFB">
        <w:rPr>
          <w:rFonts w:ascii="Tw Cen MT" w:hAnsi="Tw Cen MT"/>
          <w:sz w:val="28"/>
          <w:szCs w:val="28"/>
          <w:rtl/>
        </w:rPr>
        <w:t xml:space="preserve"> مبوگوا در مقابله با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اقدامات تخر</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hint="cs"/>
          <w:sz w:val="28"/>
          <w:szCs w:val="28"/>
          <w:rtl/>
        </w:rPr>
        <w:t>ی</w:t>
      </w:r>
      <w:r w:rsidRPr="00DE2AFB">
        <w:rPr>
          <w:rFonts w:ascii="Tw Cen MT" w:hAnsi="Tw Cen MT"/>
          <w:sz w:val="28"/>
          <w:szCs w:val="28"/>
          <w:rtl/>
        </w:rPr>
        <w:t xml:space="preserve"> با اشاره به وجود کل</w:t>
      </w:r>
      <w:r w:rsidRPr="00DE2AFB">
        <w:rPr>
          <w:rFonts w:ascii="Tw Cen MT" w:hAnsi="Tw Cen MT" w:hint="cs"/>
          <w:sz w:val="28"/>
          <w:szCs w:val="28"/>
          <w:rtl/>
        </w:rPr>
        <w:t>ی</w:t>
      </w:r>
      <w:r w:rsidRPr="00DE2AFB">
        <w:rPr>
          <w:rFonts w:ascii="Tw Cen MT" w:hAnsi="Tw Cen MT" w:hint="eastAsia"/>
          <w:sz w:val="28"/>
          <w:szCs w:val="28"/>
          <w:rtl/>
        </w:rPr>
        <w:t>ساها</w:t>
      </w:r>
      <w:r w:rsidRPr="00DE2AFB">
        <w:rPr>
          <w:rFonts w:ascii="Tw Cen MT" w:hAnsi="Tw Cen MT" w:hint="cs"/>
          <w:sz w:val="28"/>
          <w:szCs w:val="28"/>
          <w:rtl/>
        </w:rPr>
        <w:t>ی</w:t>
      </w:r>
      <w:r w:rsidRPr="00DE2AFB">
        <w:rPr>
          <w:rFonts w:ascii="Tw Cen MT" w:hAnsi="Tw Cen MT"/>
          <w:sz w:val="28"/>
          <w:szCs w:val="28"/>
          <w:rtl/>
        </w:rPr>
        <w:t xml:space="preserve"> مس</w:t>
      </w:r>
      <w:r w:rsidRPr="00DE2AFB">
        <w:rPr>
          <w:rFonts w:ascii="Tw Cen MT" w:hAnsi="Tw Cen MT" w:hint="cs"/>
          <w:sz w:val="28"/>
          <w:szCs w:val="28"/>
          <w:rtl/>
        </w:rPr>
        <w:t>ی</w:t>
      </w:r>
      <w:r w:rsidRPr="00DE2AFB">
        <w:rPr>
          <w:rFonts w:ascii="Tw Cen MT" w:hAnsi="Tw Cen MT" w:hint="eastAsia"/>
          <w:sz w:val="28"/>
          <w:szCs w:val="28"/>
          <w:rtl/>
        </w:rPr>
        <w:t>ح</w:t>
      </w:r>
      <w:r w:rsidRPr="00DE2AFB">
        <w:rPr>
          <w:rFonts w:ascii="Tw Cen MT" w:hAnsi="Tw Cen MT" w:hint="cs"/>
          <w:sz w:val="28"/>
          <w:szCs w:val="28"/>
          <w:rtl/>
        </w:rPr>
        <w:t>ی</w:t>
      </w:r>
      <w:r w:rsidRPr="00DE2AFB">
        <w:rPr>
          <w:rFonts w:ascii="Tw Cen MT" w:hAnsi="Tw Cen MT"/>
          <w:sz w:val="28"/>
          <w:szCs w:val="28"/>
          <w:rtl/>
        </w:rPr>
        <w:t xml:space="preserve"> در </w:t>
      </w:r>
      <w:r w:rsidR="00794FE4">
        <w:rPr>
          <w:rFonts w:ascii="Tw Cen MT" w:hAnsi="Tw Cen MT" w:hint="cs"/>
          <w:sz w:val="28"/>
          <w:szCs w:val="28"/>
          <w:rtl/>
        </w:rPr>
        <w:t>ج.ا.</w:t>
      </w:r>
      <w:r w:rsidRPr="00DE2AFB">
        <w:rPr>
          <w:rFonts w:ascii="Tw Cen MT" w:hAnsi="Tw Cen MT"/>
          <w:sz w:val="28"/>
          <w:szCs w:val="28"/>
          <w:rtl/>
        </w:rPr>
        <w:t>ا</w:t>
      </w:r>
      <w:r w:rsidRPr="00DE2AFB">
        <w:rPr>
          <w:rFonts w:ascii="Tw Cen MT" w:hAnsi="Tw Cen MT" w:hint="cs"/>
          <w:sz w:val="28"/>
          <w:szCs w:val="28"/>
          <w:rtl/>
        </w:rPr>
        <w:t>ی</w:t>
      </w:r>
      <w:r w:rsidRPr="00DE2AFB">
        <w:rPr>
          <w:rFonts w:ascii="Tw Cen MT" w:hAnsi="Tw Cen MT" w:hint="eastAsia"/>
          <w:sz w:val="28"/>
          <w:szCs w:val="28"/>
          <w:rtl/>
        </w:rPr>
        <w:t>ران</w:t>
      </w:r>
      <w:r w:rsidRPr="00DE2AFB">
        <w:rPr>
          <w:rFonts w:ascii="Tw Cen MT" w:hAnsi="Tw Cen MT"/>
          <w:sz w:val="28"/>
          <w:szCs w:val="28"/>
          <w:rtl/>
        </w:rPr>
        <w:t xml:space="preserve"> که ب</w:t>
      </w:r>
      <w:r w:rsidRPr="00DE2AFB">
        <w:rPr>
          <w:rFonts w:ascii="Tw Cen MT" w:hAnsi="Tw Cen MT" w:hint="cs"/>
          <w:sz w:val="28"/>
          <w:szCs w:val="28"/>
          <w:rtl/>
        </w:rPr>
        <w:t>ی</w:t>
      </w:r>
      <w:r w:rsidRPr="00DE2AFB">
        <w:rPr>
          <w:rFonts w:ascii="Tw Cen MT" w:hAnsi="Tw Cen MT" w:hint="eastAsia"/>
          <w:sz w:val="28"/>
          <w:szCs w:val="28"/>
          <w:rtl/>
        </w:rPr>
        <w:t>ش</w:t>
      </w:r>
      <w:r w:rsidRPr="00DE2AFB">
        <w:rPr>
          <w:rFonts w:ascii="Tw Cen MT" w:hAnsi="Tw Cen MT"/>
          <w:sz w:val="28"/>
          <w:szCs w:val="28"/>
          <w:rtl/>
        </w:rPr>
        <w:t xml:space="preserve"> از 1300 سال قدمت دارند، بر تعهد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کشور به حفظ تنوع مذهب</w:t>
      </w:r>
      <w:r w:rsidRPr="00DE2AFB">
        <w:rPr>
          <w:rFonts w:ascii="Tw Cen MT" w:hAnsi="Tw Cen MT" w:hint="cs"/>
          <w:sz w:val="28"/>
          <w:szCs w:val="28"/>
          <w:rtl/>
        </w:rPr>
        <w:t>ی</w:t>
      </w:r>
      <w:r w:rsidRPr="00DE2AFB">
        <w:rPr>
          <w:rFonts w:ascii="Tw Cen MT" w:hAnsi="Tw Cen MT"/>
          <w:sz w:val="28"/>
          <w:szCs w:val="28"/>
          <w:rtl/>
        </w:rPr>
        <w:t xml:space="preserve"> تاک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کرد. او همچن</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موارد</w:t>
      </w:r>
      <w:r w:rsidRPr="00DE2AFB">
        <w:rPr>
          <w:rFonts w:ascii="Tw Cen MT" w:hAnsi="Tw Cen MT" w:hint="cs"/>
          <w:sz w:val="28"/>
          <w:szCs w:val="28"/>
          <w:rtl/>
        </w:rPr>
        <w:t>ی</w:t>
      </w:r>
      <w:r w:rsidRPr="00DE2AFB">
        <w:rPr>
          <w:rFonts w:ascii="Tw Cen MT" w:hAnsi="Tw Cen MT"/>
          <w:sz w:val="28"/>
          <w:szCs w:val="28"/>
          <w:rtl/>
        </w:rPr>
        <w:t xml:space="preserve"> از هدف قرار دادن و تخر</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sz w:val="28"/>
          <w:szCs w:val="28"/>
          <w:rtl/>
        </w:rPr>
        <w:t xml:space="preserve"> اماکن مذهب</w:t>
      </w:r>
      <w:r w:rsidRPr="00DE2AFB">
        <w:rPr>
          <w:rFonts w:ascii="Tw Cen MT" w:hAnsi="Tw Cen MT" w:hint="cs"/>
          <w:sz w:val="28"/>
          <w:szCs w:val="28"/>
          <w:rtl/>
        </w:rPr>
        <w:t>ی</w:t>
      </w:r>
      <w:r w:rsidRPr="00DE2AFB">
        <w:rPr>
          <w:rFonts w:ascii="Tw Cen MT" w:hAnsi="Tw Cen MT"/>
          <w:sz w:val="28"/>
          <w:szCs w:val="28"/>
          <w:rtl/>
        </w:rPr>
        <w:t xml:space="preserve"> و نسخه‌ها</w:t>
      </w:r>
      <w:r w:rsidRPr="00DE2AFB">
        <w:rPr>
          <w:rFonts w:ascii="Tw Cen MT" w:hAnsi="Tw Cen MT" w:hint="cs"/>
          <w:sz w:val="28"/>
          <w:szCs w:val="28"/>
          <w:rtl/>
        </w:rPr>
        <w:t>ی</w:t>
      </w:r>
      <w:r w:rsidRPr="00DE2AFB">
        <w:rPr>
          <w:rFonts w:ascii="Tw Cen MT" w:hAnsi="Tw Cen MT"/>
          <w:sz w:val="28"/>
          <w:szCs w:val="28"/>
          <w:rtl/>
        </w:rPr>
        <w:t xml:space="preserve"> خط</w:t>
      </w:r>
      <w:r w:rsidRPr="00DE2AFB">
        <w:rPr>
          <w:rFonts w:ascii="Tw Cen MT" w:hAnsi="Tw Cen MT" w:hint="cs"/>
          <w:sz w:val="28"/>
          <w:szCs w:val="28"/>
          <w:rtl/>
        </w:rPr>
        <w:t>ی</w:t>
      </w:r>
      <w:r w:rsidRPr="00DE2AFB">
        <w:rPr>
          <w:rFonts w:ascii="Tw Cen MT" w:hAnsi="Tw Cen MT"/>
          <w:sz w:val="28"/>
          <w:szCs w:val="28"/>
          <w:rtl/>
        </w:rPr>
        <w:t xml:space="preserve"> از جمله سوزاندن نسخه‌</w:t>
      </w:r>
      <w:r w:rsidRPr="00DE2AFB">
        <w:rPr>
          <w:rFonts w:ascii="Tw Cen MT" w:hAnsi="Tw Cen MT" w:hint="eastAsia"/>
          <w:sz w:val="28"/>
          <w:szCs w:val="28"/>
          <w:rtl/>
        </w:rPr>
        <w:t>ها</w:t>
      </w:r>
      <w:r w:rsidRPr="00DE2AFB">
        <w:rPr>
          <w:rFonts w:ascii="Tw Cen MT" w:hAnsi="Tw Cen MT" w:hint="cs"/>
          <w:sz w:val="28"/>
          <w:szCs w:val="28"/>
          <w:rtl/>
        </w:rPr>
        <w:t>ی</w:t>
      </w:r>
      <w:r w:rsidRPr="00DE2AFB">
        <w:rPr>
          <w:rFonts w:ascii="Tw Cen MT" w:hAnsi="Tw Cen MT"/>
          <w:sz w:val="28"/>
          <w:szCs w:val="28"/>
          <w:rtl/>
        </w:rPr>
        <w:t xml:space="preserve"> خط</w:t>
      </w:r>
      <w:r w:rsidRPr="00DE2AFB">
        <w:rPr>
          <w:rFonts w:ascii="Tw Cen MT" w:hAnsi="Tw Cen MT" w:hint="cs"/>
          <w:sz w:val="28"/>
          <w:szCs w:val="28"/>
          <w:rtl/>
        </w:rPr>
        <w:t>ی</w:t>
      </w:r>
      <w:r w:rsidRPr="00DE2AFB">
        <w:rPr>
          <w:rFonts w:ascii="Tw Cen MT" w:hAnsi="Tw Cen MT"/>
          <w:sz w:val="28"/>
          <w:szCs w:val="28"/>
          <w:rtl/>
        </w:rPr>
        <w:t xml:space="preserve"> مذهب</w:t>
      </w:r>
      <w:r w:rsidRPr="00DE2AFB">
        <w:rPr>
          <w:rFonts w:ascii="Tw Cen MT" w:hAnsi="Tw Cen MT" w:hint="cs"/>
          <w:sz w:val="28"/>
          <w:szCs w:val="28"/>
          <w:rtl/>
        </w:rPr>
        <w:t>ی</w:t>
      </w:r>
      <w:r w:rsidRPr="00DE2AFB">
        <w:rPr>
          <w:rFonts w:ascii="Tw Cen MT" w:hAnsi="Tw Cen MT"/>
          <w:sz w:val="28"/>
          <w:szCs w:val="28"/>
          <w:rtl/>
        </w:rPr>
        <w:t xml:space="preserve"> در بالکان در سال 1990، حمله به اماکن صوف</w:t>
      </w:r>
      <w:r w:rsidRPr="00DE2AFB">
        <w:rPr>
          <w:rFonts w:ascii="Tw Cen MT" w:hAnsi="Tw Cen MT" w:hint="cs"/>
          <w:sz w:val="28"/>
          <w:szCs w:val="28"/>
          <w:rtl/>
        </w:rPr>
        <w:t>ی‌</w:t>
      </w:r>
      <w:r w:rsidRPr="00DE2AFB">
        <w:rPr>
          <w:rFonts w:ascii="Tw Cen MT" w:hAnsi="Tw Cen MT" w:hint="eastAsia"/>
          <w:sz w:val="28"/>
          <w:szCs w:val="28"/>
          <w:rtl/>
        </w:rPr>
        <w:t>ها،</w:t>
      </w:r>
      <w:r w:rsidRPr="00DE2AFB">
        <w:rPr>
          <w:rFonts w:ascii="Tw Cen MT" w:hAnsi="Tw Cen MT"/>
          <w:sz w:val="28"/>
          <w:szCs w:val="28"/>
          <w:rtl/>
        </w:rPr>
        <w:t xml:space="preserve"> مقبره‌ها، مساجد و کتابخانه‌ها در ل</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hint="cs"/>
          <w:sz w:val="28"/>
          <w:szCs w:val="28"/>
          <w:rtl/>
        </w:rPr>
        <w:t>ی</w:t>
      </w:r>
      <w:r w:rsidRPr="00DE2AFB">
        <w:rPr>
          <w:rFonts w:ascii="Tw Cen MT" w:hAnsi="Tw Cen MT"/>
          <w:sz w:val="28"/>
          <w:szCs w:val="28"/>
          <w:rtl/>
        </w:rPr>
        <w:t xml:space="preserve"> در اوت 2012 و حمله به معابد هندو در ل</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hint="cs"/>
          <w:sz w:val="28"/>
          <w:szCs w:val="28"/>
          <w:rtl/>
        </w:rPr>
        <w:t>ی</w:t>
      </w:r>
      <w:r w:rsidRPr="00DE2AFB">
        <w:rPr>
          <w:rFonts w:ascii="Tw Cen MT" w:hAnsi="Tw Cen MT"/>
          <w:sz w:val="28"/>
          <w:szCs w:val="28"/>
          <w:rtl/>
        </w:rPr>
        <w:t xml:space="preserve"> را بازگو کرد. پاکستان در دسامبر 2020. علاوه بر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او به حملات به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کل</w:t>
      </w:r>
      <w:r w:rsidRPr="00DE2AFB">
        <w:rPr>
          <w:rFonts w:ascii="Tw Cen MT" w:hAnsi="Tw Cen MT" w:hint="cs"/>
          <w:sz w:val="28"/>
          <w:szCs w:val="28"/>
          <w:rtl/>
        </w:rPr>
        <w:t>ی</w:t>
      </w:r>
      <w:r w:rsidRPr="00DE2AFB">
        <w:rPr>
          <w:rFonts w:ascii="Tw Cen MT" w:hAnsi="Tw Cen MT" w:hint="eastAsia"/>
          <w:sz w:val="28"/>
          <w:szCs w:val="28"/>
          <w:rtl/>
        </w:rPr>
        <w:t>سا</w:t>
      </w:r>
      <w:r w:rsidRPr="00DE2AFB">
        <w:rPr>
          <w:rFonts w:ascii="Tw Cen MT" w:hAnsi="Tw Cen MT" w:hint="cs"/>
          <w:sz w:val="28"/>
          <w:szCs w:val="28"/>
          <w:rtl/>
        </w:rPr>
        <w:t>ی</w:t>
      </w:r>
      <w:r w:rsidRPr="00DE2AFB">
        <w:rPr>
          <w:rFonts w:ascii="Tw Cen MT" w:hAnsi="Tw Cen MT"/>
          <w:sz w:val="28"/>
          <w:szCs w:val="28"/>
          <w:rtl/>
        </w:rPr>
        <w:t xml:space="preserve"> تار</w:t>
      </w:r>
      <w:r w:rsidRPr="00DE2AFB">
        <w:rPr>
          <w:rFonts w:ascii="Tw Cen MT" w:hAnsi="Tw Cen MT" w:hint="cs"/>
          <w:sz w:val="28"/>
          <w:szCs w:val="28"/>
          <w:rtl/>
        </w:rPr>
        <w:t>ی</w:t>
      </w:r>
      <w:r w:rsidRPr="00DE2AFB">
        <w:rPr>
          <w:rFonts w:ascii="Tw Cen MT" w:hAnsi="Tw Cen MT" w:hint="eastAsia"/>
          <w:sz w:val="28"/>
          <w:szCs w:val="28"/>
          <w:rtl/>
        </w:rPr>
        <w:t>خ</w:t>
      </w:r>
      <w:r w:rsidRPr="00DE2AFB">
        <w:rPr>
          <w:rFonts w:ascii="Tw Cen MT" w:hAnsi="Tw Cen MT" w:hint="cs"/>
          <w:sz w:val="28"/>
          <w:szCs w:val="28"/>
          <w:rtl/>
        </w:rPr>
        <w:t>ی</w:t>
      </w:r>
      <w:r w:rsidRPr="00DE2AFB">
        <w:rPr>
          <w:rFonts w:ascii="Tw Cen MT" w:hAnsi="Tw Cen MT" w:hint="eastAsia"/>
          <w:sz w:val="28"/>
          <w:szCs w:val="28"/>
          <w:rtl/>
        </w:rPr>
        <w:t>،</w:t>
      </w:r>
      <w:r w:rsidRPr="00DE2AFB">
        <w:rPr>
          <w:rFonts w:ascii="Tw Cen MT" w:hAnsi="Tw Cen MT"/>
          <w:sz w:val="28"/>
          <w:szCs w:val="28"/>
          <w:rtl/>
        </w:rPr>
        <w:t xml:space="preserve"> صندوق عهد، و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مسجد قد</w:t>
      </w:r>
      <w:r w:rsidRPr="00DE2AFB">
        <w:rPr>
          <w:rFonts w:ascii="Tw Cen MT" w:hAnsi="Tw Cen MT" w:hint="cs"/>
          <w:sz w:val="28"/>
          <w:szCs w:val="28"/>
          <w:rtl/>
        </w:rPr>
        <w:t>ی</w:t>
      </w:r>
      <w:r w:rsidRPr="00DE2AFB">
        <w:rPr>
          <w:rFonts w:ascii="Tw Cen MT" w:hAnsi="Tw Cen MT" w:hint="eastAsia"/>
          <w:sz w:val="28"/>
          <w:szCs w:val="28"/>
          <w:rtl/>
        </w:rPr>
        <w:t>م</w:t>
      </w:r>
      <w:r w:rsidRPr="00DE2AFB">
        <w:rPr>
          <w:rFonts w:ascii="Tw Cen MT" w:hAnsi="Tw Cen MT" w:hint="cs"/>
          <w:sz w:val="28"/>
          <w:szCs w:val="28"/>
          <w:rtl/>
        </w:rPr>
        <w:t>ی</w:t>
      </w:r>
      <w:r w:rsidRPr="00DE2AFB">
        <w:rPr>
          <w:rFonts w:ascii="Tw Cen MT" w:hAnsi="Tw Cen MT"/>
          <w:sz w:val="28"/>
          <w:szCs w:val="28"/>
          <w:rtl/>
        </w:rPr>
        <w:t xml:space="preserve"> در طو</w:t>
      </w:r>
      <w:r w:rsidRPr="00DE2AFB">
        <w:rPr>
          <w:rFonts w:ascii="Tw Cen MT" w:hAnsi="Tw Cen MT" w:hint="eastAsia"/>
          <w:sz w:val="28"/>
          <w:szCs w:val="28"/>
          <w:rtl/>
        </w:rPr>
        <w:t>ل</w:t>
      </w:r>
      <w:r w:rsidRPr="00DE2AFB">
        <w:rPr>
          <w:rFonts w:ascii="Tw Cen MT" w:hAnsi="Tw Cen MT"/>
          <w:sz w:val="28"/>
          <w:szCs w:val="28"/>
          <w:rtl/>
        </w:rPr>
        <w:t xml:space="preserve"> جنگ ت</w:t>
      </w:r>
      <w:r w:rsidRPr="00DE2AFB">
        <w:rPr>
          <w:rFonts w:ascii="Tw Cen MT" w:hAnsi="Tw Cen MT" w:hint="cs"/>
          <w:sz w:val="28"/>
          <w:szCs w:val="28"/>
          <w:rtl/>
        </w:rPr>
        <w:t>ی</w:t>
      </w:r>
      <w:r w:rsidRPr="00DE2AFB">
        <w:rPr>
          <w:rFonts w:ascii="Tw Cen MT" w:hAnsi="Tw Cen MT" w:hint="eastAsia"/>
          <w:sz w:val="28"/>
          <w:szCs w:val="28"/>
          <w:rtl/>
        </w:rPr>
        <w:t>گر</w:t>
      </w:r>
      <w:r w:rsidRPr="00DE2AFB">
        <w:rPr>
          <w:rFonts w:ascii="Tw Cen MT" w:hAnsi="Tw Cen MT" w:hint="cs"/>
          <w:sz w:val="28"/>
          <w:szCs w:val="28"/>
          <w:rtl/>
        </w:rPr>
        <w:t>ی</w:t>
      </w:r>
      <w:r w:rsidRPr="00DE2AFB">
        <w:rPr>
          <w:rFonts w:ascii="Tw Cen MT" w:hAnsi="Tw Cen MT"/>
          <w:sz w:val="28"/>
          <w:szCs w:val="28"/>
          <w:rtl/>
        </w:rPr>
        <w:t xml:space="preserve"> در ات</w:t>
      </w:r>
      <w:r w:rsidRPr="00DE2AFB">
        <w:rPr>
          <w:rFonts w:ascii="Tw Cen MT" w:hAnsi="Tw Cen MT" w:hint="cs"/>
          <w:sz w:val="28"/>
          <w:szCs w:val="28"/>
          <w:rtl/>
        </w:rPr>
        <w:t>ی</w:t>
      </w:r>
      <w:r w:rsidRPr="00DE2AFB">
        <w:rPr>
          <w:rFonts w:ascii="Tw Cen MT" w:hAnsi="Tw Cen MT" w:hint="eastAsia"/>
          <w:sz w:val="28"/>
          <w:szCs w:val="28"/>
          <w:rtl/>
        </w:rPr>
        <w:t>وپ</w:t>
      </w:r>
      <w:r w:rsidRPr="00DE2AFB">
        <w:rPr>
          <w:rFonts w:ascii="Tw Cen MT" w:hAnsi="Tw Cen MT" w:hint="cs"/>
          <w:sz w:val="28"/>
          <w:szCs w:val="28"/>
          <w:rtl/>
        </w:rPr>
        <w:t>ی</w:t>
      </w:r>
      <w:r w:rsidRPr="00DE2AFB">
        <w:rPr>
          <w:rFonts w:ascii="Tw Cen MT" w:hAnsi="Tw Cen MT"/>
          <w:sz w:val="28"/>
          <w:szCs w:val="28"/>
          <w:rtl/>
        </w:rPr>
        <w:t xml:space="preserve"> در سال 2022، و همچن</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به آتش زدن و کشتار که در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کل</w:t>
      </w:r>
      <w:r w:rsidRPr="00DE2AFB">
        <w:rPr>
          <w:rFonts w:ascii="Tw Cen MT" w:hAnsi="Tw Cen MT" w:hint="cs"/>
          <w:sz w:val="28"/>
          <w:szCs w:val="28"/>
          <w:rtl/>
        </w:rPr>
        <w:t>ی</w:t>
      </w:r>
      <w:r w:rsidRPr="00DE2AFB">
        <w:rPr>
          <w:rFonts w:ascii="Tw Cen MT" w:hAnsi="Tw Cen MT" w:hint="eastAsia"/>
          <w:sz w:val="28"/>
          <w:szCs w:val="28"/>
          <w:rtl/>
        </w:rPr>
        <w:t>سا</w:t>
      </w:r>
      <w:r w:rsidRPr="00DE2AFB">
        <w:rPr>
          <w:rFonts w:ascii="Tw Cen MT" w:hAnsi="Tw Cen MT" w:hint="cs"/>
          <w:sz w:val="28"/>
          <w:szCs w:val="28"/>
          <w:rtl/>
        </w:rPr>
        <w:t>ی</w:t>
      </w:r>
      <w:r w:rsidRPr="00DE2AFB">
        <w:rPr>
          <w:rFonts w:ascii="Tw Cen MT" w:hAnsi="Tw Cen MT"/>
          <w:sz w:val="28"/>
          <w:szCs w:val="28"/>
          <w:rtl/>
        </w:rPr>
        <w:t xml:space="preserve"> کاتول</w:t>
      </w:r>
      <w:r w:rsidRPr="00DE2AFB">
        <w:rPr>
          <w:rFonts w:ascii="Tw Cen MT" w:hAnsi="Tw Cen MT" w:hint="cs"/>
          <w:sz w:val="28"/>
          <w:szCs w:val="28"/>
          <w:rtl/>
        </w:rPr>
        <w:t>ی</w:t>
      </w:r>
      <w:r w:rsidRPr="00DE2AFB">
        <w:rPr>
          <w:rFonts w:ascii="Tw Cen MT" w:hAnsi="Tw Cen MT" w:hint="eastAsia"/>
          <w:sz w:val="28"/>
          <w:szCs w:val="28"/>
          <w:rtl/>
        </w:rPr>
        <w:t>ک</w:t>
      </w:r>
      <w:r w:rsidR="00794FE4">
        <w:rPr>
          <w:rFonts w:ascii="Tw Cen MT" w:hAnsi="Tw Cen MT" w:hint="cs"/>
          <w:sz w:val="28"/>
          <w:szCs w:val="28"/>
          <w:rtl/>
        </w:rPr>
        <w:t>،</w:t>
      </w:r>
      <w:r w:rsidRPr="00DE2AFB">
        <w:rPr>
          <w:rFonts w:ascii="Tw Cen MT" w:hAnsi="Tw Cen MT"/>
          <w:sz w:val="28"/>
          <w:szCs w:val="28"/>
          <w:rtl/>
        </w:rPr>
        <w:t xml:space="preserve"> </w:t>
      </w:r>
      <w:r w:rsidR="00794FE4" w:rsidRPr="00DE2AFB">
        <w:rPr>
          <w:rFonts w:ascii="Tw Cen MT" w:hAnsi="Tw Cen MT"/>
          <w:sz w:val="28"/>
          <w:szCs w:val="28"/>
          <w:rtl/>
        </w:rPr>
        <w:t>رواندا در سال 1994</w:t>
      </w:r>
      <w:r w:rsidRPr="00DE2AFB">
        <w:rPr>
          <w:rFonts w:ascii="Tw Cen MT" w:hAnsi="Tw Cen MT"/>
          <w:sz w:val="28"/>
          <w:szCs w:val="28"/>
          <w:rtl/>
        </w:rPr>
        <w:t>رخ داد اشاره کرد.</w:t>
      </w:r>
    </w:p>
    <w:p w14:paraId="57768766" w14:textId="77777777" w:rsidR="00E1712C" w:rsidRPr="00DE2AFB" w:rsidRDefault="00E1712C" w:rsidP="004266AE">
      <w:pPr>
        <w:ind w:firstLine="720"/>
        <w:jc w:val="both"/>
        <w:rPr>
          <w:rFonts w:ascii="Tw Cen MT" w:hAnsi="Tw Cen MT"/>
          <w:sz w:val="28"/>
          <w:szCs w:val="28"/>
          <w:rtl/>
        </w:rPr>
      </w:pPr>
    </w:p>
    <w:p w14:paraId="548CDDB2" w14:textId="5E65E74D" w:rsidR="00DE2AFB" w:rsidRP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t>پروفسور</w:t>
      </w:r>
      <w:r w:rsidRPr="00DE2AFB">
        <w:rPr>
          <w:rFonts w:ascii="Tw Cen MT" w:hAnsi="Tw Cen MT"/>
          <w:sz w:val="28"/>
          <w:szCs w:val="28"/>
          <w:rtl/>
        </w:rPr>
        <w:t xml:space="preserve"> امبوگوآ اذعان داشت که مکان‌ها</w:t>
      </w:r>
      <w:r w:rsidRPr="00DE2AFB">
        <w:rPr>
          <w:rFonts w:ascii="Tw Cen MT" w:hAnsi="Tw Cen MT" w:hint="cs"/>
          <w:sz w:val="28"/>
          <w:szCs w:val="28"/>
          <w:rtl/>
        </w:rPr>
        <w:t>ی</w:t>
      </w:r>
      <w:r w:rsidRPr="00DE2AFB">
        <w:rPr>
          <w:rFonts w:ascii="Tw Cen MT" w:hAnsi="Tw Cen MT"/>
          <w:sz w:val="28"/>
          <w:szCs w:val="28"/>
          <w:rtl/>
        </w:rPr>
        <w:t xml:space="preserve"> مقدس، شخص</w:t>
      </w:r>
      <w:r w:rsidRPr="00DE2AFB">
        <w:rPr>
          <w:rFonts w:ascii="Tw Cen MT" w:hAnsi="Tw Cen MT" w:hint="cs"/>
          <w:sz w:val="28"/>
          <w:szCs w:val="28"/>
          <w:rtl/>
        </w:rPr>
        <w:t>ی</w:t>
      </w:r>
      <w:r w:rsidRPr="00DE2AFB">
        <w:rPr>
          <w:rFonts w:ascii="Tw Cen MT" w:hAnsi="Tw Cen MT" w:hint="eastAsia"/>
          <w:sz w:val="28"/>
          <w:szCs w:val="28"/>
          <w:rtl/>
        </w:rPr>
        <w:t>ت‌ها</w:t>
      </w:r>
      <w:r w:rsidRPr="00DE2AFB">
        <w:rPr>
          <w:rFonts w:ascii="Tw Cen MT" w:hAnsi="Tw Cen MT"/>
          <w:sz w:val="28"/>
          <w:szCs w:val="28"/>
          <w:rtl/>
        </w:rPr>
        <w:t xml:space="preserve"> و متون به عنوان نمادها</w:t>
      </w:r>
      <w:r w:rsidRPr="00DE2AFB">
        <w:rPr>
          <w:rFonts w:ascii="Tw Cen MT" w:hAnsi="Tw Cen MT" w:hint="cs"/>
          <w:sz w:val="28"/>
          <w:szCs w:val="28"/>
          <w:rtl/>
        </w:rPr>
        <w:t>ی</w:t>
      </w:r>
      <w:r w:rsidRPr="00DE2AFB">
        <w:rPr>
          <w:rFonts w:ascii="Tw Cen MT" w:hAnsi="Tw Cen MT"/>
          <w:sz w:val="28"/>
          <w:szCs w:val="28"/>
          <w:rtl/>
        </w:rPr>
        <w:t xml:space="preserve"> وحدت بخش برا</w:t>
      </w:r>
      <w:r w:rsidRPr="00DE2AFB">
        <w:rPr>
          <w:rFonts w:ascii="Tw Cen MT" w:hAnsi="Tw Cen MT" w:hint="cs"/>
          <w:sz w:val="28"/>
          <w:szCs w:val="28"/>
          <w:rtl/>
        </w:rPr>
        <w:t>ی</w:t>
      </w:r>
      <w:r w:rsidRPr="00DE2AFB">
        <w:rPr>
          <w:rFonts w:ascii="Tw Cen MT" w:hAnsi="Tw Cen MT"/>
          <w:sz w:val="28"/>
          <w:szCs w:val="28"/>
          <w:rtl/>
        </w:rPr>
        <w:t xml:space="preserve"> جوامع عمل م</w:t>
      </w:r>
      <w:r w:rsidRPr="00DE2AFB">
        <w:rPr>
          <w:rFonts w:ascii="Tw Cen MT" w:hAnsi="Tw Cen MT" w:hint="cs"/>
          <w:sz w:val="28"/>
          <w:szCs w:val="28"/>
          <w:rtl/>
        </w:rPr>
        <w:t>ی‌</w:t>
      </w:r>
      <w:r w:rsidRPr="00DE2AFB">
        <w:rPr>
          <w:rFonts w:ascii="Tw Cen MT" w:hAnsi="Tw Cen MT" w:hint="eastAsia"/>
          <w:sz w:val="28"/>
          <w:szCs w:val="28"/>
          <w:rtl/>
        </w:rPr>
        <w:t>کنند</w:t>
      </w:r>
      <w:r w:rsidRPr="00DE2AFB">
        <w:rPr>
          <w:rFonts w:ascii="Tw Cen MT" w:hAnsi="Tw Cen MT"/>
          <w:sz w:val="28"/>
          <w:szCs w:val="28"/>
          <w:rtl/>
        </w:rPr>
        <w:t xml:space="preserve"> و هرگونه حمله به آنها نشان دهنده نقض حقوق بشر و آزاد</w:t>
      </w:r>
      <w:r w:rsidRPr="00DE2AFB">
        <w:rPr>
          <w:rFonts w:ascii="Tw Cen MT" w:hAnsi="Tw Cen MT" w:hint="cs"/>
          <w:sz w:val="28"/>
          <w:szCs w:val="28"/>
          <w:rtl/>
        </w:rPr>
        <w:t>ی</w:t>
      </w:r>
      <w:r w:rsidRPr="00DE2AFB">
        <w:rPr>
          <w:rFonts w:ascii="Tw Cen MT" w:hAnsi="Tw Cen MT"/>
          <w:sz w:val="28"/>
          <w:szCs w:val="28"/>
          <w:rtl/>
        </w:rPr>
        <w:t xml:space="preserve"> عبادت است. و</w:t>
      </w:r>
      <w:r w:rsidRPr="00DE2AFB">
        <w:rPr>
          <w:rFonts w:ascii="Tw Cen MT" w:hAnsi="Tw Cen MT" w:hint="cs"/>
          <w:sz w:val="28"/>
          <w:szCs w:val="28"/>
          <w:rtl/>
        </w:rPr>
        <w:t>ی</w:t>
      </w:r>
      <w:r w:rsidRPr="00DE2AFB">
        <w:rPr>
          <w:rFonts w:ascii="Tw Cen MT" w:hAnsi="Tw Cen MT"/>
          <w:sz w:val="28"/>
          <w:szCs w:val="28"/>
          <w:rtl/>
        </w:rPr>
        <w:t xml:space="preserve"> برا</w:t>
      </w:r>
      <w:r w:rsidRPr="00DE2AFB">
        <w:rPr>
          <w:rFonts w:ascii="Tw Cen MT" w:hAnsi="Tw Cen MT" w:hint="cs"/>
          <w:sz w:val="28"/>
          <w:szCs w:val="28"/>
          <w:rtl/>
        </w:rPr>
        <w:t>ی</w:t>
      </w:r>
      <w:r w:rsidRPr="00DE2AFB">
        <w:rPr>
          <w:rFonts w:ascii="Tw Cen MT" w:hAnsi="Tw Cen MT"/>
          <w:sz w:val="28"/>
          <w:szCs w:val="28"/>
          <w:rtl/>
        </w:rPr>
        <w:t xml:space="preserve"> تأک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بر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موضوع به ماده 18 اعلام</w:t>
      </w:r>
      <w:r w:rsidRPr="00DE2AFB">
        <w:rPr>
          <w:rFonts w:ascii="Tw Cen MT" w:hAnsi="Tw Cen MT" w:hint="cs"/>
          <w:sz w:val="28"/>
          <w:szCs w:val="28"/>
          <w:rtl/>
        </w:rPr>
        <w:t>ی</w:t>
      </w:r>
      <w:r w:rsidRPr="00DE2AFB">
        <w:rPr>
          <w:rFonts w:ascii="Tw Cen MT" w:hAnsi="Tw Cen MT" w:hint="eastAsia"/>
          <w:sz w:val="28"/>
          <w:szCs w:val="28"/>
          <w:rtl/>
        </w:rPr>
        <w:t>ه</w:t>
      </w:r>
      <w:r w:rsidRPr="00DE2AFB">
        <w:rPr>
          <w:rFonts w:ascii="Tw Cen MT" w:hAnsi="Tw Cen MT"/>
          <w:sz w:val="28"/>
          <w:szCs w:val="28"/>
          <w:rtl/>
        </w:rPr>
        <w:t xml:space="preserve"> جهان</w:t>
      </w:r>
      <w:r w:rsidRPr="00DE2AFB">
        <w:rPr>
          <w:rFonts w:ascii="Tw Cen MT" w:hAnsi="Tw Cen MT" w:hint="cs"/>
          <w:sz w:val="28"/>
          <w:szCs w:val="28"/>
          <w:rtl/>
        </w:rPr>
        <w:t>ی</w:t>
      </w:r>
      <w:r w:rsidRPr="00DE2AFB">
        <w:rPr>
          <w:rFonts w:ascii="Tw Cen MT" w:hAnsi="Tw Cen MT"/>
          <w:sz w:val="28"/>
          <w:szCs w:val="28"/>
          <w:rtl/>
        </w:rPr>
        <w:t xml:space="preserve"> حقوق بشر استناد کرد که بر حق </w:t>
      </w:r>
      <w:r w:rsidRPr="00DE2AFB">
        <w:rPr>
          <w:rFonts w:ascii="Tw Cen MT" w:hAnsi="Tw Cen MT" w:hint="eastAsia"/>
          <w:sz w:val="28"/>
          <w:szCs w:val="28"/>
          <w:rtl/>
        </w:rPr>
        <w:t>آزاد</w:t>
      </w:r>
      <w:r w:rsidRPr="00DE2AFB">
        <w:rPr>
          <w:rFonts w:ascii="Tw Cen MT" w:hAnsi="Tw Cen MT" w:hint="cs"/>
          <w:sz w:val="28"/>
          <w:szCs w:val="28"/>
          <w:rtl/>
        </w:rPr>
        <w:t>ی</w:t>
      </w:r>
      <w:r w:rsidRPr="00DE2AFB">
        <w:rPr>
          <w:rFonts w:ascii="Tw Cen MT" w:hAnsi="Tw Cen MT"/>
          <w:sz w:val="28"/>
          <w:szCs w:val="28"/>
          <w:rtl/>
        </w:rPr>
        <w:t xml:space="preserve"> اند</w:t>
      </w:r>
      <w:r w:rsidRPr="00DE2AFB">
        <w:rPr>
          <w:rFonts w:ascii="Tw Cen MT" w:hAnsi="Tw Cen MT" w:hint="cs"/>
          <w:sz w:val="28"/>
          <w:szCs w:val="28"/>
          <w:rtl/>
        </w:rPr>
        <w:t>ی</w:t>
      </w:r>
      <w:r w:rsidRPr="00DE2AFB">
        <w:rPr>
          <w:rFonts w:ascii="Tw Cen MT" w:hAnsi="Tw Cen MT" w:hint="eastAsia"/>
          <w:sz w:val="28"/>
          <w:szCs w:val="28"/>
          <w:rtl/>
        </w:rPr>
        <w:t>شه،</w:t>
      </w:r>
      <w:r w:rsidRPr="00DE2AFB">
        <w:rPr>
          <w:rFonts w:ascii="Tw Cen MT" w:hAnsi="Tw Cen MT"/>
          <w:sz w:val="28"/>
          <w:szCs w:val="28"/>
          <w:rtl/>
        </w:rPr>
        <w:t xml:space="preserve"> وجدان، مذهب و آزاد</w:t>
      </w:r>
      <w:r w:rsidRPr="00DE2AFB">
        <w:rPr>
          <w:rFonts w:ascii="Tw Cen MT" w:hAnsi="Tw Cen MT" w:hint="cs"/>
          <w:sz w:val="28"/>
          <w:szCs w:val="28"/>
          <w:rtl/>
        </w:rPr>
        <w:t>ی</w:t>
      </w:r>
      <w:r w:rsidRPr="00DE2AFB">
        <w:rPr>
          <w:rFonts w:ascii="Tw Cen MT" w:hAnsi="Tw Cen MT"/>
          <w:sz w:val="28"/>
          <w:szCs w:val="28"/>
          <w:rtl/>
        </w:rPr>
        <w:t xml:space="preserve"> عمل، تدر</w:t>
      </w:r>
      <w:r w:rsidRPr="00DE2AFB">
        <w:rPr>
          <w:rFonts w:ascii="Tw Cen MT" w:hAnsi="Tw Cen MT" w:hint="cs"/>
          <w:sz w:val="28"/>
          <w:szCs w:val="28"/>
          <w:rtl/>
        </w:rPr>
        <w:t>ی</w:t>
      </w:r>
      <w:r w:rsidRPr="00DE2AFB">
        <w:rPr>
          <w:rFonts w:ascii="Tw Cen MT" w:hAnsi="Tw Cen MT" w:hint="eastAsia"/>
          <w:sz w:val="28"/>
          <w:szCs w:val="28"/>
          <w:rtl/>
        </w:rPr>
        <w:t>س</w:t>
      </w:r>
      <w:r w:rsidRPr="00DE2AFB">
        <w:rPr>
          <w:rFonts w:ascii="Tw Cen MT" w:hAnsi="Tw Cen MT"/>
          <w:sz w:val="28"/>
          <w:szCs w:val="28"/>
          <w:rtl/>
        </w:rPr>
        <w:t xml:space="preserve"> و ابراز د</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w:t>
      </w:r>
      <w:r w:rsidRPr="00DE2AFB">
        <w:rPr>
          <w:rFonts w:ascii="Tw Cen MT" w:hAnsi="Tw Cen MT" w:hint="cs"/>
          <w:sz w:val="28"/>
          <w:szCs w:val="28"/>
          <w:rtl/>
        </w:rPr>
        <w:t>ی</w:t>
      </w:r>
      <w:r w:rsidRPr="00DE2AFB">
        <w:rPr>
          <w:rFonts w:ascii="Tw Cen MT" w:hAnsi="Tw Cen MT" w:hint="eastAsia"/>
          <w:sz w:val="28"/>
          <w:szCs w:val="28"/>
          <w:rtl/>
        </w:rPr>
        <w:t>ا</w:t>
      </w:r>
      <w:r w:rsidRPr="00DE2AFB">
        <w:rPr>
          <w:rFonts w:ascii="Tw Cen MT" w:hAnsi="Tw Cen MT"/>
          <w:sz w:val="28"/>
          <w:szCs w:val="28"/>
          <w:rtl/>
        </w:rPr>
        <w:t xml:space="preserve"> عق</w:t>
      </w:r>
      <w:r w:rsidRPr="00DE2AFB">
        <w:rPr>
          <w:rFonts w:ascii="Tw Cen MT" w:hAnsi="Tw Cen MT" w:hint="cs"/>
          <w:sz w:val="28"/>
          <w:szCs w:val="28"/>
          <w:rtl/>
        </w:rPr>
        <w:t>ی</w:t>
      </w:r>
      <w:r w:rsidRPr="00DE2AFB">
        <w:rPr>
          <w:rFonts w:ascii="Tw Cen MT" w:hAnsi="Tw Cen MT" w:hint="eastAsia"/>
          <w:sz w:val="28"/>
          <w:szCs w:val="28"/>
          <w:rtl/>
        </w:rPr>
        <w:t>ده</w:t>
      </w:r>
      <w:r w:rsidRPr="00DE2AFB">
        <w:rPr>
          <w:rFonts w:ascii="Tw Cen MT" w:hAnsi="Tw Cen MT"/>
          <w:sz w:val="28"/>
          <w:szCs w:val="28"/>
          <w:rtl/>
        </w:rPr>
        <w:t xml:space="preserve"> تأک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دارد. و</w:t>
      </w:r>
      <w:r w:rsidRPr="00DE2AFB">
        <w:rPr>
          <w:rFonts w:ascii="Tw Cen MT" w:hAnsi="Tw Cen MT" w:hint="cs"/>
          <w:sz w:val="28"/>
          <w:szCs w:val="28"/>
          <w:rtl/>
        </w:rPr>
        <w:t>ی</w:t>
      </w:r>
      <w:r w:rsidRPr="00DE2AFB">
        <w:rPr>
          <w:rFonts w:ascii="Tw Cen MT" w:hAnsi="Tw Cen MT"/>
          <w:sz w:val="28"/>
          <w:szCs w:val="28"/>
          <w:rtl/>
        </w:rPr>
        <w:t xml:space="preserve"> از همه شرکت کنندگان خواست تا به شخص</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ها، مکان ها و متون مقدس همه مردم احترام بگذارند تا </w:t>
      </w:r>
      <w:r w:rsidR="00794FE4">
        <w:rPr>
          <w:rFonts w:ascii="Tw Cen MT" w:hAnsi="Tw Cen MT" w:hint="cs"/>
          <w:sz w:val="28"/>
          <w:szCs w:val="28"/>
          <w:rtl/>
        </w:rPr>
        <w:t xml:space="preserve">از این طیق </w:t>
      </w:r>
      <w:r w:rsidRPr="00DE2AFB">
        <w:rPr>
          <w:rFonts w:ascii="Tw Cen MT" w:hAnsi="Tw Cen MT"/>
          <w:sz w:val="28"/>
          <w:szCs w:val="28"/>
          <w:rtl/>
        </w:rPr>
        <w:t>همز</w:t>
      </w:r>
      <w:r w:rsidRPr="00DE2AFB">
        <w:rPr>
          <w:rFonts w:ascii="Tw Cen MT" w:hAnsi="Tw Cen MT" w:hint="cs"/>
          <w:sz w:val="28"/>
          <w:szCs w:val="28"/>
          <w:rtl/>
        </w:rPr>
        <w:t>ی</w:t>
      </w:r>
      <w:r w:rsidRPr="00DE2AFB">
        <w:rPr>
          <w:rFonts w:ascii="Tw Cen MT" w:hAnsi="Tw Cen MT" w:hint="eastAsia"/>
          <w:sz w:val="28"/>
          <w:szCs w:val="28"/>
          <w:rtl/>
        </w:rPr>
        <w:t>ست</w:t>
      </w:r>
      <w:r w:rsidRPr="00DE2AFB">
        <w:rPr>
          <w:rFonts w:ascii="Tw Cen MT" w:hAnsi="Tw Cen MT" w:hint="cs"/>
          <w:sz w:val="28"/>
          <w:szCs w:val="28"/>
          <w:rtl/>
        </w:rPr>
        <w:t>ی</w:t>
      </w:r>
      <w:r w:rsidRPr="00DE2AFB">
        <w:rPr>
          <w:rFonts w:ascii="Tw Cen MT" w:hAnsi="Tw Cen MT"/>
          <w:sz w:val="28"/>
          <w:szCs w:val="28"/>
          <w:rtl/>
        </w:rPr>
        <w:t xml:space="preserve"> هماهنگ را تقو</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کنند</w:t>
      </w:r>
      <w:r w:rsidRPr="00DE2AFB">
        <w:rPr>
          <w:rFonts w:ascii="Tw Cen MT" w:hAnsi="Tw Cen MT"/>
          <w:sz w:val="28"/>
          <w:szCs w:val="28"/>
        </w:rPr>
        <w:t>.</w:t>
      </w:r>
    </w:p>
    <w:p w14:paraId="7F013E30" w14:textId="3B21CD41" w:rsidR="00F4354A" w:rsidRDefault="00DE2AFB" w:rsidP="004266AE">
      <w:pPr>
        <w:pStyle w:val="z-TopofForm"/>
      </w:pPr>
      <w:r w:rsidRPr="00DE2AFB">
        <w:rPr>
          <w:rFonts w:ascii="Tw Cen MT" w:hAnsi="Tw Cen MT" w:cs="B Nazanin" w:hint="eastAsia"/>
          <w:sz w:val="28"/>
          <w:szCs w:val="28"/>
          <w:rtl/>
        </w:rPr>
        <w:t>علاوه</w:t>
      </w:r>
      <w:r w:rsidRPr="00DE2AFB">
        <w:rPr>
          <w:rFonts w:ascii="Tw Cen MT" w:hAnsi="Tw Cen MT" w:cs="B Nazanin"/>
          <w:sz w:val="28"/>
          <w:szCs w:val="28"/>
          <w:rtl/>
        </w:rPr>
        <w:t xml:space="preserve"> بر ا</w:t>
      </w:r>
      <w:r w:rsidRPr="00DE2AFB">
        <w:rPr>
          <w:rFonts w:ascii="Tw Cen MT" w:hAnsi="Tw Cen MT" w:cs="B Nazanin" w:hint="cs"/>
          <w:sz w:val="28"/>
          <w:szCs w:val="28"/>
          <w:rtl/>
        </w:rPr>
        <w:t>ی</w:t>
      </w:r>
      <w:r w:rsidRPr="00DE2AFB">
        <w:rPr>
          <w:rFonts w:ascii="Tw Cen MT" w:hAnsi="Tw Cen MT" w:cs="B Nazanin" w:hint="eastAsia"/>
          <w:sz w:val="28"/>
          <w:szCs w:val="28"/>
          <w:rtl/>
        </w:rPr>
        <w:t>ن،</w:t>
      </w:r>
      <w:r w:rsidRPr="00DE2AFB">
        <w:rPr>
          <w:rFonts w:ascii="Tw Cen MT" w:hAnsi="Tw Cen MT" w:cs="B Nazanin"/>
          <w:sz w:val="28"/>
          <w:szCs w:val="28"/>
          <w:rtl/>
        </w:rPr>
        <w:t xml:space="preserve"> پروفسور امبوگوا اعلام کرد که گروه فلسفه و مطالعات د</w:t>
      </w:r>
      <w:r w:rsidRPr="00DE2AFB">
        <w:rPr>
          <w:rFonts w:ascii="Tw Cen MT" w:hAnsi="Tw Cen MT" w:cs="B Nazanin" w:hint="cs"/>
          <w:sz w:val="28"/>
          <w:szCs w:val="28"/>
          <w:rtl/>
        </w:rPr>
        <w:t>ی</w:t>
      </w:r>
      <w:r w:rsidRPr="00DE2AFB">
        <w:rPr>
          <w:rFonts w:ascii="Tw Cen MT" w:hAnsi="Tw Cen MT" w:cs="B Nazanin" w:hint="eastAsia"/>
          <w:sz w:val="28"/>
          <w:szCs w:val="28"/>
          <w:rtl/>
        </w:rPr>
        <w:t>ن</w:t>
      </w:r>
      <w:r w:rsidRPr="00DE2AFB">
        <w:rPr>
          <w:rFonts w:ascii="Tw Cen MT" w:hAnsi="Tw Cen MT" w:cs="B Nazanin" w:hint="cs"/>
          <w:sz w:val="28"/>
          <w:szCs w:val="28"/>
          <w:rtl/>
        </w:rPr>
        <w:t>ی</w:t>
      </w:r>
      <w:r w:rsidRPr="00DE2AFB">
        <w:rPr>
          <w:rFonts w:ascii="Tw Cen MT" w:hAnsi="Tw Cen MT" w:cs="B Nazanin"/>
          <w:sz w:val="28"/>
          <w:szCs w:val="28"/>
          <w:rtl/>
        </w:rPr>
        <w:t xml:space="preserve"> در پا</w:t>
      </w:r>
      <w:r w:rsidRPr="00DE2AFB">
        <w:rPr>
          <w:rFonts w:ascii="Tw Cen MT" w:hAnsi="Tw Cen MT" w:cs="B Nazanin" w:hint="cs"/>
          <w:sz w:val="28"/>
          <w:szCs w:val="28"/>
          <w:rtl/>
        </w:rPr>
        <w:t>ی</w:t>
      </w:r>
      <w:r w:rsidRPr="00DE2AFB">
        <w:rPr>
          <w:rFonts w:ascii="Tw Cen MT" w:hAnsi="Tw Cen MT" w:cs="B Nazanin" w:hint="eastAsia"/>
          <w:sz w:val="28"/>
          <w:szCs w:val="28"/>
          <w:rtl/>
        </w:rPr>
        <w:t>ان</w:t>
      </w:r>
      <w:r w:rsidRPr="00DE2AFB">
        <w:rPr>
          <w:rFonts w:ascii="Tw Cen MT" w:hAnsi="Tw Cen MT" w:cs="B Nazanin"/>
          <w:sz w:val="28"/>
          <w:szCs w:val="28"/>
          <w:rtl/>
        </w:rPr>
        <w:t xml:space="preserve"> ا</w:t>
      </w:r>
      <w:r w:rsidRPr="00DE2AFB">
        <w:rPr>
          <w:rFonts w:ascii="Tw Cen MT" w:hAnsi="Tw Cen MT" w:cs="B Nazanin" w:hint="cs"/>
          <w:sz w:val="28"/>
          <w:szCs w:val="28"/>
          <w:rtl/>
        </w:rPr>
        <w:t>ی</w:t>
      </w:r>
      <w:r w:rsidRPr="00DE2AFB">
        <w:rPr>
          <w:rFonts w:ascii="Tw Cen MT" w:hAnsi="Tw Cen MT" w:cs="B Nazanin" w:hint="eastAsia"/>
          <w:sz w:val="28"/>
          <w:szCs w:val="28"/>
          <w:rtl/>
        </w:rPr>
        <w:t>ن</w:t>
      </w:r>
      <w:r w:rsidRPr="00DE2AFB">
        <w:rPr>
          <w:rFonts w:ascii="Tw Cen MT" w:hAnsi="Tw Cen MT" w:cs="B Nazanin"/>
          <w:sz w:val="28"/>
          <w:szCs w:val="28"/>
          <w:rtl/>
        </w:rPr>
        <w:t xml:space="preserve"> برنامه تفاهم نامه ا</w:t>
      </w:r>
      <w:r w:rsidRPr="00DE2AFB">
        <w:rPr>
          <w:rFonts w:ascii="Tw Cen MT" w:hAnsi="Tw Cen MT" w:cs="B Nazanin" w:hint="cs"/>
          <w:sz w:val="28"/>
          <w:szCs w:val="28"/>
          <w:rtl/>
        </w:rPr>
        <w:t>ی</w:t>
      </w:r>
      <w:r w:rsidRPr="00DE2AFB">
        <w:rPr>
          <w:rFonts w:ascii="Tw Cen MT" w:hAnsi="Tw Cen MT" w:cs="B Nazanin"/>
          <w:sz w:val="28"/>
          <w:szCs w:val="28"/>
          <w:rtl/>
        </w:rPr>
        <w:t xml:space="preserve"> با مؤسسه ب</w:t>
      </w:r>
      <w:r w:rsidRPr="00DE2AFB">
        <w:rPr>
          <w:rFonts w:ascii="Tw Cen MT" w:hAnsi="Tw Cen MT" w:cs="B Nazanin" w:hint="cs"/>
          <w:sz w:val="28"/>
          <w:szCs w:val="28"/>
          <w:rtl/>
        </w:rPr>
        <w:t>ی</w:t>
      </w:r>
      <w:r w:rsidRPr="00DE2AFB">
        <w:rPr>
          <w:rFonts w:ascii="Tw Cen MT" w:hAnsi="Tw Cen MT" w:cs="B Nazanin" w:hint="eastAsia"/>
          <w:sz w:val="28"/>
          <w:szCs w:val="28"/>
          <w:rtl/>
        </w:rPr>
        <w:t>ن</w:t>
      </w:r>
      <w:r w:rsidRPr="00DE2AFB">
        <w:rPr>
          <w:rFonts w:ascii="Tw Cen MT" w:hAnsi="Tw Cen MT" w:cs="B Nazanin"/>
          <w:sz w:val="28"/>
          <w:szCs w:val="28"/>
          <w:rtl/>
        </w:rPr>
        <w:t xml:space="preserve"> الملل</w:t>
      </w:r>
      <w:r w:rsidRPr="00DE2AFB">
        <w:rPr>
          <w:rFonts w:ascii="Tw Cen MT" w:hAnsi="Tw Cen MT" w:cs="B Nazanin" w:hint="cs"/>
          <w:sz w:val="28"/>
          <w:szCs w:val="28"/>
          <w:rtl/>
        </w:rPr>
        <w:t>ی</w:t>
      </w:r>
      <w:r w:rsidRPr="00DE2AFB">
        <w:rPr>
          <w:rFonts w:ascii="Tw Cen MT" w:hAnsi="Tw Cen MT" w:cs="B Nazanin"/>
          <w:sz w:val="28"/>
          <w:szCs w:val="28"/>
          <w:rtl/>
        </w:rPr>
        <w:t xml:space="preserve"> مطالعات اسلام</w:t>
      </w:r>
      <w:r w:rsidRPr="00DE2AFB">
        <w:rPr>
          <w:rFonts w:ascii="Tw Cen MT" w:hAnsi="Tw Cen MT" w:cs="B Nazanin" w:hint="cs"/>
          <w:sz w:val="28"/>
          <w:szCs w:val="28"/>
          <w:rtl/>
        </w:rPr>
        <w:t>ی</w:t>
      </w:r>
      <w:r w:rsidRPr="00DE2AFB">
        <w:rPr>
          <w:rFonts w:ascii="Tw Cen MT" w:hAnsi="Tw Cen MT" w:cs="B Nazanin"/>
          <w:sz w:val="28"/>
          <w:szCs w:val="28"/>
          <w:rtl/>
        </w:rPr>
        <w:t xml:space="preserve"> در قم امضا خواهد کرد. ا</w:t>
      </w:r>
      <w:r w:rsidRPr="00DE2AFB">
        <w:rPr>
          <w:rFonts w:ascii="Tw Cen MT" w:hAnsi="Tw Cen MT" w:cs="B Nazanin" w:hint="cs"/>
          <w:sz w:val="28"/>
          <w:szCs w:val="28"/>
          <w:rtl/>
        </w:rPr>
        <w:t>ی</w:t>
      </w:r>
      <w:r w:rsidRPr="00DE2AFB">
        <w:rPr>
          <w:rFonts w:ascii="Tw Cen MT" w:hAnsi="Tw Cen MT" w:cs="B Nazanin" w:hint="eastAsia"/>
          <w:sz w:val="28"/>
          <w:szCs w:val="28"/>
          <w:rtl/>
        </w:rPr>
        <w:t>ن</w:t>
      </w:r>
      <w:r w:rsidRPr="00DE2AFB">
        <w:rPr>
          <w:rFonts w:ascii="Tw Cen MT" w:hAnsi="Tw Cen MT" w:cs="B Nazanin"/>
          <w:sz w:val="28"/>
          <w:szCs w:val="28"/>
          <w:rtl/>
        </w:rPr>
        <w:t xml:space="preserve"> ژست نماد تعهد به همکار</w:t>
      </w:r>
      <w:r w:rsidRPr="00DE2AFB">
        <w:rPr>
          <w:rFonts w:ascii="Tw Cen MT" w:hAnsi="Tw Cen MT" w:cs="B Nazanin" w:hint="cs"/>
          <w:sz w:val="28"/>
          <w:szCs w:val="28"/>
          <w:rtl/>
        </w:rPr>
        <w:t>ی</w:t>
      </w:r>
      <w:r w:rsidRPr="00DE2AFB">
        <w:rPr>
          <w:rFonts w:ascii="Tw Cen MT" w:hAnsi="Tw Cen MT" w:cs="B Nazanin"/>
          <w:sz w:val="28"/>
          <w:szCs w:val="28"/>
          <w:rtl/>
        </w:rPr>
        <w:t xml:space="preserve"> و تفاهم ب</w:t>
      </w:r>
      <w:r w:rsidRPr="00DE2AFB">
        <w:rPr>
          <w:rFonts w:ascii="Tw Cen MT" w:hAnsi="Tw Cen MT" w:cs="B Nazanin" w:hint="cs"/>
          <w:sz w:val="28"/>
          <w:szCs w:val="28"/>
          <w:rtl/>
        </w:rPr>
        <w:t>ی</w:t>
      </w:r>
      <w:r w:rsidRPr="00DE2AFB">
        <w:rPr>
          <w:rFonts w:ascii="Tw Cen MT" w:hAnsi="Tw Cen MT" w:cs="B Nazanin" w:hint="eastAsia"/>
          <w:sz w:val="28"/>
          <w:szCs w:val="28"/>
          <w:rtl/>
        </w:rPr>
        <w:t>شتر</w:t>
      </w:r>
      <w:r w:rsidRPr="00DE2AFB">
        <w:rPr>
          <w:rFonts w:ascii="Tw Cen MT" w:hAnsi="Tw Cen MT" w:cs="B Nazanin"/>
          <w:sz w:val="28"/>
          <w:szCs w:val="28"/>
          <w:rtl/>
        </w:rPr>
        <w:t xml:space="preserve"> ب</w:t>
      </w:r>
      <w:r w:rsidRPr="00DE2AFB">
        <w:rPr>
          <w:rFonts w:ascii="Tw Cen MT" w:hAnsi="Tw Cen MT" w:cs="B Nazanin" w:hint="cs"/>
          <w:sz w:val="28"/>
          <w:szCs w:val="28"/>
          <w:rtl/>
        </w:rPr>
        <w:t>ی</w:t>
      </w:r>
      <w:r w:rsidRPr="00DE2AFB">
        <w:rPr>
          <w:rFonts w:ascii="Tw Cen MT" w:hAnsi="Tw Cen MT" w:cs="B Nazanin" w:hint="eastAsia"/>
          <w:sz w:val="28"/>
          <w:szCs w:val="28"/>
          <w:rtl/>
        </w:rPr>
        <w:t>ن</w:t>
      </w:r>
      <w:r w:rsidRPr="00DE2AFB">
        <w:rPr>
          <w:rFonts w:ascii="Tw Cen MT" w:hAnsi="Tw Cen MT" w:cs="B Nazanin"/>
          <w:sz w:val="28"/>
          <w:szCs w:val="28"/>
          <w:rtl/>
        </w:rPr>
        <w:t xml:space="preserve"> دو نهاد بود</w:t>
      </w:r>
      <w:r w:rsidRPr="00DE2AFB">
        <w:rPr>
          <w:rFonts w:ascii="Tw Cen MT" w:hAnsi="Tw Cen MT"/>
          <w:sz w:val="28"/>
          <w:szCs w:val="28"/>
        </w:rPr>
        <w:t>.</w:t>
      </w:r>
      <w:r w:rsidR="00F4354A">
        <w:t>Top of Form</w:t>
      </w:r>
    </w:p>
    <w:p w14:paraId="6DBBB10B" w14:textId="77777777" w:rsidR="00F4354A" w:rsidRDefault="00F4354A" w:rsidP="004266AE">
      <w:pPr>
        <w:bidi w:val="0"/>
        <w:rPr>
          <w:rFonts w:ascii="Tw Cen MT" w:hAnsi="Tw Cen MT"/>
          <w:sz w:val="28"/>
          <w:szCs w:val="28"/>
        </w:rPr>
      </w:pPr>
      <w:r>
        <w:rPr>
          <w:rFonts w:ascii="Tw Cen MT" w:hAnsi="Tw Cen MT"/>
          <w:sz w:val="28"/>
          <w:szCs w:val="28"/>
        </w:rPr>
        <w:br w:type="page"/>
      </w:r>
    </w:p>
    <w:p w14:paraId="5483EBB4" w14:textId="77777777" w:rsidR="00F4354A" w:rsidRDefault="00F4354A" w:rsidP="004266AE">
      <w:pPr>
        <w:bidi w:val="0"/>
        <w:jc w:val="center"/>
        <w:rPr>
          <w:rFonts w:ascii="Tw Cen MT" w:hAnsi="Tw Cen MT"/>
          <w:sz w:val="28"/>
          <w:szCs w:val="28"/>
        </w:rPr>
      </w:pPr>
      <w:r>
        <w:rPr>
          <w:rFonts w:ascii="Tw Cen MT" w:hAnsi="Tw Cen MT"/>
          <w:noProof/>
          <w:sz w:val="28"/>
          <w:szCs w:val="28"/>
        </w:rPr>
        <w:lastRenderedPageBreak/>
        <w:drawing>
          <wp:inline distT="0" distB="0" distL="0" distR="0" wp14:anchorId="28DF4072" wp14:editId="03873CA5">
            <wp:extent cx="2524125" cy="3387411"/>
            <wp:effectExtent l="152400" t="152400" r="200025" b="194310"/>
            <wp:docPr id="3" name="Picture 3" descr="C:\Users\Abbas\Desktop\Uon Conference\IMG_20230608_092504_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bas\Desktop\Uon Conference\IMG_20230608_092504_698.jpg"/>
                    <pic:cNvPicPr>
                      <a:picLocks noChangeAspect="1" noChangeArrowheads="1"/>
                    </pic:cNvPicPr>
                  </pic:nvPicPr>
                  <pic:blipFill>
                    <a:blip r:embed="rId11" cstate="print"/>
                    <a:srcRect t="28359" b="11250"/>
                    <a:stretch>
                      <a:fillRect/>
                    </a:stretch>
                  </pic:blipFill>
                  <pic:spPr bwMode="auto">
                    <a:xfrm>
                      <a:off x="0" y="0"/>
                      <a:ext cx="2528157" cy="3392823"/>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F64A34" w14:textId="77777777" w:rsidR="00F4354A" w:rsidRPr="006C28B9" w:rsidRDefault="00F4354A" w:rsidP="004266AE">
      <w:pPr>
        <w:bidi w:val="0"/>
        <w:jc w:val="center"/>
        <w:rPr>
          <w:rFonts w:ascii="Tw Cen MT" w:hAnsi="Tw Cen MT"/>
          <w:b/>
          <w:bCs/>
          <w:color w:val="4F81BD" w:themeColor="accent1"/>
          <w:sz w:val="32"/>
        </w:rPr>
      </w:pPr>
      <w:proofErr w:type="spellStart"/>
      <w:r w:rsidRPr="006C28B9">
        <w:rPr>
          <w:rFonts w:ascii="Tw Cen MT" w:hAnsi="Tw Cen MT"/>
          <w:b/>
          <w:bCs/>
          <w:color w:val="4F81BD" w:themeColor="accent1"/>
          <w:sz w:val="32"/>
        </w:rPr>
        <w:t>MohammedReza</w:t>
      </w:r>
      <w:proofErr w:type="spellEnd"/>
      <w:r w:rsidRPr="006C28B9">
        <w:rPr>
          <w:rFonts w:ascii="Tw Cen MT" w:hAnsi="Tw Cen MT"/>
          <w:b/>
          <w:bCs/>
          <w:color w:val="4F81BD" w:themeColor="accent1"/>
          <w:sz w:val="32"/>
        </w:rPr>
        <w:t xml:space="preserve"> </w:t>
      </w:r>
      <w:proofErr w:type="spellStart"/>
      <w:r w:rsidRPr="006C28B9">
        <w:rPr>
          <w:rFonts w:ascii="Tw Cen MT" w:hAnsi="Tw Cen MT"/>
          <w:b/>
          <w:bCs/>
          <w:color w:val="4F81BD" w:themeColor="accent1"/>
          <w:sz w:val="32"/>
        </w:rPr>
        <w:t>Khatibi</w:t>
      </w:r>
      <w:proofErr w:type="spellEnd"/>
      <w:r w:rsidRPr="006C28B9">
        <w:rPr>
          <w:rFonts w:ascii="Tw Cen MT" w:hAnsi="Tw Cen MT"/>
          <w:b/>
          <w:bCs/>
          <w:color w:val="4F81BD" w:themeColor="accent1"/>
          <w:sz w:val="32"/>
        </w:rPr>
        <w:t xml:space="preserve"> </w:t>
      </w:r>
      <w:proofErr w:type="spellStart"/>
      <w:r w:rsidRPr="006C28B9">
        <w:rPr>
          <w:rFonts w:ascii="Tw Cen MT" w:hAnsi="Tw Cen MT"/>
          <w:b/>
          <w:bCs/>
          <w:color w:val="4F81BD" w:themeColor="accent1"/>
          <w:sz w:val="32"/>
        </w:rPr>
        <w:t>Vala</w:t>
      </w:r>
      <w:proofErr w:type="spellEnd"/>
    </w:p>
    <w:p w14:paraId="7A89A9B8" w14:textId="77777777" w:rsidR="00F4354A" w:rsidRPr="006C28B9" w:rsidRDefault="00F4354A" w:rsidP="004266AE">
      <w:pPr>
        <w:bidi w:val="0"/>
        <w:jc w:val="center"/>
        <w:rPr>
          <w:rFonts w:ascii="Tw Cen MT" w:hAnsi="Tw Cen MT"/>
          <w:b/>
          <w:bCs/>
          <w:color w:val="1F497D" w:themeColor="text2"/>
          <w:sz w:val="28"/>
          <w:szCs w:val="28"/>
        </w:rPr>
      </w:pPr>
      <w:r w:rsidRPr="006C28B9">
        <w:rPr>
          <w:rFonts w:ascii="Tw Cen MT" w:hAnsi="Tw Cen MT"/>
          <w:b/>
          <w:bCs/>
          <w:color w:val="1F497D" w:themeColor="text2"/>
          <w:sz w:val="28"/>
          <w:szCs w:val="28"/>
        </w:rPr>
        <w:t>Cultural Counselor, Embassy of the Islamic Republic of Iran,</w:t>
      </w:r>
    </w:p>
    <w:p w14:paraId="0E40E937" w14:textId="77777777" w:rsidR="00F4354A" w:rsidRPr="006C28B9" w:rsidRDefault="00F4354A" w:rsidP="004266AE">
      <w:pPr>
        <w:pBdr>
          <w:bottom w:val="single" w:sz="4" w:space="1" w:color="auto"/>
        </w:pBdr>
        <w:bidi w:val="0"/>
        <w:jc w:val="center"/>
        <w:rPr>
          <w:rFonts w:ascii="Tw Cen MT" w:hAnsi="Tw Cen MT"/>
          <w:b/>
          <w:bCs/>
          <w:color w:val="1F497D" w:themeColor="text2"/>
          <w:sz w:val="28"/>
          <w:szCs w:val="28"/>
        </w:rPr>
      </w:pPr>
      <w:r w:rsidRPr="006C28B9">
        <w:rPr>
          <w:rFonts w:ascii="Tw Cen MT" w:hAnsi="Tw Cen MT"/>
          <w:b/>
          <w:bCs/>
          <w:color w:val="1F497D" w:themeColor="text2"/>
          <w:sz w:val="28"/>
          <w:szCs w:val="28"/>
        </w:rPr>
        <w:t>Nairobi-Kenya</w:t>
      </w:r>
    </w:p>
    <w:p w14:paraId="48D5FA08" w14:textId="68B6B45C" w:rsidR="00DE2AFB" w:rsidRDefault="00DE2AFB" w:rsidP="004266AE">
      <w:pPr>
        <w:ind w:firstLine="720"/>
        <w:jc w:val="both"/>
        <w:rPr>
          <w:rFonts w:ascii="Tw Cen MT" w:hAnsi="Tw Cen MT"/>
          <w:sz w:val="28"/>
          <w:szCs w:val="28"/>
          <w:rtl/>
        </w:rPr>
      </w:pPr>
      <w:r w:rsidRPr="00DE2AFB">
        <w:rPr>
          <w:rFonts w:ascii="Tw Cen MT" w:hAnsi="Tw Cen MT"/>
          <w:sz w:val="28"/>
          <w:szCs w:val="28"/>
          <w:rtl/>
        </w:rPr>
        <w:t>برگزارکنندگان</w:t>
      </w:r>
      <w:r w:rsidR="00794FE4">
        <w:rPr>
          <w:rFonts w:ascii="Tw Cen MT" w:hAnsi="Tw Cen MT" w:hint="cs"/>
          <w:sz w:val="28"/>
          <w:szCs w:val="28"/>
          <w:rtl/>
        </w:rPr>
        <w:t xml:space="preserve"> </w:t>
      </w:r>
      <w:r w:rsidRPr="00DE2AFB">
        <w:rPr>
          <w:rFonts w:ascii="Tw Cen MT" w:hAnsi="Tw Cen MT"/>
          <w:sz w:val="28"/>
          <w:szCs w:val="28"/>
          <w:rtl/>
        </w:rPr>
        <w:t>از آقا</w:t>
      </w:r>
      <w:r w:rsidRPr="00DE2AFB">
        <w:rPr>
          <w:rFonts w:ascii="Tw Cen MT" w:hAnsi="Tw Cen MT" w:hint="cs"/>
          <w:sz w:val="28"/>
          <w:szCs w:val="28"/>
          <w:rtl/>
        </w:rPr>
        <w:t>ی</w:t>
      </w:r>
      <w:r w:rsidRPr="00DE2AFB">
        <w:rPr>
          <w:rFonts w:ascii="Tw Cen MT" w:hAnsi="Tw Cen MT"/>
          <w:sz w:val="28"/>
          <w:szCs w:val="28"/>
          <w:rtl/>
        </w:rPr>
        <w:t xml:space="preserve"> محمدرضا خط</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hint="cs"/>
          <w:sz w:val="28"/>
          <w:szCs w:val="28"/>
          <w:rtl/>
        </w:rPr>
        <w:t>ی</w:t>
      </w:r>
      <w:r w:rsidRPr="00DE2AFB">
        <w:rPr>
          <w:rFonts w:ascii="Tw Cen MT" w:hAnsi="Tw Cen MT"/>
          <w:sz w:val="28"/>
          <w:szCs w:val="28"/>
          <w:rtl/>
        </w:rPr>
        <w:t xml:space="preserve"> والا، </w:t>
      </w:r>
      <w:r w:rsidR="00BB3A49">
        <w:rPr>
          <w:rFonts w:ascii="Tw Cen MT" w:hAnsi="Tw Cen MT" w:hint="cs"/>
          <w:sz w:val="28"/>
          <w:szCs w:val="28"/>
          <w:rtl/>
        </w:rPr>
        <w:t xml:space="preserve">سرپرست </w:t>
      </w:r>
      <w:r w:rsidRPr="00DE2AFB">
        <w:rPr>
          <w:rFonts w:ascii="Tw Cen MT" w:hAnsi="Tw Cen MT"/>
          <w:sz w:val="28"/>
          <w:szCs w:val="28"/>
          <w:rtl/>
        </w:rPr>
        <w:t>را</w:t>
      </w:r>
      <w:r w:rsidRPr="00DE2AFB">
        <w:rPr>
          <w:rFonts w:ascii="Tw Cen MT" w:hAnsi="Tw Cen MT" w:hint="cs"/>
          <w:sz w:val="28"/>
          <w:szCs w:val="28"/>
          <w:rtl/>
        </w:rPr>
        <w:t>ی</w:t>
      </w:r>
      <w:r w:rsidRPr="00DE2AFB">
        <w:rPr>
          <w:rFonts w:ascii="Tw Cen MT" w:hAnsi="Tw Cen MT" w:hint="eastAsia"/>
          <w:sz w:val="28"/>
          <w:szCs w:val="28"/>
          <w:rtl/>
        </w:rPr>
        <w:t>زن</w:t>
      </w:r>
      <w:r w:rsidR="00BB3A49">
        <w:rPr>
          <w:rFonts w:ascii="Tw Cen MT" w:hAnsi="Tw Cen MT" w:hint="cs"/>
          <w:sz w:val="28"/>
          <w:szCs w:val="28"/>
          <w:rtl/>
        </w:rPr>
        <w:t>ی</w:t>
      </w:r>
      <w:r w:rsidRPr="00DE2AFB">
        <w:rPr>
          <w:rFonts w:ascii="Tw Cen MT" w:hAnsi="Tw Cen MT"/>
          <w:sz w:val="28"/>
          <w:szCs w:val="28"/>
          <w:rtl/>
        </w:rPr>
        <w:t xml:space="preserve"> فرهنگ</w:t>
      </w:r>
      <w:r w:rsidRPr="00DE2AFB">
        <w:rPr>
          <w:rFonts w:ascii="Tw Cen MT" w:hAnsi="Tw Cen MT" w:hint="cs"/>
          <w:sz w:val="28"/>
          <w:szCs w:val="28"/>
          <w:rtl/>
        </w:rPr>
        <w:t>ی</w:t>
      </w:r>
      <w:r w:rsidRPr="00DE2AFB">
        <w:rPr>
          <w:rFonts w:ascii="Tw Cen MT" w:hAnsi="Tw Cen MT"/>
          <w:sz w:val="28"/>
          <w:szCs w:val="28"/>
          <w:rtl/>
        </w:rPr>
        <w:t xml:space="preserve"> سفارت </w:t>
      </w:r>
      <w:r w:rsidR="00BE0049">
        <w:rPr>
          <w:rFonts w:ascii="Tw Cen MT" w:hAnsi="Tw Cen MT" w:hint="cs"/>
          <w:sz w:val="28"/>
          <w:szCs w:val="28"/>
          <w:rtl/>
        </w:rPr>
        <w:t>ج.</w:t>
      </w:r>
      <w:r w:rsidRPr="00DE2AFB">
        <w:rPr>
          <w:rFonts w:ascii="Tw Cen MT" w:hAnsi="Tw Cen MT"/>
          <w:sz w:val="28"/>
          <w:szCs w:val="28"/>
          <w:rtl/>
        </w:rPr>
        <w:t>ا</w:t>
      </w:r>
      <w:r w:rsidR="00794FE4">
        <w:rPr>
          <w:rFonts w:ascii="Tw Cen MT" w:hAnsi="Tw Cen MT" w:hint="cs"/>
          <w:sz w:val="28"/>
          <w:szCs w:val="28"/>
          <w:rtl/>
        </w:rPr>
        <w:t>.</w:t>
      </w:r>
      <w:r w:rsidRPr="00DE2AFB">
        <w:rPr>
          <w:rFonts w:ascii="Tw Cen MT" w:hAnsi="Tw Cen MT"/>
          <w:sz w:val="28"/>
          <w:szCs w:val="28"/>
          <w:rtl/>
        </w:rPr>
        <w:t>ا</w:t>
      </w:r>
      <w:r w:rsidRPr="00DE2AFB">
        <w:rPr>
          <w:rFonts w:ascii="Tw Cen MT" w:hAnsi="Tw Cen MT" w:hint="cs"/>
          <w:sz w:val="28"/>
          <w:szCs w:val="28"/>
          <w:rtl/>
        </w:rPr>
        <w:t>ی</w:t>
      </w:r>
      <w:r w:rsidRPr="00DE2AFB">
        <w:rPr>
          <w:rFonts w:ascii="Tw Cen MT" w:hAnsi="Tw Cen MT" w:hint="eastAsia"/>
          <w:sz w:val="28"/>
          <w:szCs w:val="28"/>
          <w:rtl/>
        </w:rPr>
        <w:t>ران</w:t>
      </w:r>
      <w:r w:rsidRPr="00DE2AFB">
        <w:rPr>
          <w:rFonts w:ascii="Tw Cen MT" w:hAnsi="Tw Cen MT"/>
          <w:sz w:val="28"/>
          <w:szCs w:val="28"/>
          <w:rtl/>
        </w:rPr>
        <w:t xml:space="preserve"> در نا</w:t>
      </w:r>
      <w:r w:rsidRPr="00DE2AFB">
        <w:rPr>
          <w:rFonts w:ascii="Tw Cen MT" w:hAnsi="Tw Cen MT" w:hint="cs"/>
          <w:sz w:val="28"/>
          <w:szCs w:val="28"/>
          <w:rtl/>
        </w:rPr>
        <w:t>ی</w:t>
      </w:r>
      <w:r w:rsidRPr="00DE2AFB">
        <w:rPr>
          <w:rFonts w:ascii="Tw Cen MT" w:hAnsi="Tw Cen MT" w:hint="eastAsia"/>
          <w:sz w:val="28"/>
          <w:szCs w:val="28"/>
          <w:rtl/>
        </w:rPr>
        <w:t>روب</w:t>
      </w:r>
      <w:r w:rsidRPr="00DE2AFB">
        <w:rPr>
          <w:rFonts w:ascii="Tw Cen MT" w:hAnsi="Tw Cen MT" w:hint="cs"/>
          <w:sz w:val="28"/>
          <w:szCs w:val="28"/>
          <w:rtl/>
        </w:rPr>
        <w:t>ی</w:t>
      </w:r>
      <w:r w:rsidRPr="00DE2AFB">
        <w:rPr>
          <w:rFonts w:ascii="Tw Cen MT" w:hAnsi="Tw Cen MT"/>
          <w:sz w:val="28"/>
          <w:szCs w:val="28"/>
          <w:rtl/>
        </w:rPr>
        <w:t xml:space="preserve"> برا</w:t>
      </w:r>
      <w:r w:rsidRPr="00DE2AFB">
        <w:rPr>
          <w:rFonts w:ascii="Tw Cen MT" w:hAnsi="Tw Cen MT" w:hint="cs"/>
          <w:sz w:val="28"/>
          <w:szCs w:val="28"/>
          <w:rtl/>
        </w:rPr>
        <w:t>ی</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راد</w:t>
      </w:r>
      <w:r w:rsidRPr="00DE2AFB">
        <w:rPr>
          <w:rFonts w:ascii="Tw Cen MT" w:hAnsi="Tw Cen MT"/>
          <w:sz w:val="28"/>
          <w:szCs w:val="28"/>
          <w:rtl/>
        </w:rPr>
        <w:t xml:space="preserve"> </w:t>
      </w:r>
      <w:r w:rsidR="00BB3A49">
        <w:rPr>
          <w:rFonts w:ascii="Tw Cen MT" w:hAnsi="Tw Cen MT" w:hint="cs"/>
          <w:sz w:val="28"/>
          <w:szCs w:val="28"/>
          <w:rtl/>
        </w:rPr>
        <w:t>سخنرانی</w:t>
      </w:r>
      <w:r w:rsidRPr="00DE2AFB">
        <w:rPr>
          <w:rFonts w:ascii="Tw Cen MT" w:hAnsi="Tw Cen MT"/>
          <w:sz w:val="28"/>
          <w:szCs w:val="28"/>
          <w:rtl/>
        </w:rPr>
        <w:t xml:space="preserve"> افتتاح</w:t>
      </w:r>
      <w:r w:rsidRPr="00DE2AFB">
        <w:rPr>
          <w:rFonts w:ascii="Tw Cen MT" w:hAnsi="Tw Cen MT" w:hint="cs"/>
          <w:sz w:val="28"/>
          <w:szCs w:val="28"/>
          <w:rtl/>
        </w:rPr>
        <w:t>ی</w:t>
      </w:r>
      <w:r w:rsidRPr="00DE2AFB">
        <w:rPr>
          <w:rFonts w:ascii="Tw Cen MT" w:hAnsi="Tw Cen MT" w:hint="eastAsia"/>
          <w:sz w:val="28"/>
          <w:szCs w:val="28"/>
          <w:rtl/>
        </w:rPr>
        <w:t>ه</w:t>
      </w:r>
      <w:r w:rsidRPr="00DE2AFB">
        <w:rPr>
          <w:rFonts w:ascii="Tw Cen MT" w:hAnsi="Tw Cen MT"/>
          <w:sz w:val="28"/>
          <w:szCs w:val="28"/>
          <w:rtl/>
        </w:rPr>
        <w:t xml:space="preserve"> در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مراسم </w:t>
      </w:r>
      <w:r w:rsidR="00BE0049" w:rsidRPr="00DE2AFB">
        <w:rPr>
          <w:rFonts w:ascii="Tw Cen MT" w:hAnsi="Tw Cen MT"/>
          <w:sz w:val="28"/>
          <w:szCs w:val="28"/>
          <w:rtl/>
        </w:rPr>
        <w:t>دعوت رسم</w:t>
      </w:r>
      <w:r w:rsidR="00BE0049" w:rsidRPr="00DE2AFB">
        <w:rPr>
          <w:rFonts w:ascii="Tw Cen MT" w:hAnsi="Tw Cen MT" w:hint="cs"/>
          <w:sz w:val="28"/>
          <w:szCs w:val="28"/>
          <w:rtl/>
        </w:rPr>
        <w:t>ی</w:t>
      </w:r>
      <w:r w:rsidR="00BE0049" w:rsidRPr="00DE2AFB">
        <w:rPr>
          <w:rFonts w:ascii="Tw Cen MT" w:hAnsi="Tw Cen MT"/>
          <w:sz w:val="28"/>
          <w:szCs w:val="28"/>
          <w:rtl/>
        </w:rPr>
        <w:t xml:space="preserve"> </w:t>
      </w:r>
      <w:r w:rsidR="00BE0049">
        <w:rPr>
          <w:rFonts w:ascii="Tw Cen MT" w:hAnsi="Tw Cen MT" w:hint="cs"/>
          <w:sz w:val="28"/>
          <w:szCs w:val="28"/>
          <w:rtl/>
        </w:rPr>
        <w:t>بعمل آوردند</w:t>
      </w:r>
      <w:r w:rsidRPr="00DE2AFB">
        <w:rPr>
          <w:rFonts w:ascii="Tw Cen MT" w:hAnsi="Tw Cen MT"/>
          <w:sz w:val="28"/>
          <w:szCs w:val="28"/>
          <w:rtl/>
        </w:rPr>
        <w:t>.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دعوت به دل</w:t>
      </w:r>
      <w:r w:rsidRPr="00DE2AFB">
        <w:rPr>
          <w:rFonts w:ascii="Tw Cen MT" w:hAnsi="Tw Cen MT" w:hint="cs"/>
          <w:sz w:val="28"/>
          <w:szCs w:val="28"/>
          <w:rtl/>
        </w:rPr>
        <w:t>ی</w:t>
      </w:r>
      <w:r w:rsidRPr="00DE2AFB">
        <w:rPr>
          <w:rFonts w:ascii="Tw Cen MT" w:hAnsi="Tw Cen MT" w:hint="eastAsia"/>
          <w:sz w:val="28"/>
          <w:szCs w:val="28"/>
          <w:rtl/>
        </w:rPr>
        <w:t>ل</w:t>
      </w:r>
      <w:r w:rsidRPr="00DE2AFB">
        <w:rPr>
          <w:rFonts w:ascii="Tw Cen MT" w:hAnsi="Tw Cen MT"/>
          <w:sz w:val="28"/>
          <w:szCs w:val="28"/>
          <w:rtl/>
        </w:rPr>
        <w:t xml:space="preserve"> تفاهم نامه موجود </w:t>
      </w:r>
      <w:r w:rsidR="00BB3A49">
        <w:rPr>
          <w:rFonts w:ascii="Tw Cen MT" w:hAnsi="Tw Cen MT" w:hint="cs"/>
          <w:sz w:val="28"/>
          <w:szCs w:val="28"/>
          <w:rtl/>
        </w:rPr>
        <w:t>رایزنی</w:t>
      </w:r>
      <w:r w:rsidRPr="00DE2AFB">
        <w:rPr>
          <w:rFonts w:ascii="Tw Cen MT" w:hAnsi="Tw Cen MT"/>
          <w:sz w:val="28"/>
          <w:szCs w:val="28"/>
          <w:rtl/>
        </w:rPr>
        <w:t xml:space="preserve"> فرهنگ</w:t>
      </w:r>
      <w:r w:rsidRPr="00DE2AFB">
        <w:rPr>
          <w:rFonts w:ascii="Tw Cen MT" w:hAnsi="Tw Cen MT" w:hint="cs"/>
          <w:sz w:val="28"/>
          <w:szCs w:val="28"/>
          <w:rtl/>
        </w:rPr>
        <w:t>ی</w:t>
      </w:r>
      <w:r w:rsidRPr="00DE2AFB">
        <w:rPr>
          <w:rFonts w:ascii="Tw Cen MT" w:hAnsi="Tw Cen MT"/>
          <w:sz w:val="28"/>
          <w:szCs w:val="28"/>
          <w:rtl/>
        </w:rPr>
        <w:t xml:space="preserve"> با دانشگاه نا</w:t>
      </w:r>
      <w:r w:rsidRPr="00DE2AFB">
        <w:rPr>
          <w:rFonts w:ascii="Tw Cen MT" w:hAnsi="Tw Cen MT" w:hint="cs"/>
          <w:sz w:val="28"/>
          <w:szCs w:val="28"/>
          <w:rtl/>
        </w:rPr>
        <w:t>ی</w:t>
      </w:r>
      <w:r w:rsidRPr="00DE2AFB">
        <w:rPr>
          <w:rFonts w:ascii="Tw Cen MT" w:hAnsi="Tw Cen MT" w:hint="eastAsia"/>
          <w:sz w:val="28"/>
          <w:szCs w:val="28"/>
          <w:rtl/>
        </w:rPr>
        <w:t>روب</w:t>
      </w:r>
      <w:r w:rsidRPr="00DE2AFB">
        <w:rPr>
          <w:rFonts w:ascii="Tw Cen MT" w:hAnsi="Tw Cen MT" w:hint="cs"/>
          <w:sz w:val="28"/>
          <w:szCs w:val="28"/>
          <w:rtl/>
        </w:rPr>
        <w:t>ی</w:t>
      </w:r>
      <w:r w:rsidRPr="00DE2AFB">
        <w:rPr>
          <w:rFonts w:ascii="Tw Cen MT" w:hAnsi="Tw Cen MT"/>
          <w:sz w:val="28"/>
          <w:szCs w:val="28"/>
          <w:rtl/>
        </w:rPr>
        <w:t xml:space="preserve"> و همچن</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مؤسسه</w:t>
      </w:r>
      <w:r w:rsidRPr="00DE2AFB">
        <w:rPr>
          <w:rFonts w:ascii="Tw Cen MT" w:hAnsi="Tw Cen MT"/>
          <w:sz w:val="28"/>
          <w:szCs w:val="28"/>
        </w:rPr>
        <w:t xml:space="preserve"> IIIS </w:t>
      </w:r>
      <w:r w:rsidRPr="00DE2AFB">
        <w:rPr>
          <w:rFonts w:ascii="Tw Cen MT" w:hAnsi="Tw Cen MT"/>
          <w:sz w:val="28"/>
          <w:szCs w:val="28"/>
          <w:rtl/>
        </w:rPr>
        <w:t>از جم</w:t>
      </w:r>
      <w:r w:rsidRPr="00DE2AFB">
        <w:rPr>
          <w:rFonts w:ascii="Tw Cen MT" w:hAnsi="Tw Cen MT" w:hint="eastAsia"/>
          <w:sz w:val="28"/>
          <w:szCs w:val="28"/>
          <w:rtl/>
        </w:rPr>
        <w:t>هور</w:t>
      </w:r>
      <w:r w:rsidRPr="00DE2AFB">
        <w:rPr>
          <w:rFonts w:ascii="Tw Cen MT" w:hAnsi="Tw Cen MT" w:hint="cs"/>
          <w:sz w:val="28"/>
          <w:szCs w:val="28"/>
          <w:rtl/>
        </w:rPr>
        <w:t>ی</w:t>
      </w:r>
      <w:r w:rsidRPr="00DE2AFB">
        <w:rPr>
          <w:rFonts w:ascii="Tw Cen MT" w:hAnsi="Tw Cen MT"/>
          <w:sz w:val="28"/>
          <w:szCs w:val="28"/>
          <w:rtl/>
        </w:rPr>
        <w:t xml:space="preserve"> اسلام</w:t>
      </w:r>
      <w:r w:rsidRPr="00DE2AFB">
        <w:rPr>
          <w:rFonts w:ascii="Tw Cen MT" w:hAnsi="Tw Cen MT" w:hint="cs"/>
          <w:sz w:val="28"/>
          <w:szCs w:val="28"/>
          <w:rtl/>
        </w:rPr>
        <w:t>ی</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ران</w:t>
      </w:r>
      <w:r w:rsidRPr="00DE2AFB">
        <w:rPr>
          <w:rFonts w:ascii="Tw Cen MT" w:hAnsi="Tw Cen MT"/>
          <w:sz w:val="28"/>
          <w:szCs w:val="28"/>
          <w:rtl/>
        </w:rPr>
        <w:t xml:space="preserve"> انجام شد</w:t>
      </w:r>
      <w:r>
        <w:rPr>
          <w:rFonts w:ascii="Tw Cen MT" w:hAnsi="Tw Cen MT" w:hint="cs"/>
          <w:sz w:val="28"/>
          <w:szCs w:val="28"/>
          <w:rtl/>
        </w:rPr>
        <w:t>.</w:t>
      </w:r>
    </w:p>
    <w:p w14:paraId="007923D2" w14:textId="53E5E616" w:rsidR="00F4354A" w:rsidRDefault="00F4354A" w:rsidP="004266AE">
      <w:pPr>
        <w:ind w:firstLine="720"/>
        <w:jc w:val="both"/>
        <w:rPr>
          <w:rFonts w:ascii="Tw Cen MT" w:hAnsi="Tw Cen MT"/>
          <w:sz w:val="28"/>
          <w:szCs w:val="28"/>
        </w:rPr>
      </w:pPr>
      <w:r>
        <w:rPr>
          <w:rFonts w:ascii="Tw Cen MT" w:hAnsi="Tw Cen MT"/>
          <w:noProof/>
          <w:sz w:val="28"/>
          <w:szCs w:val="28"/>
        </w:rPr>
        <w:drawing>
          <wp:inline distT="0" distB="0" distL="0" distR="0" wp14:anchorId="0E16B804" wp14:editId="02E5FD9D">
            <wp:extent cx="4991100" cy="2209800"/>
            <wp:effectExtent l="171450" t="152400" r="152400" b="190500"/>
            <wp:docPr id="5" name="Picture 5" descr="C:\Users\Abbas\Desktop\Uon Conference\IMG_20230608_092656_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bas\Desktop\Uon Conference\IMG_20230608_092656_336.jpg"/>
                    <pic:cNvPicPr>
                      <a:picLocks noChangeAspect="1" noChangeArrowheads="1"/>
                    </pic:cNvPicPr>
                  </pic:nvPicPr>
                  <pic:blipFill>
                    <a:blip r:embed="rId12" cstate="print"/>
                    <a:srcRect/>
                    <a:stretch>
                      <a:fillRect/>
                    </a:stretch>
                  </pic:blipFill>
                  <pic:spPr bwMode="auto">
                    <a:xfrm>
                      <a:off x="0" y="0"/>
                      <a:ext cx="4993998" cy="2211083"/>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9161A3" w14:textId="202F2363" w:rsidR="00F4354A" w:rsidRPr="009A4315" w:rsidRDefault="004266AE" w:rsidP="004266AE">
      <w:pPr>
        <w:tabs>
          <w:tab w:val="right" w:pos="4500"/>
        </w:tabs>
        <w:jc w:val="both"/>
        <w:rPr>
          <w:rFonts w:asciiTheme="majorBidi" w:hAnsiTheme="majorBidi"/>
          <w:b/>
          <w:bCs/>
          <w:sz w:val="28"/>
          <w:szCs w:val="28"/>
          <w:rtl/>
        </w:rPr>
      </w:pPr>
      <w:r>
        <w:rPr>
          <w:rFonts w:asciiTheme="majorBidi" w:hAnsiTheme="majorBidi" w:hint="cs"/>
          <w:b/>
          <w:bCs/>
          <w:sz w:val="28"/>
          <w:szCs w:val="28"/>
          <w:rtl/>
        </w:rPr>
        <w:lastRenderedPageBreak/>
        <w:t xml:space="preserve">                          </w:t>
      </w:r>
      <w:r w:rsidR="00F4354A" w:rsidRPr="009A4315">
        <w:rPr>
          <w:rFonts w:asciiTheme="majorBidi" w:hAnsiTheme="majorBidi"/>
          <w:b/>
          <w:bCs/>
          <w:sz w:val="28"/>
          <w:szCs w:val="28"/>
          <w:rtl/>
        </w:rPr>
        <w:t>به نام خداوند جان و خرد</w:t>
      </w:r>
      <w:r w:rsidR="00F4354A" w:rsidRPr="009A4315">
        <w:rPr>
          <w:rFonts w:asciiTheme="majorBidi" w:hAnsiTheme="majorBidi"/>
          <w:b/>
          <w:bCs/>
          <w:sz w:val="28"/>
          <w:szCs w:val="28"/>
          <w:rtl/>
        </w:rPr>
        <w:tab/>
      </w:r>
      <w:r>
        <w:rPr>
          <w:rFonts w:asciiTheme="majorBidi" w:hAnsiTheme="majorBidi" w:hint="cs"/>
          <w:b/>
          <w:bCs/>
          <w:sz w:val="28"/>
          <w:szCs w:val="28"/>
          <w:rtl/>
        </w:rPr>
        <w:t xml:space="preserve">  </w:t>
      </w:r>
      <w:r>
        <w:rPr>
          <w:rFonts w:asciiTheme="majorBidi" w:hAnsiTheme="majorBidi"/>
          <w:b/>
          <w:bCs/>
          <w:sz w:val="28"/>
          <w:szCs w:val="28"/>
          <w:rtl/>
        </w:rPr>
        <w:tab/>
      </w:r>
      <w:r>
        <w:rPr>
          <w:rFonts w:asciiTheme="majorBidi" w:hAnsiTheme="majorBidi" w:hint="cs"/>
          <w:b/>
          <w:bCs/>
          <w:sz w:val="28"/>
          <w:szCs w:val="28"/>
          <w:rtl/>
        </w:rPr>
        <w:t xml:space="preserve">   </w:t>
      </w:r>
      <w:r w:rsidR="00F4354A" w:rsidRPr="009A4315">
        <w:rPr>
          <w:rFonts w:asciiTheme="majorBidi" w:hAnsiTheme="majorBidi"/>
          <w:b/>
          <w:bCs/>
          <w:sz w:val="28"/>
          <w:szCs w:val="28"/>
          <w:rtl/>
        </w:rPr>
        <w:t>کز این برتر اندیشه بر نگذرد</w:t>
      </w:r>
    </w:p>
    <w:p w14:paraId="715B8B78" w14:textId="6A503D66" w:rsidR="00F4354A" w:rsidRDefault="005E735E" w:rsidP="004266AE">
      <w:pPr>
        <w:ind w:left="720" w:firstLine="720"/>
        <w:jc w:val="both"/>
        <w:rPr>
          <w:rFonts w:asciiTheme="majorBidi" w:hAnsiTheme="majorBidi"/>
          <w:b/>
          <w:bCs/>
          <w:sz w:val="28"/>
          <w:szCs w:val="28"/>
          <w:rtl/>
        </w:rPr>
      </w:pPr>
      <w:r>
        <w:rPr>
          <w:rFonts w:asciiTheme="majorBidi" w:hAnsiTheme="majorBidi" w:hint="cs"/>
          <w:b/>
          <w:bCs/>
          <w:sz w:val="28"/>
          <w:szCs w:val="28"/>
          <w:rtl/>
        </w:rPr>
        <w:t xml:space="preserve">  </w:t>
      </w:r>
      <w:r w:rsidR="00F4354A" w:rsidRPr="009A4315">
        <w:rPr>
          <w:rFonts w:asciiTheme="majorBidi" w:hAnsiTheme="majorBidi"/>
          <w:b/>
          <w:bCs/>
          <w:sz w:val="28"/>
          <w:szCs w:val="28"/>
          <w:rtl/>
        </w:rPr>
        <w:t>خداوند نام و خداوند جای</w:t>
      </w:r>
      <w:r w:rsidR="00F4354A" w:rsidRPr="009A4315">
        <w:rPr>
          <w:rFonts w:asciiTheme="majorBidi" w:hAnsiTheme="majorBidi"/>
          <w:b/>
          <w:bCs/>
          <w:sz w:val="28"/>
          <w:szCs w:val="28"/>
          <w:rtl/>
        </w:rPr>
        <w:tab/>
      </w:r>
      <w:r>
        <w:rPr>
          <w:rFonts w:asciiTheme="majorBidi" w:hAnsiTheme="majorBidi" w:hint="cs"/>
          <w:b/>
          <w:bCs/>
          <w:sz w:val="28"/>
          <w:szCs w:val="28"/>
          <w:rtl/>
        </w:rPr>
        <w:t xml:space="preserve">  </w:t>
      </w:r>
      <w:r w:rsidR="00F4354A" w:rsidRPr="009A4315">
        <w:rPr>
          <w:rFonts w:asciiTheme="majorBidi" w:hAnsiTheme="majorBidi"/>
          <w:b/>
          <w:bCs/>
          <w:sz w:val="28"/>
          <w:szCs w:val="28"/>
        </w:rPr>
        <w:tab/>
      </w:r>
      <w:r>
        <w:rPr>
          <w:rFonts w:asciiTheme="majorBidi" w:hAnsiTheme="majorBidi" w:hint="cs"/>
          <w:b/>
          <w:bCs/>
          <w:sz w:val="28"/>
          <w:szCs w:val="28"/>
          <w:rtl/>
        </w:rPr>
        <w:t xml:space="preserve">   </w:t>
      </w:r>
      <w:r w:rsidR="00F4354A" w:rsidRPr="009A4315">
        <w:rPr>
          <w:rFonts w:asciiTheme="majorBidi" w:hAnsiTheme="majorBidi"/>
          <w:b/>
          <w:bCs/>
          <w:sz w:val="28"/>
          <w:szCs w:val="28"/>
          <w:rtl/>
        </w:rPr>
        <w:t>خداوند روزی ده رهنمای</w:t>
      </w:r>
    </w:p>
    <w:p w14:paraId="76F839B1" w14:textId="77777777" w:rsidR="004266AE" w:rsidRPr="009A4315" w:rsidRDefault="004266AE" w:rsidP="004266AE">
      <w:pPr>
        <w:ind w:left="720" w:firstLine="720"/>
        <w:jc w:val="both"/>
        <w:rPr>
          <w:rFonts w:asciiTheme="majorBidi" w:hAnsiTheme="majorBidi"/>
          <w:b/>
          <w:bCs/>
          <w:sz w:val="28"/>
          <w:szCs w:val="28"/>
        </w:rPr>
      </w:pPr>
    </w:p>
    <w:p w14:paraId="58E044DB" w14:textId="77777777" w:rsidR="00F4354A" w:rsidRPr="009A4315" w:rsidRDefault="00F4354A" w:rsidP="004266AE">
      <w:pPr>
        <w:rPr>
          <w:rFonts w:asciiTheme="majorBidi" w:hAnsiTheme="majorBidi"/>
          <w:b/>
          <w:bCs/>
          <w:sz w:val="28"/>
          <w:szCs w:val="28"/>
          <w:rtl/>
        </w:rPr>
      </w:pPr>
      <w:r w:rsidRPr="009A4315">
        <w:rPr>
          <w:rFonts w:asciiTheme="majorBidi" w:hAnsiTheme="majorBidi"/>
          <w:b/>
          <w:bCs/>
          <w:sz w:val="28"/>
          <w:szCs w:val="28"/>
          <w:rtl/>
        </w:rPr>
        <w:t>حضار محترم خانم‌ها و آقايان</w:t>
      </w:r>
    </w:p>
    <w:p w14:paraId="2EBE779A" w14:textId="77777777" w:rsidR="00F4354A" w:rsidRDefault="00F4354A" w:rsidP="004266AE">
      <w:pPr>
        <w:rPr>
          <w:rFonts w:asciiTheme="majorBidi" w:hAnsiTheme="majorBidi"/>
          <w:b/>
          <w:bCs/>
          <w:sz w:val="28"/>
          <w:szCs w:val="28"/>
          <w:rtl/>
        </w:rPr>
      </w:pPr>
      <w:r w:rsidRPr="009A4315">
        <w:rPr>
          <w:rFonts w:asciiTheme="majorBidi" w:hAnsiTheme="majorBidi"/>
          <w:b/>
          <w:bCs/>
          <w:sz w:val="28"/>
          <w:szCs w:val="28"/>
          <w:rtl/>
        </w:rPr>
        <w:t>سلام عليكم و رحمه الله</w:t>
      </w:r>
    </w:p>
    <w:p w14:paraId="0853D5DF" w14:textId="77777777" w:rsidR="004266AE" w:rsidRPr="009A4315" w:rsidRDefault="004266AE" w:rsidP="004266AE">
      <w:pPr>
        <w:rPr>
          <w:rFonts w:asciiTheme="majorBidi" w:hAnsiTheme="majorBidi"/>
          <w:b/>
          <w:bCs/>
          <w:sz w:val="28"/>
          <w:szCs w:val="28"/>
          <w:rtl/>
        </w:rPr>
      </w:pPr>
    </w:p>
    <w:p w14:paraId="5BFF13F4" w14:textId="77777777" w:rsidR="00F4354A" w:rsidRPr="009A4315" w:rsidRDefault="00F4354A" w:rsidP="004266AE">
      <w:pPr>
        <w:ind w:firstLine="720"/>
        <w:jc w:val="both"/>
        <w:rPr>
          <w:rFonts w:asciiTheme="majorBidi" w:hAnsiTheme="majorBidi"/>
          <w:b/>
          <w:bCs/>
          <w:sz w:val="28"/>
          <w:szCs w:val="28"/>
          <w:rtl/>
        </w:rPr>
      </w:pPr>
      <w:r w:rsidRPr="009A4315">
        <w:rPr>
          <w:rFonts w:asciiTheme="majorBidi" w:hAnsiTheme="majorBidi"/>
          <w:color w:val="000000"/>
          <w:sz w:val="28"/>
          <w:szCs w:val="28"/>
          <w:shd w:val="clear" w:color="auto" w:fill="FFFFFF"/>
          <w:rtl/>
          <w:lang w:bidi="fa-IR"/>
        </w:rPr>
        <w:t xml:space="preserve">در ابتدا مایلم </w:t>
      </w:r>
      <w:proofErr w:type="spellStart"/>
      <w:r w:rsidRPr="009A4315">
        <w:rPr>
          <w:rFonts w:asciiTheme="majorBidi" w:hAnsiTheme="majorBidi"/>
          <w:color w:val="000000"/>
          <w:sz w:val="28"/>
          <w:szCs w:val="28"/>
          <w:shd w:val="clear" w:color="auto" w:fill="FFFFFF"/>
          <w:rtl/>
          <w:lang w:bidi="fa-IR"/>
        </w:rPr>
        <w:t>خوشوقتی</w:t>
      </w:r>
      <w:proofErr w:type="spellEnd"/>
      <w:r w:rsidRPr="009A4315">
        <w:rPr>
          <w:rFonts w:asciiTheme="majorBidi" w:hAnsiTheme="majorBidi"/>
          <w:color w:val="000000"/>
          <w:sz w:val="28"/>
          <w:szCs w:val="28"/>
          <w:shd w:val="clear" w:color="auto" w:fill="FFFFFF"/>
          <w:rtl/>
          <w:lang w:bidi="fa-IR"/>
        </w:rPr>
        <w:t xml:space="preserve"> خود را از حضور در جمع اساتید بزرگ ادیان ابراز داشته، و برای این سمپوزیوم آرزوی موفقیت نمایم . همچنین تشکر قلبی خود را از دولت و ملت فهیم و فرهنگ دوست کنیا بویژه</w:t>
      </w:r>
      <w:r w:rsidRPr="009A4315">
        <w:rPr>
          <w:rFonts w:asciiTheme="majorBidi" w:hAnsiTheme="majorBidi"/>
          <w:b/>
          <w:bCs/>
          <w:sz w:val="28"/>
          <w:szCs w:val="28"/>
          <w:rtl/>
        </w:rPr>
        <w:t>رئیس</w:t>
      </w:r>
      <w:r w:rsidRPr="009A4315">
        <w:rPr>
          <w:rFonts w:asciiTheme="majorBidi" w:hAnsiTheme="majorBidi"/>
          <w:sz w:val="28"/>
          <w:szCs w:val="28"/>
          <w:rtl/>
        </w:rPr>
        <w:t>محترم دپارتمان فلسفه و مطالعات دینی دانشگاه نایروبی،</w:t>
      </w:r>
      <w:r w:rsidRPr="009A4315">
        <w:rPr>
          <w:rFonts w:asciiTheme="majorBidi" w:hAnsiTheme="majorBidi"/>
          <w:b/>
          <w:bCs/>
          <w:sz w:val="28"/>
          <w:szCs w:val="28"/>
          <w:rtl/>
        </w:rPr>
        <w:t>علمای</w:t>
      </w:r>
      <w:r w:rsidRPr="009A4315">
        <w:rPr>
          <w:rFonts w:asciiTheme="majorBidi" w:hAnsiTheme="majorBidi"/>
          <w:sz w:val="28"/>
          <w:szCs w:val="28"/>
          <w:rtl/>
        </w:rPr>
        <w:t xml:space="preserve"> محترم جمهوری اسلامی ایران،</w:t>
      </w:r>
      <w:r w:rsidRPr="009A4315">
        <w:rPr>
          <w:rFonts w:asciiTheme="majorBidi" w:hAnsiTheme="majorBidi"/>
          <w:b/>
          <w:bCs/>
          <w:sz w:val="28"/>
          <w:szCs w:val="28"/>
          <w:rtl/>
        </w:rPr>
        <w:t>میهمانان</w:t>
      </w:r>
      <w:r w:rsidRPr="009A4315">
        <w:rPr>
          <w:rFonts w:asciiTheme="majorBidi" w:hAnsiTheme="majorBidi"/>
          <w:sz w:val="28"/>
          <w:szCs w:val="28"/>
          <w:rtl/>
        </w:rPr>
        <w:t xml:space="preserve"> محترم، </w:t>
      </w:r>
      <w:r w:rsidRPr="009A4315">
        <w:rPr>
          <w:rFonts w:asciiTheme="majorBidi" w:hAnsiTheme="majorBidi"/>
          <w:b/>
          <w:bCs/>
          <w:sz w:val="28"/>
          <w:szCs w:val="28"/>
          <w:rtl/>
        </w:rPr>
        <w:t>علمای</w:t>
      </w:r>
      <w:r w:rsidRPr="009A4315">
        <w:rPr>
          <w:rFonts w:asciiTheme="majorBidi" w:hAnsiTheme="majorBidi"/>
          <w:sz w:val="28"/>
          <w:szCs w:val="28"/>
          <w:rtl/>
        </w:rPr>
        <w:t xml:space="preserve"> محترم و </w:t>
      </w:r>
      <w:r w:rsidRPr="009A4315">
        <w:rPr>
          <w:rFonts w:asciiTheme="majorBidi" w:hAnsiTheme="majorBidi"/>
          <w:b/>
          <w:bCs/>
          <w:sz w:val="28"/>
          <w:szCs w:val="28"/>
          <w:rtl/>
        </w:rPr>
        <w:t>نمایندگان</w:t>
      </w:r>
      <w:r w:rsidRPr="009A4315">
        <w:rPr>
          <w:rFonts w:asciiTheme="majorBidi" w:hAnsiTheme="majorBidi"/>
          <w:sz w:val="28"/>
          <w:szCs w:val="28"/>
          <w:rtl/>
        </w:rPr>
        <w:t xml:space="preserve"> محترم نهادهای مختلف، که امروز</w:t>
      </w:r>
      <w:r w:rsidRPr="009A4315">
        <w:rPr>
          <w:rFonts w:asciiTheme="majorBidi" w:hAnsiTheme="majorBidi"/>
          <w:color w:val="000000"/>
          <w:sz w:val="28"/>
          <w:szCs w:val="28"/>
          <w:shd w:val="clear" w:color="auto" w:fill="FFFFFF"/>
          <w:rtl/>
          <w:lang w:bidi="fa-IR"/>
        </w:rPr>
        <w:t>برای تقویت گفتگوی بین ادیان در جهان تلاش می</w:t>
      </w:r>
      <w:r w:rsidRPr="009A4315">
        <w:rPr>
          <w:rFonts w:asciiTheme="majorBidi" w:hAnsiTheme="majorBidi"/>
          <w:color w:val="000000"/>
          <w:sz w:val="28"/>
          <w:szCs w:val="28"/>
          <w:shd w:val="clear" w:color="auto" w:fill="FFFFFF"/>
          <w:rtl/>
          <w:lang w:bidi="fa-IR"/>
        </w:rPr>
        <w:softHyphen/>
        <w:t>کنند ابراز نمایم.</w:t>
      </w:r>
    </w:p>
    <w:p w14:paraId="63AD5CA4" w14:textId="77777777" w:rsidR="00F4354A" w:rsidRPr="009A4315" w:rsidRDefault="00F4354A" w:rsidP="004266AE">
      <w:pPr>
        <w:ind w:firstLine="720"/>
        <w:jc w:val="both"/>
        <w:rPr>
          <w:rFonts w:asciiTheme="majorBidi" w:hAnsiTheme="majorBidi"/>
          <w:sz w:val="28"/>
          <w:szCs w:val="28"/>
          <w:rtl/>
        </w:rPr>
      </w:pPr>
      <w:r w:rsidRPr="009A4315">
        <w:rPr>
          <w:rFonts w:asciiTheme="majorBidi" w:hAnsiTheme="majorBidi"/>
          <w:sz w:val="28"/>
          <w:szCs w:val="28"/>
          <w:rtl/>
        </w:rPr>
        <w:t xml:space="preserve"> با کمال خرسندی در مقابل شما ایستاده ام که برای برگزاری این مراسم در اینجا جمع شده ایم. </w:t>
      </w:r>
    </w:p>
    <w:p w14:paraId="0CC7FA17" w14:textId="77777777" w:rsidR="00F4354A" w:rsidRPr="009A4315" w:rsidRDefault="00F4354A" w:rsidP="004266AE">
      <w:pPr>
        <w:jc w:val="center"/>
        <w:rPr>
          <w:rFonts w:asciiTheme="majorBidi" w:hAnsiTheme="majorBidi"/>
          <w:b/>
          <w:bCs/>
          <w:sz w:val="28"/>
          <w:szCs w:val="28"/>
        </w:rPr>
      </w:pPr>
      <w:r w:rsidRPr="009A4315">
        <w:rPr>
          <w:rFonts w:asciiTheme="majorBidi" w:hAnsiTheme="majorBidi"/>
          <w:sz w:val="28"/>
          <w:szCs w:val="28"/>
          <w:rtl/>
        </w:rPr>
        <w:t xml:space="preserve">« </w:t>
      </w:r>
      <w:r w:rsidRPr="009A4315">
        <w:rPr>
          <w:rFonts w:asciiTheme="majorBidi" w:hAnsiTheme="majorBidi"/>
          <w:b/>
          <w:bCs/>
          <w:sz w:val="28"/>
          <w:szCs w:val="28"/>
          <w:rtl/>
        </w:rPr>
        <w:t>سمپوزیوم گفتگوی بین ادیان »</w:t>
      </w:r>
      <w:r w:rsidRPr="009A4315">
        <w:rPr>
          <w:rFonts w:asciiTheme="majorBidi" w:hAnsiTheme="majorBidi"/>
          <w:sz w:val="28"/>
          <w:szCs w:val="28"/>
          <w:rtl/>
        </w:rPr>
        <w:t>با موضوع «</w:t>
      </w:r>
      <w:r w:rsidRPr="009A4315">
        <w:rPr>
          <w:rFonts w:asciiTheme="majorBidi" w:hAnsiTheme="majorBidi"/>
          <w:b/>
          <w:bCs/>
          <w:sz w:val="28"/>
          <w:szCs w:val="28"/>
          <w:rtl/>
        </w:rPr>
        <w:t>احترام به شخصیت ها، متون مقدس و اماکن مقدس</w:t>
      </w:r>
      <w:r w:rsidRPr="009A4315">
        <w:rPr>
          <w:rFonts w:asciiTheme="majorBidi" w:hAnsiTheme="majorBidi"/>
          <w:sz w:val="28"/>
          <w:szCs w:val="28"/>
          <w:rtl/>
        </w:rPr>
        <w:t>»</w:t>
      </w:r>
    </w:p>
    <w:p w14:paraId="6ED1F728" w14:textId="77777777" w:rsidR="00F4354A" w:rsidRPr="009A4315" w:rsidRDefault="00F4354A" w:rsidP="004266AE">
      <w:pPr>
        <w:ind w:firstLine="720"/>
        <w:jc w:val="both"/>
        <w:rPr>
          <w:rFonts w:asciiTheme="majorBidi" w:hAnsiTheme="majorBidi"/>
          <w:sz w:val="28"/>
          <w:szCs w:val="28"/>
        </w:rPr>
      </w:pPr>
      <w:r w:rsidRPr="009A4315">
        <w:rPr>
          <w:rFonts w:asciiTheme="majorBidi" w:hAnsiTheme="majorBidi"/>
          <w:sz w:val="28"/>
          <w:szCs w:val="28"/>
          <w:rtl/>
        </w:rPr>
        <w:t xml:space="preserve">قبل از هر چیز، مایلم از </w:t>
      </w:r>
      <w:r w:rsidRPr="009A4315">
        <w:rPr>
          <w:rFonts w:asciiTheme="majorBidi" w:hAnsiTheme="majorBidi"/>
          <w:b/>
          <w:bCs/>
          <w:sz w:val="28"/>
          <w:szCs w:val="28"/>
          <w:rtl/>
        </w:rPr>
        <w:t>گروه فلسفه و مطالعات دینی دانشگاه نایروبی</w:t>
      </w:r>
      <w:r w:rsidRPr="009A4315">
        <w:rPr>
          <w:rFonts w:asciiTheme="majorBidi" w:hAnsiTheme="majorBidi"/>
          <w:sz w:val="28"/>
          <w:szCs w:val="28"/>
          <w:rtl/>
        </w:rPr>
        <w:t xml:space="preserve">و </w:t>
      </w:r>
      <w:r w:rsidRPr="009A4315">
        <w:rPr>
          <w:rFonts w:asciiTheme="majorBidi" w:hAnsiTheme="majorBidi"/>
          <w:b/>
          <w:bCs/>
          <w:sz w:val="28"/>
          <w:szCs w:val="28"/>
          <w:rtl/>
        </w:rPr>
        <w:t>مؤسسه بین المللی مطالعات اسلامی</w:t>
      </w:r>
      <w:r w:rsidRPr="009A4315">
        <w:rPr>
          <w:rFonts w:asciiTheme="majorBidi" w:hAnsiTheme="majorBidi"/>
          <w:sz w:val="28"/>
          <w:szCs w:val="28"/>
          <w:rtl/>
        </w:rPr>
        <w:t xml:space="preserve"> از شهر قم در جمهوری اسلامی ایران برای برگزاری این رویداد قابل توجه تشکر کنم. تلاش‌های مشترک ما به بستری منجر شده است که در آن افراد با پیشینه‌های مختلف می‌توانند گرد هم آیند تا در بحث‌های معنادار شرکت کنند و درک متقابل را تقویت کنند</w:t>
      </w:r>
      <w:r w:rsidRPr="009A4315">
        <w:rPr>
          <w:rFonts w:asciiTheme="majorBidi" w:hAnsiTheme="majorBidi"/>
          <w:sz w:val="28"/>
          <w:szCs w:val="28"/>
        </w:rPr>
        <w:t>.</w:t>
      </w:r>
    </w:p>
    <w:p w14:paraId="08039938" w14:textId="77777777" w:rsidR="00F4354A" w:rsidRPr="009A4315" w:rsidRDefault="00F4354A" w:rsidP="004266AE">
      <w:pPr>
        <w:ind w:firstLine="720"/>
        <w:jc w:val="both"/>
        <w:rPr>
          <w:rFonts w:asciiTheme="majorBidi" w:hAnsiTheme="majorBidi"/>
          <w:sz w:val="28"/>
          <w:szCs w:val="28"/>
          <w:rtl/>
        </w:rPr>
      </w:pPr>
      <w:r w:rsidRPr="009A4315">
        <w:rPr>
          <w:rFonts w:asciiTheme="majorBidi" w:hAnsiTheme="majorBidi"/>
          <w:sz w:val="28"/>
          <w:szCs w:val="28"/>
          <w:rtl/>
        </w:rPr>
        <w:t>با کمال مسرت از همکاری دیرینه</w:t>
      </w:r>
      <w:r w:rsidRPr="009A4315">
        <w:rPr>
          <w:rFonts w:asciiTheme="majorBidi" w:hAnsiTheme="majorBidi"/>
          <w:b/>
          <w:bCs/>
          <w:sz w:val="28"/>
          <w:szCs w:val="28"/>
          <w:rtl/>
        </w:rPr>
        <w:t>رایزنی فرهنگی سفارت جمهوری اسلامی ایران در نایروبی</w:t>
      </w:r>
      <w:r w:rsidRPr="009A4315">
        <w:rPr>
          <w:rFonts w:asciiTheme="majorBidi" w:hAnsiTheme="majorBidi"/>
          <w:sz w:val="28"/>
          <w:szCs w:val="28"/>
          <w:rtl/>
        </w:rPr>
        <w:t xml:space="preserve"> و </w:t>
      </w:r>
      <w:r w:rsidRPr="009A4315">
        <w:rPr>
          <w:rFonts w:asciiTheme="majorBidi" w:hAnsiTheme="majorBidi"/>
          <w:b/>
          <w:bCs/>
          <w:sz w:val="28"/>
          <w:szCs w:val="28"/>
          <w:rtl/>
        </w:rPr>
        <w:t>دانشگاه نایروبی</w:t>
      </w:r>
      <w:r w:rsidRPr="009A4315">
        <w:rPr>
          <w:rFonts w:asciiTheme="majorBidi" w:hAnsiTheme="majorBidi"/>
          <w:sz w:val="28"/>
          <w:szCs w:val="28"/>
          <w:rtl/>
        </w:rPr>
        <w:t xml:space="preserve"> قدردانی می کنیم. برای بیش از دو دهه، این دو مؤسسه پایه‌ای قوی برای همکاری ایجاد کرده‌اند و درها را برای سایر مؤسسات کنیایی برای تعامل با همتایان خود از جمهوری اسلامی ایران باز کرده‌اند. این همکاری بدون شک چشم انداز دانشگاهی و فرهنگی ما را غنی کرده است و فرصت های ارزشمندی را برای تبادل دانش و گفتگوی بین فرهنگی فراهم کرده است</w:t>
      </w:r>
      <w:r w:rsidRPr="009A4315">
        <w:rPr>
          <w:rFonts w:asciiTheme="majorBidi" w:hAnsiTheme="majorBidi"/>
          <w:sz w:val="28"/>
          <w:szCs w:val="28"/>
        </w:rPr>
        <w:t>.</w:t>
      </w:r>
    </w:p>
    <w:p w14:paraId="0D19AB2D" w14:textId="77777777" w:rsidR="00F4354A" w:rsidRPr="009A4315" w:rsidRDefault="00F4354A" w:rsidP="004266AE">
      <w:pPr>
        <w:ind w:firstLine="720"/>
        <w:jc w:val="both"/>
        <w:rPr>
          <w:rFonts w:asciiTheme="majorBidi" w:hAnsiTheme="majorBidi"/>
          <w:sz w:val="28"/>
          <w:szCs w:val="28"/>
        </w:rPr>
      </w:pPr>
      <w:r w:rsidRPr="009A4315">
        <w:rPr>
          <w:rFonts w:asciiTheme="majorBidi" w:hAnsiTheme="majorBidi"/>
          <w:sz w:val="28"/>
          <w:szCs w:val="28"/>
          <w:rtl/>
        </w:rPr>
        <w:t>امروز که این سمپوزیوم را آغاز می کنیم، به همه میهمانان ارجمندی که این مراسم را با حضور خود تجلیل کرده اند، به گرمی استقبال می کنیم. مشارکت شما به معنای تعهد مشترک برای ترویج صلح، تفاهم و احترام در میانجوامع مختلف مذهبی و فرهنگی است. با گرد هم آمدن در اینفضا، محیطی ایجاد می‌کنیم که گفتگوی باز را تشویق می‌کند و قدردانی عمیق‌تری از ارزش‌ها و باورهای مشترکمان را تقویت می‌کند</w:t>
      </w:r>
      <w:r w:rsidRPr="009A4315">
        <w:rPr>
          <w:rFonts w:asciiTheme="majorBidi" w:hAnsiTheme="majorBidi"/>
          <w:sz w:val="28"/>
          <w:szCs w:val="28"/>
        </w:rPr>
        <w:t>.</w:t>
      </w:r>
    </w:p>
    <w:p w14:paraId="2CC888CF" w14:textId="77777777" w:rsidR="00F4354A" w:rsidRPr="009A4315" w:rsidRDefault="00F4354A" w:rsidP="004266AE">
      <w:pPr>
        <w:ind w:firstLine="720"/>
        <w:jc w:val="both"/>
        <w:rPr>
          <w:rFonts w:asciiTheme="majorBidi" w:hAnsiTheme="majorBidi"/>
          <w:sz w:val="28"/>
          <w:szCs w:val="28"/>
        </w:rPr>
      </w:pPr>
      <w:r w:rsidRPr="009A4315">
        <w:rPr>
          <w:rFonts w:asciiTheme="majorBidi" w:hAnsiTheme="majorBidi"/>
          <w:sz w:val="28"/>
          <w:szCs w:val="28"/>
          <w:rtl/>
        </w:rPr>
        <w:t>موضوع انتخاب شده، "</w:t>
      </w:r>
      <w:r w:rsidRPr="009A4315">
        <w:rPr>
          <w:rFonts w:asciiTheme="majorBidi" w:hAnsiTheme="majorBidi"/>
          <w:b/>
          <w:bCs/>
          <w:sz w:val="28"/>
          <w:szCs w:val="28"/>
          <w:rtl/>
        </w:rPr>
        <w:t>احترام به شخصیت های مقدس، کتاب مقدس، و اماکن</w:t>
      </w:r>
      <w:r w:rsidRPr="009A4315">
        <w:rPr>
          <w:rFonts w:asciiTheme="majorBidi" w:hAnsiTheme="majorBidi"/>
          <w:sz w:val="28"/>
          <w:szCs w:val="28"/>
          <w:rtl/>
        </w:rPr>
        <w:t xml:space="preserve">" اهمیت عمیقی در دنیای امروز ما دارد. در عصری که با جهانی شدن و ارتباط متقابل مشخص شده است، ضروری است که ما مقدسات </w:t>
      </w:r>
      <w:r w:rsidRPr="009A4315">
        <w:rPr>
          <w:rFonts w:asciiTheme="majorBidi" w:hAnsiTheme="majorBidi"/>
          <w:sz w:val="28"/>
          <w:szCs w:val="28"/>
          <w:rtl/>
        </w:rPr>
        <w:lastRenderedPageBreak/>
        <w:t>منسوب به شخصیت‌ها، متون مقدس و مکان‌ها توسط سنت‌های مذهبی مختلف را بشناسیم و به آن احترام بگذاریم. چنین احترامی به ما اجازه می دهد تا پل های همدلی و شفقت بسازیم و از مرزهایی که اغلب ما را از هم جدا می کنند عبور کنیم</w:t>
      </w:r>
      <w:r w:rsidRPr="009A4315">
        <w:rPr>
          <w:rFonts w:asciiTheme="majorBidi" w:hAnsiTheme="majorBidi"/>
          <w:sz w:val="28"/>
          <w:szCs w:val="28"/>
        </w:rPr>
        <w:t>.</w:t>
      </w:r>
    </w:p>
    <w:p w14:paraId="24352E2A" w14:textId="77777777" w:rsidR="00F4354A" w:rsidRPr="009A4315" w:rsidRDefault="00F4354A" w:rsidP="004266AE">
      <w:pPr>
        <w:ind w:firstLine="720"/>
        <w:jc w:val="both"/>
        <w:rPr>
          <w:rFonts w:asciiTheme="majorBidi" w:hAnsiTheme="majorBidi"/>
          <w:sz w:val="28"/>
          <w:szCs w:val="28"/>
        </w:rPr>
      </w:pPr>
      <w:r w:rsidRPr="009A4315">
        <w:rPr>
          <w:rFonts w:asciiTheme="majorBidi" w:hAnsiTheme="majorBidi"/>
          <w:sz w:val="28"/>
          <w:szCs w:val="28"/>
          <w:rtl/>
        </w:rPr>
        <w:t>در طول این سمپوزیوم، ما این فرصت بی نظیر را داریم تا در گفتگوهای سازنده ای که فراتر از تفاوت های مذهبی، فرهنگی و جغرافیایی است، شرکت کنیم. ما امیدواریم از طریق بحث‌ها و بینش‌های مشترکمان، درک عمیق‌تری از دیدگاه‌ها و آموزه‌هایی که سنت‌های مربوطه ما را شکل می‌دهند، به دست آوریم. با پرورش محیطی با احترام و کنجکاوی واقعی، می توانیم فضایی را ایجاد کنیم که یادگیری، رشد و ارتقای همزیستی هماهنگ را تشویق می کند</w:t>
      </w:r>
      <w:r w:rsidRPr="009A4315">
        <w:rPr>
          <w:rFonts w:asciiTheme="majorBidi" w:hAnsiTheme="majorBidi"/>
          <w:sz w:val="28"/>
          <w:szCs w:val="28"/>
        </w:rPr>
        <w:t>.</w:t>
      </w:r>
    </w:p>
    <w:p w14:paraId="2738C73E" w14:textId="77777777" w:rsidR="00F4354A" w:rsidRPr="009A4315" w:rsidRDefault="00F4354A" w:rsidP="004266AE">
      <w:pPr>
        <w:ind w:firstLine="720"/>
        <w:jc w:val="both"/>
        <w:rPr>
          <w:rFonts w:asciiTheme="majorBidi" w:hAnsiTheme="majorBidi"/>
          <w:sz w:val="28"/>
          <w:szCs w:val="28"/>
          <w:rtl/>
        </w:rPr>
      </w:pPr>
      <w:r w:rsidRPr="009A4315">
        <w:rPr>
          <w:rFonts w:asciiTheme="majorBidi" w:hAnsiTheme="majorBidi"/>
          <w:sz w:val="28"/>
          <w:szCs w:val="28"/>
          <w:rtl/>
        </w:rPr>
        <w:t>اجازه دهید با ذهنی باز، قلب های پذیرا و تمایل به گوش دادن به یکدیگر به این سمپوزیوم نزدیک شویم. ما با هم می‌توانیم برای آینده‌ای تلاش کنیم که در آن احترام به شخصیت‌های مقدس، متون مقدس و مکان‌ها به یک اصل جهانی تبدیل شود که تعاملات ما را هدایت می‌کند. من صمیمانه امیدوارم که این سمپوزیوم به عنوان یک کاتالیزور برای ایجاد ارتباطات پایدار، تقویت احترام متقابل و تعمیق درک ما از یکدیگر باشد</w:t>
      </w:r>
      <w:r w:rsidRPr="009A4315">
        <w:rPr>
          <w:rFonts w:asciiTheme="majorBidi" w:hAnsiTheme="majorBidi"/>
          <w:sz w:val="28"/>
          <w:szCs w:val="28"/>
        </w:rPr>
        <w:t>.</w:t>
      </w:r>
    </w:p>
    <w:p w14:paraId="48406206" w14:textId="77777777" w:rsidR="00F4354A" w:rsidRPr="009A4315" w:rsidRDefault="00F4354A" w:rsidP="004266AE">
      <w:pPr>
        <w:ind w:firstLine="720"/>
        <w:jc w:val="both"/>
        <w:rPr>
          <w:rFonts w:asciiTheme="majorBidi" w:hAnsiTheme="majorBidi"/>
          <w:sz w:val="28"/>
          <w:szCs w:val="28"/>
        </w:rPr>
      </w:pPr>
      <w:r w:rsidRPr="009A4315">
        <w:rPr>
          <w:rFonts w:asciiTheme="majorBidi" w:hAnsiTheme="majorBidi"/>
          <w:sz w:val="28"/>
          <w:szCs w:val="28"/>
          <w:rtl/>
          <w:lang w:bidi="fa-IR"/>
        </w:rPr>
        <w:t>در خاتمه از همه عزیزانی که زمینه برگزاری این سمپوزیوم را فراهم آوردند،‌ قدردانی و تشکر می</w:t>
      </w:r>
      <w:r w:rsidRPr="009A4315">
        <w:rPr>
          <w:rFonts w:asciiTheme="majorBidi" w:hAnsiTheme="majorBidi"/>
          <w:sz w:val="28"/>
          <w:szCs w:val="28"/>
          <w:rtl/>
          <w:lang w:bidi="fa-IR"/>
        </w:rPr>
        <w:softHyphen/>
        <w:t xml:space="preserve">کنم و امیدوارم حاصل این گفتگوها به زودی در ساحت جهانی </w:t>
      </w:r>
      <w:proofErr w:type="spellStart"/>
      <w:r w:rsidRPr="009A4315">
        <w:rPr>
          <w:rFonts w:asciiTheme="majorBidi" w:hAnsiTheme="majorBidi"/>
          <w:sz w:val="28"/>
          <w:szCs w:val="28"/>
          <w:rtl/>
          <w:lang w:bidi="fa-IR"/>
        </w:rPr>
        <w:t>محسوس</w:t>
      </w:r>
      <w:r w:rsidRPr="009A4315">
        <w:rPr>
          <w:rFonts w:asciiTheme="majorBidi" w:hAnsiTheme="majorBidi"/>
          <w:sz w:val="28"/>
          <w:szCs w:val="28"/>
          <w:rtl/>
          <w:lang w:bidi="fa-IR"/>
        </w:rPr>
        <w:softHyphen/>
        <w:t>تر</w:t>
      </w:r>
      <w:proofErr w:type="spellEnd"/>
      <w:r w:rsidRPr="009A4315">
        <w:rPr>
          <w:rFonts w:asciiTheme="majorBidi" w:hAnsiTheme="majorBidi"/>
          <w:sz w:val="28"/>
          <w:szCs w:val="28"/>
          <w:rtl/>
          <w:lang w:bidi="fa-IR"/>
        </w:rPr>
        <w:t xml:space="preserve"> گردد و سهمی هر چند کوچک در ساختن آینده</w:t>
      </w:r>
      <w:r w:rsidRPr="009A4315">
        <w:rPr>
          <w:rFonts w:asciiTheme="majorBidi" w:hAnsiTheme="majorBidi"/>
          <w:sz w:val="28"/>
          <w:szCs w:val="28"/>
          <w:rtl/>
          <w:lang w:bidi="fa-IR"/>
        </w:rPr>
        <w:softHyphen/>
        <w:t>ای زیباتر برای بشریت داشته باشد.</w:t>
      </w:r>
      <w:r w:rsidRPr="009A4315">
        <w:rPr>
          <w:rFonts w:asciiTheme="majorBidi" w:hAnsiTheme="majorBidi"/>
          <w:sz w:val="28"/>
          <w:szCs w:val="28"/>
          <w:rtl/>
          <w:lang w:bidi="fa-IR"/>
        </w:rPr>
        <w:tab/>
      </w:r>
    </w:p>
    <w:p w14:paraId="68FD6B7A" w14:textId="77777777" w:rsidR="00F4354A" w:rsidRPr="009A4315" w:rsidRDefault="00F4354A" w:rsidP="004266AE">
      <w:pPr>
        <w:ind w:firstLine="720"/>
        <w:jc w:val="both"/>
        <w:rPr>
          <w:rFonts w:asciiTheme="majorBidi" w:hAnsiTheme="majorBidi"/>
          <w:sz w:val="28"/>
          <w:szCs w:val="28"/>
        </w:rPr>
      </w:pPr>
      <w:r w:rsidRPr="009A4315">
        <w:rPr>
          <w:rFonts w:asciiTheme="majorBidi" w:hAnsiTheme="majorBidi"/>
          <w:sz w:val="28"/>
          <w:szCs w:val="28"/>
          <w:rtl/>
        </w:rPr>
        <w:t>بار دیگر به تک تک شما خوش آمد می گویم. باشد که این سمپوزیوم منبع الهام، روشنگری و گفت و گوی تحول آفرین باشد</w:t>
      </w:r>
      <w:r w:rsidRPr="009A4315">
        <w:rPr>
          <w:rFonts w:asciiTheme="majorBidi" w:hAnsiTheme="majorBidi"/>
          <w:sz w:val="28"/>
          <w:szCs w:val="28"/>
        </w:rPr>
        <w:t>.</w:t>
      </w:r>
    </w:p>
    <w:p w14:paraId="5D11055B" w14:textId="77777777" w:rsidR="00F4354A" w:rsidRDefault="00F4354A" w:rsidP="004266AE">
      <w:pPr>
        <w:ind w:firstLine="720"/>
        <w:jc w:val="both"/>
        <w:rPr>
          <w:rFonts w:asciiTheme="majorBidi" w:hAnsiTheme="majorBidi"/>
          <w:sz w:val="28"/>
          <w:szCs w:val="28"/>
          <w:rtl/>
        </w:rPr>
      </w:pPr>
      <w:r w:rsidRPr="009A4315">
        <w:rPr>
          <w:rFonts w:asciiTheme="majorBidi" w:hAnsiTheme="majorBidi"/>
          <w:sz w:val="28"/>
          <w:szCs w:val="28"/>
          <w:rtl/>
        </w:rPr>
        <w:t>از شما سپاسگزارم و برای همه شما یک همایش پربار آرزو می کنم</w:t>
      </w:r>
      <w:r w:rsidRPr="009A4315">
        <w:rPr>
          <w:rFonts w:asciiTheme="majorBidi" w:hAnsiTheme="majorBidi"/>
          <w:sz w:val="28"/>
          <w:szCs w:val="28"/>
        </w:rPr>
        <w:t>.</w:t>
      </w:r>
    </w:p>
    <w:p w14:paraId="3AA41155" w14:textId="77777777" w:rsidR="004266AE" w:rsidRPr="009A4315" w:rsidRDefault="004266AE" w:rsidP="004266AE">
      <w:pPr>
        <w:ind w:firstLine="720"/>
        <w:jc w:val="both"/>
        <w:rPr>
          <w:rFonts w:asciiTheme="majorBidi" w:hAnsiTheme="majorBidi"/>
          <w:sz w:val="28"/>
          <w:szCs w:val="28"/>
          <w:rtl/>
        </w:rPr>
      </w:pPr>
    </w:p>
    <w:p w14:paraId="71074C52" w14:textId="77777777" w:rsidR="00F4354A" w:rsidRDefault="00F4354A" w:rsidP="004266AE">
      <w:pPr>
        <w:jc w:val="right"/>
        <w:rPr>
          <w:rFonts w:asciiTheme="majorBidi" w:hAnsiTheme="majorBidi"/>
          <w:b/>
          <w:bCs/>
          <w:szCs w:val="24"/>
          <w:rtl/>
        </w:rPr>
      </w:pPr>
      <w:r w:rsidRPr="00DE2AFB">
        <w:rPr>
          <w:rFonts w:asciiTheme="majorBidi" w:hAnsiTheme="majorBidi"/>
          <w:b/>
          <w:bCs/>
          <w:szCs w:val="24"/>
          <w:rtl/>
        </w:rPr>
        <w:t>والسلام علیکم</w:t>
      </w:r>
    </w:p>
    <w:p w14:paraId="538BCA9E" w14:textId="77777777" w:rsidR="00BE0049" w:rsidRDefault="00BE0049" w:rsidP="004266AE">
      <w:pPr>
        <w:jc w:val="right"/>
        <w:rPr>
          <w:rFonts w:asciiTheme="majorBidi" w:hAnsiTheme="majorBidi"/>
          <w:b/>
          <w:bCs/>
          <w:szCs w:val="24"/>
          <w:rtl/>
        </w:rPr>
      </w:pPr>
    </w:p>
    <w:p w14:paraId="09E6D4D6" w14:textId="43678AB8" w:rsidR="00F4354A" w:rsidRDefault="00F4354A" w:rsidP="004266AE">
      <w:pPr>
        <w:bidi w:val="0"/>
        <w:rPr>
          <w:rFonts w:ascii="Tw Cen MT" w:hAnsi="Tw Cen MT"/>
          <w:b/>
          <w:bCs/>
          <w:i/>
          <w:iCs/>
          <w:sz w:val="28"/>
          <w:szCs w:val="28"/>
        </w:rPr>
      </w:pPr>
      <w:r>
        <w:rPr>
          <w:b/>
          <w:bCs/>
          <w:noProof/>
          <w:sz w:val="30"/>
          <w:szCs w:val="30"/>
          <w:rtl/>
        </w:rPr>
        <w:drawing>
          <wp:inline distT="0" distB="0" distL="0" distR="0" wp14:anchorId="062F4DCF" wp14:editId="5613D7AB">
            <wp:extent cx="2743200" cy="1600200"/>
            <wp:effectExtent l="171450" t="152400" r="171450" b="209550"/>
            <wp:docPr id="6" name="Picture 6" descr="C:\Users\Abbas\Desktop\Uon Conference\IMG_20230608_092648_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bas\Desktop\Uon Conference\IMG_20230608_092648_579.jpg"/>
                    <pic:cNvPicPr>
                      <a:picLocks noChangeAspect="1" noChangeArrowheads="1"/>
                    </pic:cNvPicPr>
                  </pic:nvPicPr>
                  <pic:blipFill>
                    <a:blip r:embed="rId13" cstate="print"/>
                    <a:srcRect/>
                    <a:stretch>
                      <a:fillRect/>
                    </a:stretch>
                  </pic:blipFill>
                  <pic:spPr bwMode="auto">
                    <a:xfrm>
                      <a:off x="0" y="0"/>
                      <a:ext cx="2752096" cy="160538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w Cen MT" w:hAnsi="Tw Cen MT"/>
          <w:b/>
          <w:bCs/>
          <w:i/>
          <w:iCs/>
          <w:noProof/>
          <w:sz w:val="28"/>
          <w:szCs w:val="28"/>
        </w:rPr>
        <w:drawing>
          <wp:inline distT="0" distB="0" distL="0" distR="0" wp14:anchorId="31A587E6" wp14:editId="2CB5BC27">
            <wp:extent cx="2447925" cy="1542415"/>
            <wp:effectExtent l="152400" t="152400" r="200025" b="191135"/>
            <wp:docPr id="8" name="Picture 8" descr="C:\Users\Abbas\Desktop\Uon Conference\IMG_20230608_092606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bas\Desktop\Uon Conference\IMG_20230608_092606_052.jpg"/>
                    <pic:cNvPicPr>
                      <a:picLocks noChangeAspect="1" noChangeArrowheads="1"/>
                    </pic:cNvPicPr>
                  </pic:nvPicPr>
                  <pic:blipFill>
                    <a:blip r:embed="rId14" cstate="print"/>
                    <a:srcRect/>
                    <a:stretch>
                      <a:fillRect/>
                    </a:stretch>
                  </pic:blipFill>
                  <pic:spPr bwMode="auto">
                    <a:xfrm>
                      <a:off x="0" y="0"/>
                      <a:ext cx="2467357" cy="155465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430699" w14:textId="77777777" w:rsidR="00BE0049" w:rsidRDefault="00BE0049" w:rsidP="004266AE">
      <w:pPr>
        <w:bidi w:val="0"/>
        <w:jc w:val="center"/>
        <w:rPr>
          <w:rFonts w:ascii="Tw Cen MT" w:hAnsi="Tw Cen MT"/>
          <w:b/>
          <w:bCs/>
          <w:i/>
          <w:iCs/>
          <w:sz w:val="28"/>
          <w:szCs w:val="28"/>
          <w:rtl/>
        </w:rPr>
      </w:pPr>
    </w:p>
    <w:p w14:paraId="4990CE2D" w14:textId="34E8E26C" w:rsidR="00F4354A" w:rsidRPr="001F4996" w:rsidRDefault="00F4354A" w:rsidP="00BE0049">
      <w:pPr>
        <w:bidi w:val="0"/>
        <w:jc w:val="center"/>
        <w:rPr>
          <w:rFonts w:ascii="Tw Cen MT" w:hAnsi="Tw Cen MT"/>
          <w:b/>
          <w:bCs/>
          <w:i/>
          <w:iCs/>
          <w:sz w:val="28"/>
          <w:szCs w:val="28"/>
        </w:rPr>
      </w:pPr>
      <w:r w:rsidRPr="001F4996">
        <w:rPr>
          <w:rFonts w:ascii="Tw Cen MT" w:hAnsi="Tw Cen MT"/>
          <w:b/>
          <w:bCs/>
          <w:i/>
          <w:iCs/>
          <w:sz w:val="28"/>
          <w:szCs w:val="28"/>
        </w:rPr>
        <w:lastRenderedPageBreak/>
        <w:t>IN the name of the Lord of both wisdom and mind,</w:t>
      </w:r>
    </w:p>
    <w:p w14:paraId="534277C7" w14:textId="77777777" w:rsidR="00F4354A" w:rsidRPr="001F4996" w:rsidRDefault="00F4354A" w:rsidP="004266AE">
      <w:pPr>
        <w:bidi w:val="0"/>
        <w:jc w:val="center"/>
        <w:rPr>
          <w:rFonts w:ascii="Tw Cen MT" w:hAnsi="Tw Cen MT"/>
          <w:b/>
          <w:bCs/>
          <w:i/>
          <w:iCs/>
          <w:sz w:val="28"/>
          <w:szCs w:val="28"/>
        </w:rPr>
      </w:pPr>
      <w:r w:rsidRPr="001F4996">
        <w:rPr>
          <w:rFonts w:ascii="Tw Cen MT" w:hAnsi="Tw Cen MT"/>
          <w:b/>
          <w:bCs/>
          <w:i/>
          <w:iCs/>
          <w:sz w:val="28"/>
          <w:szCs w:val="28"/>
        </w:rPr>
        <w:t xml:space="preserve">To nothing </w:t>
      </w:r>
      <w:proofErr w:type="spellStart"/>
      <w:r w:rsidRPr="001F4996">
        <w:rPr>
          <w:rFonts w:ascii="Tw Cen MT" w:hAnsi="Tw Cen MT"/>
          <w:b/>
          <w:bCs/>
          <w:i/>
          <w:iCs/>
          <w:sz w:val="28"/>
          <w:szCs w:val="28"/>
        </w:rPr>
        <w:t>sublimer</w:t>
      </w:r>
      <w:proofErr w:type="spellEnd"/>
      <w:r w:rsidRPr="001F4996">
        <w:rPr>
          <w:rFonts w:ascii="Tw Cen MT" w:hAnsi="Tw Cen MT"/>
          <w:b/>
          <w:bCs/>
          <w:i/>
          <w:iCs/>
          <w:sz w:val="28"/>
          <w:szCs w:val="28"/>
        </w:rPr>
        <w:t xml:space="preserve"> can thought be applied,</w:t>
      </w:r>
    </w:p>
    <w:p w14:paraId="37F9E88E" w14:textId="77777777" w:rsidR="00F4354A" w:rsidRPr="001F4996" w:rsidRDefault="00F4354A" w:rsidP="004266AE">
      <w:pPr>
        <w:bidi w:val="0"/>
        <w:jc w:val="center"/>
        <w:rPr>
          <w:rFonts w:ascii="Tw Cen MT" w:hAnsi="Tw Cen MT"/>
          <w:b/>
          <w:bCs/>
          <w:i/>
          <w:iCs/>
          <w:sz w:val="28"/>
          <w:szCs w:val="28"/>
        </w:rPr>
      </w:pPr>
      <w:r w:rsidRPr="001F4996">
        <w:rPr>
          <w:rFonts w:ascii="Tw Cen MT" w:hAnsi="Tw Cen MT"/>
          <w:b/>
          <w:bCs/>
          <w:i/>
          <w:iCs/>
          <w:sz w:val="28"/>
          <w:szCs w:val="28"/>
        </w:rPr>
        <w:t>The Lord of whatever is named or assigned A place,</w:t>
      </w:r>
    </w:p>
    <w:p w14:paraId="095B7292" w14:textId="77777777" w:rsidR="00F4354A" w:rsidRDefault="00F4354A" w:rsidP="004266AE">
      <w:pPr>
        <w:bidi w:val="0"/>
        <w:jc w:val="center"/>
        <w:rPr>
          <w:rFonts w:ascii="Tw Cen MT" w:hAnsi="Tw Cen MT"/>
          <w:b/>
          <w:bCs/>
          <w:i/>
          <w:iCs/>
          <w:sz w:val="28"/>
          <w:szCs w:val="28"/>
          <w:rtl/>
        </w:rPr>
      </w:pPr>
      <w:r w:rsidRPr="001F4996">
        <w:rPr>
          <w:rFonts w:ascii="Tw Cen MT" w:hAnsi="Tw Cen MT"/>
          <w:b/>
          <w:bCs/>
          <w:i/>
          <w:iCs/>
          <w:sz w:val="28"/>
          <w:szCs w:val="28"/>
        </w:rPr>
        <w:t>the Sustainer of all and the Guide</w:t>
      </w:r>
    </w:p>
    <w:p w14:paraId="5E08969D" w14:textId="77777777" w:rsidR="00DE2AFB" w:rsidRPr="001F4996" w:rsidRDefault="00DE2AFB" w:rsidP="004266AE">
      <w:pPr>
        <w:bidi w:val="0"/>
        <w:jc w:val="center"/>
        <w:rPr>
          <w:rFonts w:ascii="Tw Cen MT" w:hAnsi="Tw Cen MT"/>
          <w:b/>
          <w:bCs/>
          <w:i/>
          <w:iCs/>
          <w:sz w:val="28"/>
          <w:szCs w:val="28"/>
          <w:rtl/>
        </w:rPr>
      </w:pPr>
    </w:p>
    <w:p w14:paraId="0251431F" w14:textId="77777777" w:rsidR="00F4354A" w:rsidRPr="00C5479E" w:rsidRDefault="00F4354A" w:rsidP="004266AE">
      <w:pPr>
        <w:bidi w:val="0"/>
        <w:jc w:val="both"/>
        <w:rPr>
          <w:rFonts w:ascii="Tw Cen MT" w:hAnsi="Tw Cen MT"/>
          <w:sz w:val="28"/>
          <w:szCs w:val="28"/>
        </w:rPr>
      </w:pPr>
      <w:r w:rsidRPr="00C5479E">
        <w:rPr>
          <w:rFonts w:ascii="Tw Cen MT" w:hAnsi="Tw Cen MT"/>
          <w:sz w:val="28"/>
          <w:szCs w:val="28"/>
        </w:rPr>
        <w:t>Dear audience, ladies and gentlemen</w:t>
      </w:r>
    </w:p>
    <w:p w14:paraId="0288AB78" w14:textId="77777777" w:rsidR="00F4354A" w:rsidRPr="00C5479E" w:rsidRDefault="00F4354A" w:rsidP="004266AE">
      <w:pPr>
        <w:bidi w:val="0"/>
        <w:jc w:val="both"/>
        <w:rPr>
          <w:rFonts w:ascii="Tw Cen MT" w:hAnsi="Tw Cen MT"/>
          <w:sz w:val="28"/>
          <w:szCs w:val="28"/>
          <w:rtl/>
        </w:rPr>
      </w:pPr>
      <w:r w:rsidRPr="00C5479E">
        <w:rPr>
          <w:rFonts w:ascii="Tw Cen MT" w:hAnsi="Tw Cen MT"/>
          <w:sz w:val="28"/>
          <w:szCs w:val="28"/>
        </w:rPr>
        <w:t>Peace be upon you and may God have mercy on you</w:t>
      </w:r>
    </w:p>
    <w:p w14:paraId="5026DEB5" w14:textId="77777777" w:rsidR="00F4354A" w:rsidRPr="00C5479E" w:rsidRDefault="00F4354A" w:rsidP="004266AE">
      <w:pPr>
        <w:bidi w:val="0"/>
        <w:jc w:val="both"/>
        <w:rPr>
          <w:rFonts w:ascii="Tw Cen MT" w:hAnsi="Tw Cen MT"/>
          <w:sz w:val="28"/>
          <w:szCs w:val="28"/>
        </w:rPr>
      </w:pPr>
      <w:r w:rsidRPr="00C5479E">
        <w:rPr>
          <w:rFonts w:ascii="Tw Cen MT" w:hAnsi="Tw Cen MT"/>
          <w:sz w:val="28"/>
          <w:szCs w:val="28"/>
        </w:rPr>
        <w:t xml:space="preserve">First of all, I would like to express my happiness to be in the presence of the great teachers of religions, and wish success for this symposium. I would also like to express my heartfelt thanks to the understanding and culture-friendly government and nation of Kenya, especially the honorable head of the Department of Philosophy and Religious Studies of the University of Nairobi, the honorable scholars of the Islamic Republic of Iran, the distinguished guests, the distinguished scholars and the representatives of various institutions, who today to strengthen interfaith dialogue in </w:t>
      </w:r>
      <w:proofErr w:type="gramStart"/>
      <w:r w:rsidRPr="00C5479E">
        <w:rPr>
          <w:rFonts w:ascii="Tw Cen MT" w:hAnsi="Tw Cen MT"/>
          <w:sz w:val="28"/>
          <w:szCs w:val="28"/>
        </w:rPr>
        <w:t>The</w:t>
      </w:r>
      <w:proofErr w:type="gramEnd"/>
      <w:r w:rsidRPr="00C5479E">
        <w:rPr>
          <w:rFonts w:ascii="Tw Cen MT" w:hAnsi="Tw Cen MT"/>
          <w:sz w:val="28"/>
          <w:szCs w:val="28"/>
        </w:rPr>
        <w:t xml:space="preserve"> world is trying to express.</w:t>
      </w:r>
    </w:p>
    <w:p w14:paraId="7E3A947F" w14:textId="77777777" w:rsidR="00F4354A" w:rsidRPr="00C5479E" w:rsidRDefault="00F4354A" w:rsidP="004266AE">
      <w:pPr>
        <w:bidi w:val="0"/>
        <w:jc w:val="both"/>
        <w:rPr>
          <w:rFonts w:ascii="Tw Cen MT" w:hAnsi="Tw Cen MT"/>
          <w:sz w:val="28"/>
          <w:szCs w:val="28"/>
        </w:rPr>
      </w:pPr>
      <w:r w:rsidRPr="00C5479E">
        <w:rPr>
          <w:rFonts w:ascii="Tw Cen MT" w:hAnsi="Tw Cen MT"/>
          <w:sz w:val="28"/>
          <w:szCs w:val="28"/>
        </w:rPr>
        <w:t>I am standing in front of you with great pleasure as we have gathered here for this ceremony. First and foremost, I would like to express my gratitude to the Department of Philosophy and Religious Studies at the University of Nairobi and the International Institute of Islamic Studies from the city of Qom in the Islamic Republic of Iran for organizing this remarkable event. Our collaborative efforts have resulted in a platform where individuals from diverse backgrounds can come together to engage in meaningful discussions and foster mutual understanding.</w:t>
      </w:r>
    </w:p>
    <w:p w14:paraId="285FC107" w14:textId="77777777" w:rsidR="00F4354A" w:rsidRPr="00C5479E" w:rsidRDefault="00F4354A" w:rsidP="004266AE">
      <w:pPr>
        <w:bidi w:val="0"/>
        <w:jc w:val="both"/>
        <w:rPr>
          <w:rFonts w:ascii="Tw Cen MT" w:hAnsi="Tw Cen MT"/>
          <w:sz w:val="28"/>
          <w:szCs w:val="28"/>
        </w:rPr>
      </w:pPr>
      <w:r w:rsidRPr="00C5479E">
        <w:rPr>
          <w:rFonts w:ascii="Tw Cen MT" w:hAnsi="Tw Cen MT"/>
          <w:sz w:val="28"/>
          <w:szCs w:val="28"/>
        </w:rPr>
        <w:t>It is with great joy that we acknowledge the longstanding partnership between the Cultural Council of the Embassy of the Islamic Republic of Iran, Nairobi, and the University of Nairobi. For over two decades, these two institutions have laid a strong foundation for collaboration, opening doors for other Kenyan institutions to engage with their counterparts from the Islamic Republic of Iran. This collaboration has undoubtedly enriched our academic and cultural landscapes, providing valuable opportunities for knowledge exchange and intercultural dialogue.</w:t>
      </w:r>
    </w:p>
    <w:p w14:paraId="7C7CEACD" w14:textId="77777777" w:rsidR="00F4354A" w:rsidRPr="00C5479E" w:rsidRDefault="00F4354A" w:rsidP="004266AE">
      <w:pPr>
        <w:bidi w:val="0"/>
        <w:jc w:val="both"/>
        <w:rPr>
          <w:rFonts w:ascii="Tw Cen MT" w:hAnsi="Tw Cen MT"/>
          <w:sz w:val="28"/>
          <w:szCs w:val="28"/>
        </w:rPr>
      </w:pPr>
      <w:r w:rsidRPr="00C5479E">
        <w:rPr>
          <w:rFonts w:ascii="Tw Cen MT" w:hAnsi="Tw Cen MT"/>
          <w:sz w:val="28"/>
          <w:szCs w:val="28"/>
        </w:rPr>
        <w:t>Today, as we commence this symposium, we extend a warm welcome to all our distinguished guests who have graced this occasion with their presence. Your participation signifies a shared commitment to promoting peace, understanding, and respect among different religious and cultural communities. By coming together in this space, we create an environment that encourages open dialogue and fosters a deeper appreciation for our shared values and beliefs.</w:t>
      </w:r>
    </w:p>
    <w:p w14:paraId="5F48C2B1" w14:textId="77777777" w:rsidR="00F4354A" w:rsidRPr="00C5479E" w:rsidRDefault="00F4354A" w:rsidP="004266AE">
      <w:pPr>
        <w:bidi w:val="0"/>
        <w:jc w:val="both"/>
        <w:rPr>
          <w:rFonts w:ascii="Tw Cen MT" w:hAnsi="Tw Cen MT"/>
          <w:sz w:val="28"/>
          <w:szCs w:val="28"/>
        </w:rPr>
      </w:pPr>
      <w:r w:rsidRPr="00C5479E">
        <w:rPr>
          <w:rFonts w:ascii="Tw Cen MT" w:hAnsi="Tw Cen MT"/>
          <w:sz w:val="28"/>
          <w:szCs w:val="28"/>
        </w:rPr>
        <w:t xml:space="preserve">The chosen theme, "Respect for Sacred Figures, Scriptures, and Places," holds profound significance in our world today. In an era marked by globalization and interconnectedness, it is essential that we recognize and respect the sacredness attributed to figures, scriptures, and places by various religious traditions. Such respect </w:t>
      </w:r>
      <w:r w:rsidRPr="00C5479E">
        <w:rPr>
          <w:rFonts w:ascii="Tw Cen MT" w:hAnsi="Tw Cen MT"/>
          <w:sz w:val="28"/>
          <w:szCs w:val="28"/>
        </w:rPr>
        <w:lastRenderedPageBreak/>
        <w:t>allows us to build bridges of empathy and compassion, transcending the boundaries that often divide us.</w:t>
      </w:r>
    </w:p>
    <w:p w14:paraId="0561E2D6" w14:textId="77777777" w:rsidR="00F4354A" w:rsidRPr="00C5479E" w:rsidRDefault="00F4354A" w:rsidP="004266AE">
      <w:pPr>
        <w:bidi w:val="0"/>
        <w:jc w:val="both"/>
        <w:rPr>
          <w:rFonts w:ascii="Tw Cen MT" w:hAnsi="Tw Cen MT"/>
          <w:sz w:val="28"/>
          <w:szCs w:val="28"/>
        </w:rPr>
      </w:pPr>
      <w:r w:rsidRPr="00C5479E">
        <w:rPr>
          <w:rFonts w:ascii="Tw Cen MT" w:hAnsi="Tw Cen MT"/>
          <w:sz w:val="28"/>
          <w:szCs w:val="28"/>
        </w:rPr>
        <w:t>During this symposium, we have the unique opportunity to engage in constructive conversations that transcend religious, cultural, and geographical differences. Through our discussions and shared insights, we hope to gain a deeper understanding of the perspectives and teachings that shape our respective traditions. By cultivating an environment of respect and genuine curiosity, we can foster an atmosphere that encourages learning, growth, and the promotion of harmonious coexistence.</w:t>
      </w:r>
    </w:p>
    <w:p w14:paraId="1747D9C0" w14:textId="77777777" w:rsidR="00F4354A" w:rsidRPr="00C5479E" w:rsidRDefault="00F4354A" w:rsidP="004266AE">
      <w:pPr>
        <w:bidi w:val="0"/>
        <w:jc w:val="both"/>
        <w:rPr>
          <w:rFonts w:ascii="Tw Cen MT" w:hAnsi="Tw Cen MT"/>
          <w:sz w:val="28"/>
          <w:szCs w:val="28"/>
          <w:rtl/>
        </w:rPr>
      </w:pPr>
      <w:r w:rsidRPr="00C5479E">
        <w:rPr>
          <w:rFonts w:ascii="Tw Cen MT" w:hAnsi="Tw Cen MT"/>
          <w:sz w:val="28"/>
          <w:szCs w:val="28"/>
        </w:rPr>
        <w:t>Let us approach this symposium with open minds, receptive hearts, and a willingness to listen to one another. Together, we can strive for a future where the respect for sacred figures, scriptures, and places becomes a universal principle that guides our interactions. It is my sincere hope that this symposium will serve as a catalyst for building lasting connections, strengthening mutual respect, and deepening our understanding of one another.</w:t>
      </w:r>
    </w:p>
    <w:p w14:paraId="3A796275" w14:textId="77777777" w:rsidR="00F4354A" w:rsidRPr="00C5479E" w:rsidRDefault="00F4354A" w:rsidP="004266AE">
      <w:pPr>
        <w:bidi w:val="0"/>
        <w:jc w:val="both"/>
        <w:rPr>
          <w:rFonts w:ascii="Tw Cen MT" w:hAnsi="Tw Cen MT"/>
          <w:sz w:val="28"/>
          <w:szCs w:val="28"/>
        </w:rPr>
      </w:pPr>
      <w:r w:rsidRPr="00C5479E">
        <w:rPr>
          <w:rFonts w:ascii="Tw Cen MT" w:hAnsi="Tw Cen MT"/>
          <w:sz w:val="28"/>
          <w:szCs w:val="28"/>
        </w:rPr>
        <w:t>In conclusion, I would like to express my appreciation and thanks to all the dear ones who provided the ground for holding this symposium, and I hope that the results of these discussions will soon be more noticeable in the world arena and will have a contribution, however small, in building a more beautiful future for humanity</w:t>
      </w:r>
      <w:proofErr w:type="gramStart"/>
      <w:r w:rsidRPr="00C5479E">
        <w:rPr>
          <w:rFonts w:ascii="Tw Cen MT" w:hAnsi="Tw Cen MT"/>
          <w:sz w:val="28"/>
          <w:szCs w:val="28"/>
        </w:rPr>
        <w:t>. .</w:t>
      </w:r>
      <w:proofErr w:type="gramEnd"/>
    </w:p>
    <w:p w14:paraId="5DC2F5D3" w14:textId="77777777" w:rsidR="00F4354A" w:rsidRDefault="00F4354A" w:rsidP="004266AE">
      <w:pPr>
        <w:bidi w:val="0"/>
        <w:jc w:val="both"/>
        <w:rPr>
          <w:rFonts w:ascii="Tw Cen MT" w:hAnsi="Tw Cen MT"/>
          <w:sz w:val="28"/>
          <w:szCs w:val="28"/>
          <w:rtl/>
        </w:rPr>
      </w:pPr>
      <w:r w:rsidRPr="00C5479E">
        <w:rPr>
          <w:rFonts w:ascii="Tw Cen MT" w:hAnsi="Tw Cen MT"/>
          <w:sz w:val="28"/>
          <w:szCs w:val="28"/>
        </w:rPr>
        <w:t xml:space="preserve">Once again, I extend my warmest welcome to each one of you. May this symposium be a source of inspiration, enlightenment, and transformative dialogue. </w:t>
      </w:r>
    </w:p>
    <w:p w14:paraId="1B5D78E5" w14:textId="77777777" w:rsidR="00F4354A" w:rsidRDefault="00F4354A" w:rsidP="004266AE">
      <w:pPr>
        <w:bidi w:val="0"/>
        <w:jc w:val="both"/>
        <w:rPr>
          <w:rFonts w:ascii="Tw Cen MT" w:hAnsi="Tw Cen MT"/>
          <w:b/>
          <w:bCs/>
          <w:sz w:val="28"/>
          <w:szCs w:val="28"/>
          <w:rtl/>
        </w:rPr>
      </w:pPr>
      <w:r w:rsidRPr="00C5479E">
        <w:rPr>
          <w:rFonts w:ascii="Tw Cen MT" w:hAnsi="Tw Cen MT"/>
          <w:b/>
          <w:bCs/>
          <w:sz w:val="28"/>
          <w:szCs w:val="28"/>
        </w:rPr>
        <w:t>Thank you, and I wish you all a fruitful and enriching symposium.</w:t>
      </w:r>
    </w:p>
    <w:p w14:paraId="74B70CA8" w14:textId="77777777" w:rsidR="00DE2AFB" w:rsidRPr="00C5479E" w:rsidRDefault="00DE2AFB" w:rsidP="004266AE">
      <w:pPr>
        <w:bidi w:val="0"/>
        <w:jc w:val="both"/>
        <w:rPr>
          <w:rFonts w:ascii="Tw Cen MT" w:hAnsi="Tw Cen MT"/>
          <w:b/>
          <w:bCs/>
          <w:sz w:val="28"/>
          <w:szCs w:val="28"/>
        </w:rPr>
      </w:pPr>
    </w:p>
    <w:p w14:paraId="6BF3A97A" w14:textId="77777777" w:rsidR="00F4354A" w:rsidRDefault="00F4354A" w:rsidP="004266AE">
      <w:pPr>
        <w:bidi w:val="0"/>
        <w:jc w:val="both"/>
        <w:rPr>
          <w:rFonts w:ascii="Tw Cen MT" w:hAnsi="Tw Cen MT"/>
          <w:sz w:val="28"/>
          <w:szCs w:val="28"/>
          <w:rtl/>
        </w:rPr>
      </w:pPr>
      <w:r w:rsidRPr="00C5479E">
        <w:rPr>
          <w:rFonts w:ascii="Tw Cen MT" w:hAnsi="Tw Cen MT"/>
          <w:sz w:val="28"/>
          <w:szCs w:val="28"/>
        </w:rPr>
        <w:t>May God Bless you all</w:t>
      </w:r>
    </w:p>
    <w:p w14:paraId="6B8ECD7E" w14:textId="719AEE1F" w:rsidR="00A3414A" w:rsidRPr="00C5479E" w:rsidRDefault="00A3414A" w:rsidP="00A3414A">
      <w:pPr>
        <w:bidi w:val="0"/>
        <w:jc w:val="both"/>
        <w:rPr>
          <w:rFonts w:ascii="Tw Cen MT" w:hAnsi="Tw Cen MT"/>
          <w:sz w:val="28"/>
          <w:szCs w:val="28"/>
        </w:rPr>
      </w:pPr>
      <w:r w:rsidRPr="00C5479E">
        <w:rPr>
          <w:rFonts w:ascii="Tw Cen MT" w:hAnsi="Tw Cen MT"/>
          <w:b/>
          <w:bCs/>
          <w:i/>
          <w:iCs/>
          <w:sz w:val="28"/>
          <w:szCs w:val="28"/>
        </w:rPr>
        <w:t xml:space="preserve">Translation of the </w:t>
      </w:r>
      <w:r>
        <w:rPr>
          <w:rFonts w:ascii="Tw Cen MT" w:hAnsi="Tw Cen MT"/>
          <w:b/>
          <w:bCs/>
          <w:i/>
          <w:iCs/>
          <w:sz w:val="28"/>
          <w:szCs w:val="28"/>
        </w:rPr>
        <w:t xml:space="preserve">Mr. </w:t>
      </w:r>
      <w:proofErr w:type="spellStart"/>
      <w:r>
        <w:rPr>
          <w:rFonts w:ascii="Tw Cen MT" w:hAnsi="Tw Cen MT"/>
          <w:b/>
          <w:bCs/>
          <w:i/>
          <w:iCs/>
          <w:sz w:val="28"/>
          <w:szCs w:val="28"/>
        </w:rPr>
        <w:t>Khatibi’s</w:t>
      </w:r>
      <w:proofErr w:type="spellEnd"/>
      <w:r>
        <w:rPr>
          <w:rFonts w:ascii="Tw Cen MT" w:hAnsi="Tw Cen MT"/>
          <w:b/>
          <w:bCs/>
          <w:i/>
          <w:iCs/>
          <w:sz w:val="28"/>
          <w:szCs w:val="28"/>
        </w:rPr>
        <w:t xml:space="preserve"> </w:t>
      </w:r>
      <w:r w:rsidRPr="00C5479E">
        <w:rPr>
          <w:rFonts w:ascii="Tw Cen MT" w:hAnsi="Tw Cen MT"/>
          <w:b/>
          <w:bCs/>
          <w:i/>
          <w:iCs/>
          <w:sz w:val="28"/>
          <w:szCs w:val="28"/>
        </w:rPr>
        <w:t xml:space="preserve">speech was read by </w:t>
      </w:r>
      <w:proofErr w:type="spellStart"/>
      <w:r w:rsidRPr="00C5479E">
        <w:rPr>
          <w:rFonts w:ascii="Tw Cen MT" w:hAnsi="Tw Cen MT"/>
          <w:b/>
          <w:bCs/>
          <w:i/>
          <w:iCs/>
          <w:sz w:val="28"/>
          <w:szCs w:val="28"/>
        </w:rPr>
        <w:t>Athman</w:t>
      </w:r>
      <w:proofErr w:type="spellEnd"/>
      <w:r w:rsidRPr="00C5479E">
        <w:rPr>
          <w:rFonts w:ascii="Tw Cen MT" w:hAnsi="Tw Cen MT"/>
          <w:b/>
          <w:bCs/>
          <w:i/>
          <w:iCs/>
          <w:sz w:val="28"/>
          <w:szCs w:val="28"/>
        </w:rPr>
        <w:t xml:space="preserve"> Farsi</w:t>
      </w:r>
      <w:r>
        <w:rPr>
          <w:rFonts w:ascii="Tw Cen MT" w:hAnsi="Tw Cen MT" w:hint="cs"/>
          <w:b/>
          <w:bCs/>
          <w:i/>
          <w:iCs/>
          <w:sz w:val="28"/>
          <w:szCs w:val="28"/>
          <w:rtl/>
        </w:rPr>
        <w:t>.</w:t>
      </w:r>
    </w:p>
    <w:p w14:paraId="56628983" w14:textId="550A28FC" w:rsidR="00F4354A" w:rsidRDefault="00F4354A" w:rsidP="004266AE">
      <w:pPr>
        <w:bidi w:val="0"/>
        <w:jc w:val="both"/>
        <w:rPr>
          <w:rFonts w:ascii="Tw Cen MT" w:hAnsi="Tw Cen MT"/>
          <w:sz w:val="28"/>
          <w:szCs w:val="28"/>
        </w:rPr>
      </w:pPr>
      <w:r w:rsidRPr="00C5479E">
        <w:rPr>
          <w:rFonts w:ascii="Tw Cen MT" w:hAnsi="Tw Cen MT"/>
          <w:noProof/>
          <w:szCs w:val="24"/>
        </w:rPr>
        <w:drawing>
          <wp:inline distT="0" distB="0" distL="0" distR="0" wp14:anchorId="69D7A1A7" wp14:editId="6AA79A5F">
            <wp:extent cx="2647950" cy="1190625"/>
            <wp:effectExtent l="171450" t="152400" r="171450" b="219075"/>
            <wp:docPr id="10" name="Picture 4" descr="C:\Users\Abbas\Desktop\Uon Conference\IMG_20230608_092537_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bas\Desktop\Uon Conference\IMG_20230608_092537_583.jpg"/>
                    <pic:cNvPicPr>
                      <a:picLocks noChangeAspect="1" noChangeArrowheads="1"/>
                    </pic:cNvPicPr>
                  </pic:nvPicPr>
                  <pic:blipFill>
                    <a:blip r:embed="rId15" cstate="print"/>
                    <a:srcRect/>
                    <a:stretch>
                      <a:fillRect/>
                    </a:stretch>
                  </pic:blipFill>
                  <pic:spPr bwMode="auto">
                    <a:xfrm>
                      <a:off x="0" y="0"/>
                      <a:ext cx="2652365" cy="11926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w Cen MT" w:hAnsi="Tw Cen MT"/>
          <w:noProof/>
          <w:sz w:val="28"/>
          <w:szCs w:val="28"/>
        </w:rPr>
        <w:drawing>
          <wp:inline distT="0" distB="0" distL="0" distR="0" wp14:anchorId="0868CF8D" wp14:editId="0BF6B773">
            <wp:extent cx="2600325" cy="1123950"/>
            <wp:effectExtent l="171450" t="152400" r="200025" b="209550"/>
            <wp:docPr id="18" name="Picture 16" descr="C:\Users\Abbas\Desktop\Uon Conference\IMG_20230608_100019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bas\Desktop\Uon Conference\IMG_20230608_100019_089.jpg"/>
                    <pic:cNvPicPr>
                      <a:picLocks noChangeAspect="1" noChangeArrowheads="1"/>
                    </pic:cNvPicPr>
                  </pic:nvPicPr>
                  <pic:blipFill>
                    <a:blip r:embed="rId16" cstate="print"/>
                    <a:srcRect/>
                    <a:stretch>
                      <a:fillRect/>
                    </a:stretch>
                  </pic:blipFill>
                  <pic:spPr bwMode="auto">
                    <a:xfrm>
                      <a:off x="0" y="0"/>
                      <a:ext cx="2613043" cy="1129447"/>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6EFFCB" w14:textId="12E86802" w:rsidR="00621467" w:rsidRDefault="00F4354A" w:rsidP="004266AE">
      <w:pPr>
        <w:bidi w:val="0"/>
        <w:rPr>
          <w:rFonts w:cs="Times New Roman"/>
          <w:snapToGrid w:val="0"/>
          <w:color w:val="000000"/>
          <w:w w:val="0"/>
          <w:sz w:val="0"/>
          <w:szCs w:val="0"/>
          <w:u w:color="000000"/>
          <w:bdr w:val="none" w:sz="0" w:space="0" w:color="000000"/>
          <w:shd w:val="clear" w:color="000000" w:fill="000000"/>
        </w:rPr>
      </w:pPr>
      <w:r>
        <w:rPr>
          <w:rFonts w:ascii="Tw Cen MT" w:hAnsi="Tw Cen MT"/>
          <w:sz w:val="28"/>
          <w:szCs w:val="28"/>
        </w:rPr>
        <w:softHyphen/>
      </w:r>
      <w:r>
        <w:rPr>
          <w:rFonts w:ascii="Tw Cen MT" w:hAnsi="Tw Cen MT"/>
          <w:sz w:val="28"/>
          <w:szCs w:val="28"/>
        </w:rPr>
        <w:softHyphen/>
      </w:r>
      <w:r>
        <w:rPr>
          <w:rFonts w:ascii="Tw Cen MT" w:hAnsi="Tw Cen MT"/>
          <w:noProof/>
          <w:sz w:val="28"/>
          <w:szCs w:val="28"/>
        </w:rPr>
        <w:drawing>
          <wp:inline distT="0" distB="0" distL="0" distR="0" wp14:anchorId="65720D71" wp14:editId="6B72954C">
            <wp:extent cx="2590800" cy="1047750"/>
            <wp:effectExtent l="171450" t="152400" r="190500" b="209550"/>
            <wp:docPr id="19" name="Picture 17" descr="C:\Users\Abbas\Desktop\Uon Conference\IMG_20230608_125742_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bas\Desktop\Uon Conference\IMG_20230608_125742_669.jpg"/>
                    <pic:cNvPicPr>
                      <a:picLocks noChangeAspect="1" noChangeArrowheads="1"/>
                    </pic:cNvPicPr>
                  </pic:nvPicPr>
                  <pic:blipFill>
                    <a:blip r:embed="rId17" cstate="print"/>
                    <a:srcRect/>
                    <a:stretch>
                      <a:fillRect/>
                    </a:stretch>
                  </pic:blipFill>
                  <pic:spPr bwMode="auto">
                    <a:xfrm>
                      <a:off x="0" y="0"/>
                      <a:ext cx="2598730" cy="1050957"/>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E0BE9">
        <w:rPr>
          <w:rFonts w:cs="Times New Roman"/>
          <w:snapToGrid w:val="0"/>
          <w:color w:val="000000"/>
          <w:w w:val="0"/>
          <w:sz w:val="0"/>
          <w:szCs w:val="0"/>
          <w:u w:color="000000"/>
          <w:bdr w:val="none" w:sz="0" w:space="0" w:color="000000"/>
          <w:shd w:val="clear" w:color="000000" w:fill="000000"/>
        </w:rPr>
        <w:t xml:space="preserve"> </w:t>
      </w:r>
      <w:r>
        <w:rPr>
          <w:rFonts w:ascii="Tw Cen MT" w:hAnsi="Tw Cen MT"/>
          <w:noProof/>
          <w:sz w:val="28"/>
          <w:szCs w:val="28"/>
        </w:rPr>
        <w:drawing>
          <wp:inline distT="0" distB="0" distL="0" distR="0" wp14:anchorId="52176D50" wp14:editId="4CBE7267">
            <wp:extent cx="2667000" cy="1057275"/>
            <wp:effectExtent l="171450" t="152400" r="190500" b="219075"/>
            <wp:docPr id="27" name="Picture 25" descr="C:\Users\Abbas\Desktop\Uon Conference\IMG_20230608_114746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bas\Desktop\Uon Conference\IMG_20230608_114746_078.jpg"/>
                    <pic:cNvPicPr>
                      <a:picLocks noChangeAspect="1" noChangeArrowheads="1"/>
                    </pic:cNvPicPr>
                  </pic:nvPicPr>
                  <pic:blipFill>
                    <a:blip r:embed="rId18" cstate="print"/>
                    <a:srcRect/>
                    <a:stretch>
                      <a:fillRect/>
                    </a:stretch>
                  </pic:blipFill>
                  <pic:spPr bwMode="auto">
                    <a:xfrm>
                      <a:off x="0" y="0"/>
                      <a:ext cx="2672492" cy="105945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6C1676" w14:textId="6826760F" w:rsidR="00F4354A" w:rsidRDefault="00F4354A" w:rsidP="004266AE">
      <w:pPr>
        <w:bidi w:val="0"/>
        <w:rPr>
          <w:rFonts w:cs="Times New Roman"/>
          <w:snapToGrid w:val="0"/>
          <w:color w:val="000000"/>
          <w:w w:val="0"/>
          <w:sz w:val="0"/>
          <w:szCs w:val="0"/>
          <w:u w:color="000000"/>
          <w:bdr w:val="none" w:sz="0" w:space="0" w:color="000000"/>
          <w:shd w:val="clear" w:color="000000" w:fill="000000"/>
        </w:rPr>
      </w:pPr>
    </w:p>
    <w:p w14:paraId="11A65E8C" w14:textId="77777777" w:rsidR="00F4354A" w:rsidRDefault="00F4354A" w:rsidP="004266AE">
      <w:pPr>
        <w:bidi w:val="0"/>
        <w:rPr>
          <w:rFonts w:cs="Times New Roman"/>
          <w:snapToGrid w:val="0"/>
          <w:color w:val="000000"/>
          <w:w w:val="0"/>
          <w:sz w:val="0"/>
          <w:szCs w:val="0"/>
          <w:u w:color="000000"/>
          <w:bdr w:val="none" w:sz="0" w:space="0" w:color="000000"/>
          <w:shd w:val="clear" w:color="000000" w:fill="000000"/>
        </w:rPr>
      </w:pPr>
    </w:p>
    <w:p w14:paraId="3685E4BF" w14:textId="77777777" w:rsidR="00F4354A" w:rsidRDefault="00F4354A" w:rsidP="004266AE">
      <w:pPr>
        <w:bidi w:val="0"/>
        <w:rPr>
          <w:rFonts w:cs="Times New Roman"/>
          <w:snapToGrid w:val="0"/>
          <w:color w:val="000000"/>
          <w:w w:val="0"/>
          <w:sz w:val="0"/>
          <w:szCs w:val="0"/>
          <w:u w:color="000000"/>
          <w:bdr w:val="none" w:sz="0" w:space="0" w:color="000000"/>
          <w:shd w:val="clear" w:color="000000" w:fill="000000"/>
        </w:rPr>
      </w:pPr>
    </w:p>
    <w:p w14:paraId="49A53C97" w14:textId="77777777" w:rsidR="00F4354A" w:rsidRDefault="00F4354A" w:rsidP="004266AE">
      <w:pPr>
        <w:bidi w:val="0"/>
        <w:rPr>
          <w:rFonts w:cs="Times New Roman"/>
          <w:snapToGrid w:val="0"/>
          <w:color w:val="000000"/>
          <w:w w:val="0"/>
          <w:sz w:val="0"/>
          <w:szCs w:val="0"/>
          <w:u w:color="000000"/>
          <w:bdr w:val="none" w:sz="0" w:space="0" w:color="000000"/>
          <w:shd w:val="clear" w:color="000000" w:fill="000000"/>
        </w:rPr>
      </w:pPr>
    </w:p>
    <w:p w14:paraId="51D82DAF" w14:textId="6F4A1529" w:rsidR="00F4354A" w:rsidRDefault="00F4354A" w:rsidP="004266AE">
      <w:pPr>
        <w:bidi w:val="0"/>
        <w:jc w:val="center"/>
        <w:rPr>
          <w:rFonts w:ascii="Tw Cen MT" w:hAnsi="Tw Cen MT" w:cs="Times New Roman"/>
          <w:b/>
          <w:bCs/>
          <w:sz w:val="28"/>
          <w:szCs w:val="28"/>
          <w:shd w:val="clear" w:color="auto" w:fill="FFFFFF"/>
        </w:rPr>
      </w:pPr>
      <w:r>
        <w:rPr>
          <w:rFonts w:ascii="Tw Cen MT" w:hAnsi="Tw Cen MT"/>
          <w:sz w:val="28"/>
          <w:szCs w:val="28"/>
        </w:rPr>
        <w:br w:type="page"/>
      </w:r>
      <w:r>
        <w:rPr>
          <w:rFonts w:ascii="Tw Cen MT" w:hAnsi="Tw Cen MT" w:cs="Times New Roman"/>
          <w:b/>
          <w:bCs/>
          <w:noProof/>
          <w:sz w:val="28"/>
          <w:szCs w:val="28"/>
          <w:shd w:val="clear" w:color="auto" w:fill="FFFFFF"/>
        </w:rPr>
        <w:lastRenderedPageBreak/>
        <w:drawing>
          <wp:inline distT="0" distB="0" distL="0" distR="0" wp14:anchorId="34B8400D" wp14:editId="54035D56">
            <wp:extent cx="1828800" cy="2736850"/>
            <wp:effectExtent l="152400" t="152400" r="152400" b="196850"/>
            <wp:docPr id="1850901539" name="Picture 1850901539" descr="C:\Users\Abbas\Desktop\Uon Conference\IMG_20230608_093750_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as\Desktop\Uon Conference\IMG_20230608_093750_818.jpg"/>
                    <pic:cNvPicPr>
                      <a:picLocks noChangeAspect="1" noChangeArrowheads="1"/>
                    </pic:cNvPicPr>
                  </pic:nvPicPr>
                  <pic:blipFill>
                    <a:blip r:embed="rId19" cstate="print"/>
                    <a:srcRect t="29219" b="3437"/>
                    <a:stretch>
                      <a:fillRect/>
                    </a:stretch>
                  </pic:blipFill>
                  <pic:spPr bwMode="auto">
                    <a:xfrm>
                      <a:off x="0" y="0"/>
                      <a:ext cx="1830505" cy="273940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5D80B7" w14:textId="77777777" w:rsidR="00F4354A" w:rsidRDefault="00F4354A" w:rsidP="004266AE">
      <w:pPr>
        <w:bidi w:val="0"/>
        <w:rPr>
          <w:rFonts w:ascii="Tw Cen MT" w:hAnsi="Tw Cen MT" w:cs="Times New Roman"/>
          <w:b/>
          <w:bCs/>
          <w:sz w:val="28"/>
          <w:szCs w:val="28"/>
          <w:shd w:val="clear" w:color="auto" w:fill="FFFFFF"/>
        </w:rPr>
      </w:pPr>
    </w:p>
    <w:p w14:paraId="371FED22" w14:textId="77777777" w:rsidR="00F4354A" w:rsidRPr="00A83ACD" w:rsidRDefault="00F4354A" w:rsidP="004266AE">
      <w:pPr>
        <w:bidi w:val="0"/>
        <w:jc w:val="center"/>
        <w:rPr>
          <w:rFonts w:ascii="Tw Cen MT" w:hAnsi="Tw Cen MT" w:cs="Times New Roman"/>
          <w:b/>
          <w:bCs/>
          <w:color w:val="4F81BD" w:themeColor="accent1"/>
          <w:sz w:val="28"/>
          <w:szCs w:val="28"/>
          <w:shd w:val="clear" w:color="auto" w:fill="FFFFFF"/>
        </w:rPr>
      </w:pPr>
      <w:r w:rsidRPr="00A83ACD">
        <w:rPr>
          <w:rFonts w:ascii="Tw Cen MT" w:hAnsi="Tw Cen MT" w:cs="Times New Roman"/>
          <w:b/>
          <w:bCs/>
          <w:color w:val="4F81BD" w:themeColor="accent1"/>
          <w:sz w:val="28"/>
          <w:szCs w:val="28"/>
          <w:shd w:val="clear" w:color="auto" w:fill="FFFFFF"/>
        </w:rPr>
        <w:t xml:space="preserve">Prof. Jack Odhiambo </w:t>
      </w:r>
    </w:p>
    <w:p w14:paraId="5ED9068B" w14:textId="77777777" w:rsidR="00F4354A" w:rsidRPr="00A83ACD" w:rsidRDefault="00F4354A" w:rsidP="004266AE">
      <w:pPr>
        <w:pBdr>
          <w:bottom w:val="single" w:sz="4" w:space="1" w:color="auto"/>
        </w:pBdr>
        <w:bidi w:val="0"/>
        <w:jc w:val="center"/>
        <w:rPr>
          <w:rFonts w:ascii="Tw Cen MT" w:hAnsi="Tw Cen MT" w:cs="Times New Roman"/>
          <w:b/>
          <w:bCs/>
          <w:color w:val="1F497D" w:themeColor="text2"/>
          <w:sz w:val="28"/>
          <w:szCs w:val="28"/>
          <w:shd w:val="clear" w:color="auto" w:fill="FFFFFF"/>
        </w:rPr>
      </w:pPr>
      <w:r w:rsidRPr="00A83ACD">
        <w:rPr>
          <w:rFonts w:ascii="Tw Cen MT" w:hAnsi="Tw Cen MT" w:cs="Times New Roman"/>
          <w:b/>
          <w:bCs/>
          <w:color w:val="1F497D" w:themeColor="text2"/>
          <w:sz w:val="28"/>
          <w:szCs w:val="28"/>
          <w:shd w:val="clear" w:color="auto" w:fill="FFFFFF"/>
        </w:rPr>
        <w:t>Dean Faculty of Arts and Social Sciences, University of Nairobi</w:t>
      </w:r>
    </w:p>
    <w:p w14:paraId="49A4C379" w14:textId="576112B8" w:rsidR="00DE2AFB" w:rsidRDefault="00DE2AFB" w:rsidP="004266AE">
      <w:pPr>
        <w:ind w:firstLine="720"/>
        <w:jc w:val="both"/>
        <w:rPr>
          <w:rFonts w:ascii="Tw Cen MT" w:hAnsi="Tw Cen MT"/>
          <w:sz w:val="28"/>
          <w:szCs w:val="28"/>
          <w:rtl/>
        </w:rPr>
      </w:pPr>
      <w:r w:rsidRPr="00DE2AFB">
        <w:rPr>
          <w:rFonts w:ascii="Tw Cen MT" w:hAnsi="Tw Cen MT"/>
          <w:sz w:val="28"/>
          <w:szCs w:val="28"/>
          <w:rtl/>
        </w:rPr>
        <w:t>در سخنان افتتاح</w:t>
      </w:r>
      <w:r w:rsidRPr="00DE2AFB">
        <w:rPr>
          <w:rFonts w:ascii="Tw Cen MT" w:hAnsi="Tw Cen MT" w:hint="cs"/>
          <w:sz w:val="28"/>
          <w:szCs w:val="28"/>
          <w:rtl/>
        </w:rPr>
        <w:t>ی</w:t>
      </w:r>
      <w:r w:rsidRPr="00DE2AFB">
        <w:rPr>
          <w:rFonts w:ascii="Tw Cen MT" w:hAnsi="Tw Cen MT" w:hint="eastAsia"/>
          <w:sz w:val="28"/>
          <w:szCs w:val="28"/>
          <w:rtl/>
        </w:rPr>
        <w:t>ه،</w:t>
      </w:r>
      <w:r w:rsidRPr="00DE2AFB">
        <w:rPr>
          <w:rFonts w:ascii="Tw Cen MT" w:hAnsi="Tw Cen MT"/>
          <w:sz w:val="28"/>
          <w:szCs w:val="28"/>
          <w:rtl/>
        </w:rPr>
        <w:t xml:space="preserve"> پروفسور جک اود</w:t>
      </w:r>
      <w:r w:rsidRPr="00DE2AFB">
        <w:rPr>
          <w:rFonts w:ascii="Tw Cen MT" w:hAnsi="Tw Cen MT" w:hint="cs"/>
          <w:sz w:val="28"/>
          <w:szCs w:val="28"/>
          <w:rtl/>
        </w:rPr>
        <w:t>ی</w:t>
      </w:r>
      <w:r w:rsidRPr="00DE2AFB">
        <w:rPr>
          <w:rFonts w:ascii="Tw Cen MT" w:hAnsi="Tw Cen MT" w:hint="eastAsia"/>
          <w:sz w:val="28"/>
          <w:szCs w:val="28"/>
          <w:rtl/>
        </w:rPr>
        <w:t>امبو،</w:t>
      </w:r>
      <w:r w:rsidRPr="00DE2AFB">
        <w:rPr>
          <w:rFonts w:ascii="Tw Cen MT" w:hAnsi="Tw Cen MT"/>
          <w:sz w:val="28"/>
          <w:szCs w:val="28"/>
          <w:rtl/>
        </w:rPr>
        <w:t xml:space="preserve"> رئ</w:t>
      </w:r>
      <w:r w:rsidRPr="00DE2AFB">
        <w:rPr>
          <w:rFonts w:ascii="Tw Cen MT" w:hAnsi="Tw Cen MT" w:hint="cs"/>
          <w:sz w:val="28"/>
          <w:szCs w:val="28"/>
          <w:rtl/>
        </w:rPr>
        <w:t>ی</w:t>
      </w:r>
      <w:r w:rsidRPr="00DE2AFB">
        <w:rPr>
          <w:rFonts w:ascii="Tw Cen MT" w:hAnsi="Tw Cen MT" w:hint="eastAsia"/>
          <w:sz w:val="28"/>
          <w:szCs w:val="28"/>
          <w:rtl/>
        </w:rPr>
        <w:t>س</w:t>
      </w:r>
      <w:r w:rsidRPr="00DE2AFB">
        <w:rPr>
          <w:rFonts w:ascii="Tw Cen MT" w:hAnsi="Tw Cen MT"/>
          <w:sz w:val="28"/>
          <w:szCs w:val="28"/>
          <w:rtl/>
        </w:rPr>
        <w:t xml:space="preserve"> دانشکده هنر و علوم اجتماع</w:t>
      </w:r>
      <w:r w:rsidRPr="00DE2AFB">
        <w:rPr>
          <w:rFonts w:ascii="Tw Cen MT" w:hAnsi="Tw Cen MT" w:hint="cs"/>
          <w:sz w:val="28"/>
          <w:szCs w:val="28"/>
          <w:rtl/>
        </w:rPr>
        <w:t>ی</w:t>
      </w:r>
      <w:r w:rsidRPr="00DE2AFB">
        <w:rPr>
          <w:rFonts w:ascii="Tw Cen MT" w:hAnsi="Tw Cen MT"/>
          <w:sz w:val="28"/>
          <w:szCs w:val="28"/>
          <w:rtl/>
        </w:rPr>
        <w:t xml:space="preserve"> دانشگاه نا</w:t>
      </w:r>
      <w:r w:rsidRPr="00DE2AFB">
        <w:rPr>
          <w:rFonts w:ascii="Tw Cen MT" w:hAnsi="Tw Cen MT" w:hint="cs"/>
          <w:sz w:val="28"/>
          <w:szCs w:val="28"/>
          <w:rtl/>
        </w:rPr>
        <w:t>ی</w:t>
      </w:r>
      <w:r w:rsidRPr="00DE2AFB">
        <w:rPr>
          <w:rFonts w:ascii="Tw Cen MT" w:hAnsi="Tw Cen MT" w:hint="eastAsia"/>
          <w:sz w:val="28"/>
          <w:szCs w:val="28"/>
          <w:rtl/>
        </w:rPr>
        <w:t>روب</w:t>
      </w:r>
      <w:r w:rsidRPr="00DE2AFB">
        <w:rPr>
          <w:rFonts w:ascii="Tw Cen MT" w:hAnsi="Tw Cen MT" w:hint="cs"/>
          <w:sz w:val="28"/>
          <w:szCs w:val="28"/>
          <w:rtl/>
        </w:rPr>
        <w:t>ی</w:t>
      </w:r>
      <w:r w:rsidRPr="00DE2AFB">
        <w:rPr>
          <w:rFonts w:ascii="Tw Cen MT" w:hAnsi="Tw Cen MT" w:hint="eastAsia"/>
          <w:sz w:val="28"/>
          <w:szCs w:val="28"/>
          <w:rtl/>
        </w:rPr>
        <w:t>،</w:t>
      </w:r>
      <w:r w:rsidRPr="00DE2AFB">
        <w:rPr>
          <w:rFonts w:ascii="Tw Cen MT" w:hAnsi="Tw Cen MT"/>
          <w:sz w:val="28"/>
          <w:szCs w:val="28"/>
          <w:rtl/>
        </w:rPr>
        <w:t xml:space="preserve"> از طرف رئ</w:t>
      </w:r>
      <w:r w:rsidRPr="00DE2AFB">
        <w:rPr>
          <w:rFonts w:ascii="Tw Cen MT" w:hAnsi="Tw Cen MT" w:hint="cs"/>
          <w:sz w:val="28"/>
          <w:szCs w:val="28"/>
          <w:rtl/>
        </w:rPr>
        <w:t>ی</w:t>
      </w:r>
      <w:r w:rsidRPr="00DE2AFB">
        <w:rPr>
          <w:rFonts w:ascii="Tw Cen MT" w:hAnsi="Tw Cen MT" w:hint="eastAsia"/>
          <w:sz w:val="28"/>
          <w:szCs w:val="28"/>
          <w:rtl/>
        </w:rPr>
        <w:t>س</w:t>
      </w:r>
      <w:r w:rsidRPr="00DE2AFB">
        <w:rPr>
          <w:rFonts w:ascii="Tw Cen MT" w:hAnsi="Tw Cen MT"/>
          <w:sz w:val="28"/>
          <w:szCs w:val="28"/>
          <w:rtl/>
        </w:rPr>
        <w:t xml:space="preserve"> دانشگاه به همه شرکت کنندگان سمپوز</w:t>
      </w:r>
      <w:r w:rsidRPr="00DE2AFB">
        <w:rPr>
          <w:rFonts w:ascii="Tw Cen MT" w:hAnsi="Tw Cen MT" w:hint="cs"/>
          <w:sz w:val="28"/>
          <w:szCs w:val="28"/>
          <w:rtl/>
        </w:rPr>
        <w:t>ی</w:t>
      </w:r>
      <w:r w:rsidRPr="00DE2AFB">
        <w:rPr>
          <w:rFonts w:ascii="Tw Cen MT" w:hAnsi="Tw Cen MT" w:hint="eastAsia"/>
          <w:sz w:val="28"/>
          <w:szCs w:val="28"/>
          <w:rtl/>
        </w:rPr>
        <w:t>وم</w:t>
      </w:r>
      <w:r w:rsidRPr="00DE2AFB">
        <w:rPr>
          <w:rFonts w:ascii="Tw Cen MT" w:hAnsi="Tw Cen MT"/>
          <w:sz w:val="28"/>
          <w:szCs w:val="28"/>
          <w:rtl/>
        </w:rPr>
        <w:t xml:space="preserve"> خوش آمد گفت. او در خطاب خود بر اهم</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شخص</w:t>
      </w:r>
      <w:r w:rsidRPr="00DE2AFB">
        <w:rPr>
          <w:rFonts w:ascii="Tw Cen MT" w:hAnsi="Tw Cen MT" w:hint="cs"/>
          <w:sz w:val="28"/>
          <w:szCs w:val="28"/>
          <w:rtl/>
        </w:rPr>
        <w:t>ی</w:t>
      </w:r>
      <w:r w:rsidRPr="00DE2AFB">
        <w:rPr>
          <w:rFonts w:ascii="Tw Cen MT" w:hAnsi="Tw Cen MT" w:hint="eastAsia"/>
          <w:sz w:val="28"/>
          <w:szCs w:val="28"/>
          <w:rtl/>
        </w:rPr>
        <w:t>ت‌ها</w:t>
      </w:r>
      <w:r w:rsidRPr="00DE2AFB">
        <w:rPr>
          <w:rFonts w:ascii="Tw Cen MT" w:hAnsi="Tw Cen MT" w:hint="cs"/>
          <w:sz w:val="28"/>
          <w:szCs w:val="28"/>
          <w:rtl/>
        </w:rPr>
        <w:t>ی</w:t>
      </w:r>
      <w:r w:rsidRPr="00DE2AFB">
        <w:rPr>
          <w:rFonts w:ascii="Tw Cen MT" w:hAnsi="Tw Cen MT"/>
          <w:sz w:val="28"/>
          <w:szCs w:val="28"/>
          <w:rtl/>
        </w:rPr>
        <w:t xml:space="preserve"> مقدس، متون و مکان‌ها</w:t>
      </w:r>
      <w:r w:rsidRPr="00DE2AFB">
        <w:rPr>
          <w:rFonts w:ascii="Tw Cen MT" w:hAnsi="Tw Cen MT" w:hint="cs"/>
          <w:sz w:val="28"/>
          <w:szCs w:val="28"/>
          <w:rtl/>
        </w:rPr>
        <w:t>ی</w:t>
      </w:r>
      <w:r w:rsidRPr="00DE2AFB">
        <w:rPr>
          <w:rFonts w:ascii="Tw Cen MT" w:hAnsi="Tw Cen MT"/>
          <w:sz w:val="28"/>
          <w:szCs w:val="28"/>
          <w:rtl/>
        </w:rPr>
        <w:t xml:space="preserve"> مقدس تأک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کرد</w:t>
      </w:r>
      <w:r w:rsidRPr="00DE2AFB">
        <w:rPr>
          <w:rFonts w:ascii="Tw Cen MT" w:hAnsi="Tw Cen MT"/>
          <w:sz w:val="28"/>
          <w:szCs w:val="28"/>
        </w:rPr>
        <w:t>.</w:t>
      </w:r>
    </w:p>
    <w:p w14:paraId="0BB7F321" w14:textId="77777777" w:rsidR="00E1712C" w:rsidRPr="00DE2AFB" w:rsidRDefault="00E1712C" w:rsidP="004266AE">
      <w:pPr>
        <w:ind w:firstLine="720"/>
        <w:jc w:val="both"/>
        <w:rPr>
          <w:rFonts w:ascii="Tw Cen MT" w:hAnsi="Tw Cen MT"/>
          <w:sz w:val="28"/>
          <w:szCs w:val="28"/>
          <w:rtl/>
        </w:rPr>
      </w:pPr>
    </w:p>
    <w:p w14:paraId="50EBD3FF" w14:textId="28DEFF5E" w:rsid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t>پروفسور</w:t>
      </w:r>
      <w:r w:rsidRPr="00DE2AFB">
        <w:rPr>
          <w:rFonts w:ascii="Tw Cen MT" w:hAnsi="Tw Cen MT"/>
          <w:sz w:val="28"/>
          <w:szCs w:val="28"/>
          <w:rtl/>
        </w:rPr>
        <w:t xml:space="preserve"> اود</w:t>
      </w:r>
      <w:r w:rsidRPr="00DE2AFB">
        <w:rPr>
          <w:rFonts w:ascii="Tw Cen MT" w:hAnsi="Tw Cen MT" w:hint="cs"/>
          <w:sz w:val="28"/>
          <w:szCs w:val="28"/>
          <w:rtl/>
        </w:rPr>
        <w:t>ی</w:t>
      </w:r>
      <w:r w:rsidRPr="00DE2AFB">
        <w:rPr>
          <w:rFonts w:ascii="Tw Cen MT" w:hAnsi="Tw Cen MT" w:hint="eastAsia"/>
          <w:sz w:val="28"/>
          <w:szCs w:val="28"/>
          <w:rtl/>
        </w:rPr>
        <w:t>امبو</w:t>
      </w:r>
      <w:r w:rsidRPr="00DE2AFB">
        <w:rPr>
          <w:rFonts w:ascii="Tw Cen MT" w:hAnsi="Tw Cen MT"/>
          <w:sz w:val="28"/>
          <w:szCs w:val="28"/>
          <w:rtl/>
        </w:rPr>
        <w:t xml:space="preserve"> تأک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کرد که متون مقدس و شخص</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ها</w:t>
      </w:r>
      <w:r w:rsidRPr="00DE2AFB">
        <w:rPr>
          <w:rFonts w:ascii="Tw Cen MT" w:hAnsi="Tw Cen MT" w:hint="cs"/>
          <w:sz w:val="28"/>
          <w:szCs w:val="28"/>
          <w:rtl/>
        </w:rPr>
        <w:t>ی</w:t>
      </w:r>
      <w:r w:rsidRPr="00DE2AFB">
        <w:rPr>
          <w:rFonts w:ascii="Tw Cen MT" w:hAnsi="Tw Cen MT"/>
          <w:sz w:val="28"/>
          <w:szCs w:val="28"/>
          <w:rtl/>
        </w:rPr>
        <w:t xml:space="preserve"> مقدس برا</w:t>
      </w:r>
      <w:r w:rsidRPr="00DE2AFB">
        <w:rPr>
          <w:rFonts w:ascii="Tw Cen MT" w:hAnsi="Tw Cen MT" w:hint="cs"/>
          <w:sz w:val="28"/>
          <w:szCs w:val="28"/>
          <w:rtl/>
        </w:rPr>
        <w:t>ی</w:t>
      </w:r>
      <w:r w:rsidRPr="00DE2AFB">
        <w:rPr>
          <w:rFonts w:ascii="Tw Cen MT" w:hAnsi="Tw Cen MT"/>
          <w:sz w:val="28"/>
          <w:szCs w:val="28"/>
          <w:rtl/>
        </w:rPr>
        <w:t xml:space="preserve"> پ</w:t>
      </w:r>
      <w:r w:rsidRPr="00DE2AFB">
        <w:rPr>
          <w:rFonts w:ascii="Tw Cen MT" w:hAnsi="Tw Cen MT" w:hint="cs"/>
          <w:sz w:val="28"/>
          <w:szCs w:val="28"/>
          <w:rtl/>
        </w:rPr>
        <w:t>ی</w:t>
      </w:r>
      <w:r w:rsidRPr="00DE2AFB">
        <w:rPr>
          <w:rFonts w:ascii="Tw Cen MT" w:hAnsi="Tw Cen MT" w:hint="eastAsia"/>
          <w:sz w:val="28"/>
          <w:szCs w:val="28"/>
          <w:rtl/>
        </w:rPr>
        <w:t>روان</w:t>
      </w:r>
      <w:r w:rsidRPr="00DE2AFB">
        <w:rPr>
          <w:rFonts w:ascii="Tw Cen MT" w:hAnsi="Tw Cen MT"/>
          <w:sz w:val="28"/>
          <w:szCs w:val="28"/>
          <w:rtl/>
        </w:rPr>
        <w:t xml:space="preserve"> خود اهم</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ز</w:t>
      </w:r>
      <w:r w:rsidRPr="00DE2AFB">
        <w:rPr>
          <w:rFonts w:ascii="Tw Cen MT" w:hAnsi="Tw Cen MT" w:hint="cs"/>
          <w:sz w:val="28"/>
          <w:szCs w:val="28"/>
          <w:rtl/>
        </w:rPr>
        <w:t>ی</w:t>
      </w:r>
      <w:r w:rsidRPr="00DE2AFB">
        <w:rPr>
          <w:rFonts w:ascii="Tw Cen MT" w:hAnsi="Tw Cen MT" w:hint="eastAsia"/>
          <w:sz w:val="28"/>
          <w:szCs w:val="28"/>
          <w:rtl/>
        </w:rPr>
        <w:t>اد</w:t>
      </w:r>
      <w:r w:rsidRPr="00DE2AFB">
        <w:rPr>
          <w:rFonts w:ascii="Tw Cen MT" w:hAnsi="Tw Cen MT" w:hint="cs"/>
          <w:sz w:val="28"/>
          <w:szCs w:val="28"/>
          <w:rtl/>
        </w:rPr>
        <w:t>ی</w:t>
      </w:r>
      <w:r w:rsidRPr="00DE2AFB">
        <w:rPr>
          <w:rFonts w:ascii="Tw Cen MT" w:hAnsi="Tw Cen MT"/>
          <w:sz w:val="28"/>
          <w:szCs w:val="28"/>
          <w:rtl/>
        </w:rPr>
        <w:t xml:space="preserve"> </w:t>
      </w:r>
      <w:r w:rsidR="00BE0049">
        <w:rPr>
          <w:rFonts w:ascii="Tw Cen MT" w:hAnsi="Tw Cen MT" w:hint="cs"/>
          <w:sz w:val="28"/>
          <w:szCs w:val="28"/>
          <w:rtl/>
        </w:rPr>
        <w:t>قائل می باشد</w:t>
      </w:r>
      <w:r w:rsidRPr="00DE2AFB">
        <w:rPr>
          <w:rFonts w:ascii="Tw Cen MT" w:hAnsi="Tw Cen MT"/>
          <w:sz w:val="28"/>
          <w:szCs w:val="28"/>
          <w:rtl/>
        </w:rPr>
        <w:t>، ز</w:t>
      </w:r>
      <w:r w:rsidRPr="00DE2AFB">
        <w:rPr>
          <w:rFonts w:ascii="Tw Cen MT" w:hAnsi="Tw Cen MT" w:hint="cs"/>
          <w:sz w:val="28"/>
          <w:szCs w:val="28"/>
          <w:rtl/>
        </w:rPr>
        <w:t>ی</w:t>
      </w:r>
      <w:r w:rsidRPr="00DE2AFB">
        <w:rPr>
          <w:rFonts w:ascii="Tw Cen MT" w:hAnsi="Tw Cen MT" w:hint="eastAsia"/>
          <w:sz w:val="28"/>
          <w:szCs w:val="28"/>
          <w:rtl/>
        </w:rPr>
        <w:t>را</w:t>
      </w:r>
      <w:r w:rsidRPr="00DE2AFB">
        <w:rPr>
          <w:rFonts w:ascii="Tw Cen MT" w:hAnsi="Tw Cen MT"/>
          <w:sz w:val="28"/>
          <w:szCs w:val="28"/>
          <w:rtl/>
        </w:rPr>
        <w:t xml:space="preserve"> شواهد و تأ</w:t>
      </w:r>
      <w:r w:rsidRPr="00DE2AFB">
        <w:rPr>
          <w:rFonts w:ascii="Tw Cen MT" w:hAnsi="Tw Cen MT" w:hint="cs"/>
          <w:sz w:val="28"/>
          <w:szCs w:val="28"/>
          <w:rtl/>
        </w:rPr>
        <w:t>یی</w:t>
      </w:r>
      <w:r w:rsidRPr="00DE2AFB">
        <w:rPr>
          <w:rFonts w:ascii="Tw Cen MT" w:hAnsi="Tw Cen MT" w:hint="eastAsia"/>
          <w:sz w:val="28"/>
          <w:szCs w:val="28"/>
          <w:rtl/>
        </w:rPr>
        <w:t>د</w:t>
      </w:r>
      <w:r w:rsidRPr="00DE2AFB">
        <w:rPr>
          <w:rFonts w:ascii="Tw Cen MT" w:hAnsi="Tw Cen MT"/>
          <w:sz w:val="28"/>
          <w:szCs w:val="28"/>
          <w:rtl/>
        </w:rPr>
        <w:t xml:space="preserve"> مجدد س</w:t>
      </w:r>
      <w:r w:rsidRPr="00DE2AFB">
        <w:rPr>
          <w:rFonts w:ascii="Tw Cen MT" w:hAnsi="Tw Cen MT" w:hint="cs"/>
          <w:sz w:val="28"/>
          <w:szCs w:val="28"/>
          <w:rtl/>
        </w:rPr>
        <w:t>ی</w:t>
      </w:r>
      <w:r w:rsidRPr="00DE2AFB">
        <w:rPr>
          <w:rFonts w:ascii="Tw Cen MT" w:hAnsi="Tw Cen MT" w:hint="eastAsia"/>
          <w:sz w:val="28"/>
          <w:szCs w:val="28"/>
          <w:rtl/>
        </w:rPr>
        <w:t>ستم</w:t>
      </w:r>
      <w:r w:rsidRPr="00DE2AFB">
        <w:rPr>
          <w:rFonts w:ascii="Tw Cen MT" w:hAnsi="Tw Cen MT"/>
          <w:sz w:val="28"/>
          <w:szCs w:val="28"/>
          <w:rtl/>
        </w:rPr>
        <w:t xml:space="preserve"> ها</w:t>
      </w:r>
      <w:r w:rsidR="00BE0049">
        <w:rPr>
          <w:rFonts w:ascii="Tw Cen MT" w:hAnsi="Tw Cen MT" w:hint="cs"/>
          <w:sz w:val="28"/>
          <w:szCs w:val="28"/>
          <w:rtl/>
        </w:rPr>
        <w:t>،</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مان</w:t>
      </w:r>
      <w:r w:rsidRPr="00DE2AFB">
        <w:rPr>
          <w:rFonts w:ascii="Tw Cen MT" w:hAnsi="Tw Cen MT"/>
          <w:sz w:val="28"/>
          <w:szCs w:val="28"/>
          <w:rtl/>
        </w:rPr>
        <w:t xml:space="preserve"> مؤمنان </w:t>
      </w:r>
      <w:r w:rsidR="00BE0049">
        <w:rPr>
          <w:rFonts w:ascii="Tw Cen MT" w:hAnsi="Tw Cen MT" w:hint="cs"/>
          <w:sz w:val="28"/>
          <w:szCs w:val="28"/>
          <w:rtl/>
        </w:rPr>
        <w:t>قوی تر می کند.</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متون مقدس دارا</w:t>
      </w:r>
      <w:r w:rsidRPr="00DE2AFB">
        <w:rPr>
          <w:rFonts w:ascii="Tw Cen MT" w:hAnsi="Tw Cen MT" w:hint="cs"/>
          <w:sz w:val="28"/>
          <w:szCs w:val="28"/>
          <w:rtl/>
        </w:rPr>
        <w:t>ی</w:t>
      </w:r>
      <w:r w:rsidRPr="00DE2AFB">
        <w:rPr>
          <w:rFonts w:ascii="Tw Cen MT" w:hAnsi="Tw Cen MT"/>
          <w:sz w:val="28"/>
          <w:szCs w:val="28"/>
          <w:rtl/>
        </w:rPr>
        <w:t xml:space="preserve"> ساختار متما</w:t>
      </w:r>
      <w:r w:rsidRPr="00DE2AFB">
        <w:rPr>
          <w:rFonts w:ascii="Tw Cen MT" w:hAnsi="Tw Cen MT" w:hint="cs"/>
          <w:sz w:val="28"/>
          <w:szCs w:val="28"/>
          <w:rtl/>
        </w:rPr>
        <w:t>ی</w:t>
      </w:r>
      <w:r w:rsidRPr="00DE2AFB">
        <w:rPr>
          <w:rFonts w:ascii="Tw Cen MT" w:hAnsi="Tw Cen MT" w:hint="eastAsia"/>
          <w:sz w:val="28"/>
          <w:szCs w:val="28"/>
          <w:rtl/>
        </w:rPr>
        <w:t>ز</w:t>
      </w:r>
      <w:r w:rsidRPr="00DE2AFB">
        <w:rPr>
          <w:rFonts w:ascii="Tw Cen MT" w:hAnsi="Tw Cen MT"/>
          <w:sz w:val="28"/>
          <w:szCs w:val="28"/>
          <w:rtl/>
        </w:rPr>
        <w:t xml:space="preserve"> و اهم</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فرهنگ</w:t>
      </w:r>
      <w:r w:rsidRPr="00DE2AFB">
        <w:rPr>
          <w:rFonts w:ascii="Tw Cen MT" w:hAnsi="Tw Cen MT" w:hint="cs"/>
          <w:sz w:val="28"/>
          <w:szCs w:val="28"/>
          <w:rtl/>
        </w:rPr>
        <w:t>ی</w:t>
      </w:r>
      <w:r w:rsidRPr="00DE2AFB">
        <w:rPr>
          <w:rFonts w:ascii="Tw Cen MT" w:hAnsi="Tw Cen MT"/>
          <w:sz w:val="28"/>
          <w:szCs w:val="28"/>
          <w:rtl/>
        </w:rPr>
        <w:t xml:space="preserve"> هستند که آنها را از نوشته ها</w:t>
      </w:r>
      <w:r w:rsidRPr="00DE2AFB">
        <w:rPr>
          <w:rFonts w:ascii="Tw Cen MT" w:hAnsi="Tw Cen MT" w:hint="cs"/>
          <w:sz w:val="28"/>
          <w:szCs w:val="28"/>
          <w:rtl/>
        </w:rPr>
        <w:t>ی</w:t>
      </w:r>
      <w:r w:rsidRPr="00DE2AFB">
        <w:rPr>
          <w:rFonts w:ascii="Tw Cen MT" w:hAnsi="Tw Cen MT"/>
          <w:sz w:val="28"/>
          <w:szCs w:val="28"/>
          <w:rtl/>
        </w:rPr>
        <w:t xml:space="preserve"> معمول</w:t>
      </w:r>
      <w:r w:rsidRPr="00DE2AFB">
        <w:rPr>
          <w:rFonts w:ascii="Tw Cen MT" w:hAnsi="Tw Cen MT" w:hint="cs"/>
          <w:sz w:val="28"/>
          <w:szCs w:val="28"/>
          <w:rtl/>
        </w:rPr>
        <w:t>ی</w:t>
      </w:r>
      <w:r w:rsidRPr="00DE2AFB">
        <w:rPr>
          <w:rFonts w:ascii="Tw Cen MT" w:hAnsi="Tw Cen MT"/>
          <w:sz w:val="28"/>
          <w:szCs w:val="28"/>
          <w:rtl/>
        </w:rPr>
        <w:t xml:space="preserve"> متما</w:t>
      </w:r>
      <w:r w:rsidRPr="00DE2AFB">
        <w:rPr>
          <w:rFonts w:ascii="Tw Cen MT" w:hAnsi="Tw Cen MT" w:hint="cs"/>
          <w:sz w:val="28"/>
          <w:szCs w:val="28"/>
          <w:rtl/>
        </w:rPr>
        <w:t>ی</w:t>
      </w:r>
      <w:r w:rsidRPr="00DE2AFB">
        <w:rPr>
          <w:rFonts w:ascii="Tw Cen MT" w:hAnsi="Tw Cen MT" w:hint="eastAsia"/>
          <w:sz w:val="28"/>
          <w:szCs w:val="28"/>
          <w:rtl/>
        </w:rPr>
        <w:t>ز</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کند</w:t>
      </w:r>
      <w:r w:rsidRPr="00DE2AFB">
        <w:rPr>
          <w:rFonts w:ascii="Tw Cen MT" w:hAnsi="Tw Cen MT"/>
          <w:sz w:val="28"/>
          <w:szCs w:val="28"/>
        </w:rPr>
        <w:t>.</w:t>
      </w:r>
    </w:p>
    <w:p w14:paraId="5EBA98D0" w14:textId="77777777" w:rsidR="00E1712C" w:rsidRPr="00DE2AFB" w:rsidRDefault="00E1712C" w:rsidP="004266AE">
      <w:pPr>
        <w:ind w:firstLine="720"/>
        <w:jc w:val="both"/>
        <w:rPr>
          <w:rFonts w:ascii="Tw Cen MT" w:hAnsi="Tw Cen MT"/>
          <w:sz w:val="28"/>
          <w:szCs w:val="28"/>
          <w:rtl/>
        </w:rPr>
      </w:pPr>
    </w:p>
    <w:p w14:paraId="0230ABB7" w14:textId="77777777" w:rsid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t>رئ</w:t>
      </w:r>
      <w:r w:rsidRPr="00DE2AFB">
        <w:rPr>
          <w:rFonts w:ascii="Tw Cen MT" w:hAnsi="Tw Cen MT" w:hint="cs"/>
          <w:sz w:val="28"/>
          <w:szCs w:val="28"/>
          <w:rtl/>
        </w:rPr>
        <w:t>ی</w:t>
      </w:r>
      <w:r w:rsidRPr="00DE2AFB">
        <w:rPr>
          <w:rFonts w:ascii="Tw Cen MT" w:hAnsi="Tw Cen MT" w:hint="eastAsia"/>
          <w:sz w:val="28"/>
          <w:szCs w:val="28"/>
          <w:rtl/>
        </w:rPr>
        <w:t>س</w:t>
      </w:r>
      <w:r w:rsidRPr="00DE2AFB">
        <w:rPr>
          <w:rFonts w:ascii="Tw Cen MT" w:hAnsi="Tw Cen MT"/>
          <w:sz w:val="28"/>
          <w:szCs w:val="28"/>
          <w:rtl/>
        </w:rPr>
        <w:t xml:space="preserve"> دانشگاه بر نقش ح</w:t>
      </w:r>
      <w:r w:rsidRPr="00DE2AFB">
        <w:rPr>
          <w:rFonts w:ascii="Tw Cen MT" w:hAnsi="Tw Cen MT" w:hint="cs"/>
          <w:sz w:val="28"/>
          <w:szCs w:val="28"/>
          <w:rtl/>
        </w:rPr>
        <w:t>ی</w:t>
      </w:r>
      <w:r w:rsidRPr="00DE2AFB">
        <w:rPr>
          <w:rFonts w:ascii="Tw Cen MT" w:hAnsi="Tw Cen MT" w:hint="eastAsia"/>
          <w:sz w:val="28"/>
          <w:szCs w:val="28"/>
          <w:rtl/>
        </w:rPr>
        <w:t>ات</w:t>
      </w:r>
      <w:r w:rsidRPr="00DE2AFB">
        <w:rPr>
          <w:rFonts w:ascii="Tw Cen MT" w:hAnsi="Tw Cen MT" w:hint="cs"/>
          <w:sz w:val="28"/>
          <w:szCs w:val="28"/>
          <w:rtl/>
        </w:rPr>
        <w:t>ی</w:t>
      </w:r>
      <w:r w:rsidRPr="00DE2AFB">
        <w:rPr>
          <w:rFonts w:ascii="Tw Cen MT" w:hAnsi="Tw Cen MT"/>
          <w:sz w:val="28"/>
          <w:szCs w:val="28"/>
          <w:rtl/>
        </w:rPr>
        <w:t xml:space="preserve"> سازمانده</w:t>
      </w:r>
      <w:r w:rsidRPr="00DE2AFB">
        <w:rPr>
          <w:rFonts w:ascii="Tw Cen MT" w:hAnsi="Tw Cen MT" w:hint="cs"/>
          <w:sz w:val="28"/>
          <w:szCs w:val="28"/>
          <w:rtl/>
        </w:rPr>
        <w:t>ی</w:t>
      </w:r>
      <w:r w:rsidRPr="00DE2AFB">
        <w:rPr>
          <w:rFonts w:ascii="Tw Cen MT" w:hAnsi="Tw Cen MT"/>
          <w:sz w:val="28"/>
          <w:szCs w:val="28"/>
          <w:rtl/>
        </w:rPr>
        <w:t xml:space="preserve"> چن</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سمپوز</w:t>
      </w:r>
      <w:r w:rsidRPr="00DE2AFB">
        <w:rPr>
          <w:rFonts w:ascii="Tw Cen MT" w:hAnsi="Tw Cen MT" w:hint="cs"/>
          <w:sz w:val="28"/>
          <w:szCs w:val="28"/>
          <w:rtl/>
        </w:rPr>
        <w:t>ی</w:t>
      </w:r>
      <w:r w:rsidRPr="00DE2AFB">
        <w:rPr>
          <w:rFonts w:ascii="Tw Cen MT" w:hAnsi="Tw Cen MT" w:hint="eastAsia"/>
          <w:sz w:val="28"/>
          <w:szCs w:val="28"/>
          <w:rtl/>
        </w:rPr>
        <w:t>وم</w:t>
      </w:r>
      <w:r w:rsidRPr="00DE2AFB">
        <w:rPr>
          <w:rFonts w:ascii="Tw Cen MT" w:hAnsi="Tw Cen MT" w:hint="cs"/>
          <w:sz w:val="28"/>
          <w:szCs w:val="28"/>
          <w:rtl/>
        </w:rPr>
        <w:t>ی</w:t>
      </w:r>
      <w:r w:rsidRPr="00DE2AFB">
        <w:rPr>
          <w:rFonts w:ascii="Tw Cen MT" w:hAnsi="Tw Cen MT"/>
          <w:sz w:val="28"/>
          <w:szCs w:val="28"/>
          <w:rtl/>
        </w:rPr>
        <w:t xml:space="preserve"> تأک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کرد، ز</w:t>
      </w:r>
      <w:r w:rsidRPr="00DE2AFB">
        <w:rPr>
          <w:rFonts w:ascii="Tw Cen MT" w:hAnsi="Tw Cen MT" w:hint="cs"/>
          <w:sz w:val="28"/>
          <w:szCs w:val="28"/>
          <w:rtl/>
        </w:rPr>
        <w:t>ی</w:t>
      </w:r>
      <w:r w:rsidRPr="00DE2AFB">
        <w:rPr>
          <w:rFonts w:ascii="Tw Cen MT" w:hAnsi="Tw Cen MT" w:hint="eastAsia"/>
          <w:sz w:val="28"/>
          <w:szCs w:val="28"/>
          <w:rtl/>
        </w:rPr>
        <w:t>را</w:t>
      </w:r>
      <w:r w:rsidRPr="00DE2AFB">
        <w:rPr>
          <w:rFonts w:ascii="Tw Cen MT" w:hAnsi="Tw Cen MT"/>
          <w:sz w:val="28"/>
          <w:szCs w:val="28"/>
          <w:rtl/>
        </w:rPr>
        <w:t xml:space="preserve"> ارزش احترام به متون مقدس، شخص</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ها و مکان ها</w:t>
      </w:r>
      <w:r w:rsidRPr="00DE2AFB">
        <w:rPr>
          <w:rFonts w:ascii="Tw Cen MT" w:hAnsi="Tw Cen MT" w:hint="cs"/>
          <w:sz w:val="28"/>
          <w:szCs w:val="28"/>
          <w:rtl/>
        </w:rPr>
        <w:t>ی</w:t>
      </w:r>
      <w:r w:rsidRPr="00DE2AFB">
        <w:rPr>
          <w:rFonts w:ascii="Tw Cen MT" w:hAnsi="Tw Cen MT"/>
          <w:sz w:val="28"/>
          <w:szCs w:val="28"/>
          <w:rtl/>
        </w:rPr>
        <w:t xml:space="preserve"> مقدس را ترو</w:t>
      </w:r>
      <w:r w:rsidRPr="00DE2AFB">
        <w:rPr>
          <w:rFonts w:ascii="Tw Cen MT" w:hAnsi="Tw Cen MT" w:hint="cs"/>
          <w:sz w:val="28"/>
          <w:szCs w:val="28"/>
          <w:rtl/>
        </w:rPr>
        <w:t>ی</w:t>
      </w:r>
      <w:r w:rsidRPr="00DE2AFB">
        <w:rPr>
          <w:rFonts w:ascii="Tw Cen MT" w:hAnsi="Tw Cen MT" w:hint="eastAsia"/>
          <w:sz w:val="28"/>
          <w:szCs w:val="28"/>
          <w:rtl/>
        </w:rPr>
        <w:t>ج</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کند که برا</w:t>
      </w:r>
      <w:r w:rsidRPr="00DE2AFB">
        <w:rPr>
          <w:rFonts w:ascii="Tw Cen MT" w:hAnsi="Tw Cen MT" w:hint="cs"/>
          <w:sz w:val="28"/>
          <w:szCs w:val="28"/>
          <w:rtl/>
        </w:rPr>
        <w:t>ی</w:t>
      </w:r>
      <w:r w:rsidRPr="00DE2AFB">
        <w:rPr>
          <w:rFonts w:ascii="Tw Cen MT" w:hAnsi="Tw Cen MT"/>
          <w:sz w:val="28"/>
          <w:szCs w:val="28"/>
          <w:rtl/>
        </w:rPr>
        <w:t xml:space="preserve"> تقو</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صلح و هماهنگ</w:t>
      </w:r>
      <w:r w:rsidRPr="00DE2AFB">
        <w:rPr>
          <w:rFonts w:ascii="Tw Cen MT" w:hAnsi="Tw Cen MT" w:hint="cs"/>
          <w:sz w:val="28"/>
          <w:szCs w:val="28"/>
          <w:rtl/>
        </w:rPr>
        <w:t>ی</w:t>
      </w:r>
      <w:r w:rsidRPr="00DE2AFB">
        <w:rPr>
          <w:rFonts w:ascii="Tw Cen MT" w:hAnsi="Tw Cen MT"/>
          <w:sz w:val="28"/>
          <w:szCs w:val="28"/>
          <w:rtl/>
        </w:rPr>
        <w:t xml:space="preserve"> در هر جامعه ضرور</w:t>
      </w:r>
      <w:r w:rsidRPr="00DE2AFB">
        <w:rPr>
          <w:rFonts w:ascii="Tw Cen MT" w:hAnsi="Tw Cen MT" w:hint="cs"/>
          <w:sz w:val="28"/>
          <w:szCs w:val="28"/>
          <w:rtl/>
        </w:rPr>
        <w:t>ی</w:t>
      </w:r>
      <w:r w:rsidRPr="00DE2AFB">
        <w:rPr>
          <w:rFonts w:ascii="Tw Cen MT" w:hAnsi="Tw Cen MT"/>
          <w:sz w:val="28"/>
          <w:szCs w:val="28"/>
          <w:rtl/>
        </w:rPr>
        <w:t xml:space="preserve"> است. به رسم</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شناختن قداست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عناصر جنبه اساس</w:t>
      </w:r>
      <w:r w:rsidRPr="00DE2AFB">
        <w:rPr>
          <w:rFonts w:ascii="Tw Cen MT" w:hAnsi="Tw Cen MT" w:hint="cs"/>
          <w:sz w:val="28"/>
          <w:szCs w:val="28"/>
          <w:rtl/>
        </w:rPr>
        <w:t>ی</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جاد</w:t>
      </w:r>
      <w:r w:rsidRPr="00DE2AFB">
        <w:rPr>
          <w:rFonts w:ascii="Tw Cen MT" w:hAnsi="Tw Cen MT"/>
          <w:sz w:val="28"/>
          <w:szCs w:val="28"/>
          <w:rtl/>
        </w:rPr>
        <w:t xml:space="preserve">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جامعه صلح آم</w:t>
      </w:r>
      <w:r w:rsidRPr="00DE2AFB">
        <w:rPr>
          <w:rFonts w:ascii="Tw Cen MT" w:hAnsi="Tw Cen MT" w:hint="cs"/>
          <w:sz w:val="28"/>
          <w:szCs w:val="28"/>
          <w:rtl/>
        </w:rPr>
        <w:t>ی</w:t>
      </w:r>
      <w:r w:rsidRPr="00DE2AFB">
        <w:rPr>
          <w:rFonts w:ascii="Tw Cen MT" w:hAnsi="Tw Cen MT" w:hint="eastAsia"/>
          <w:sz w:val="28"/>
          <w:szCs w:val="28"/>
          <w:rtl/>
        </w:rPr>
        <w:t>ز</w:t>
      </w:r>
      <w:r w:rsidRPr="00DE2AFB">
        <w:rPr>
          <w:rFonts w:ascii="Tw Cen MT" w:hAnsi="Tw Cen MT"/>
          <w:sz w:val="28"/>
          <w:szCs w:val="28"/>
          <w:rtl/>
        </w:rPr>
        <w:t xml:space="preserve"> و فر</w:t>
      </w:r>
      <w:r w:rsidRPr="00DE2AFB">
        <w:rPr>
          <w:rFonts w:ascii="Tw Cen MT" w:hAnsi="Tw Cen MT" w:hint="eastAsia"/>
          <w:sz w:val="28"/>
          <w:szCs w:val="28"/>
          <w:rtl/>
        </w:rPr>
        <w:t>اگ</w:t>
      </w:r>
      <w:r w:rsidRPr="00DE2AFB">
        <w:rPr>
          <w:rFonts w:ascii="Tw Cen MT" w:hAnsi="Tw Cen MT" w:hint="cs"/>
          <w:sz w:val="28"/>
          <w:szCs w:val="28"/>
          <w:rtl/>
        </w:rPr>
        <w:t>ی</w:t>
      </w:r>
      <w:r w:rsidRPr="00DE2AFB">
        <w:rPr>
          <w:rFonts w:ascii="Tw Cen MT" w:hAnsi="Tw Cen MT" w:hint="eastAsia"/>
          <w:sz w:val="28"/>
          <w:szCs w:val="28"/>
          <w:rtl/>
        </w:rPr>
        <w:t>ر</w:t>
      </w:r>
      <w:r w:rsidRPr="00DE2AFB">
        <w:rPr>
          <w:rFonts w:ascii="Tw Cen MT" w:hAnsi="Tw Cen MT"/>
          <w:sz w:val="28"/>
          <w:szCs w:val="28"/>
          <w:rtl/>
        </w:rPr>
        <w:t xml:space="preserve"> است</w:t>
      </w:r>
      <w:r w:rsidRPr="00DE2AFB">
        <w:rPr>
          <w:rFonts w:ascii="Tw Cen MT" w:hAnsi="Tw Cen MT"/>
          <w:sz w:val="28"/>
          <w:szCs w:val="28"/>
        </w:rPr>
        <w:t>.</w:t>
      </w:r>
    </w:p>
    <w:p w14:paraId="111241BE" w14:textId="77777777" w:rsidR="00E1712C" w:rsidRPr="00DE2AFB" w:rsidRDefault="00E1712C" w:rsidP="004266AE">
      <w:pPr>
        <w:ind w:firstLine="720"/>
        <w:jc w:val="both"/>
        <w:rPr>
          <w:rFonts w:ascii="Tw Cen MT" w:hAnsi="Tw Cen MT"/>
          <w:sz w:val="28"/>
          <w:szCs w:val="28"/>
          <w:rtl/>
        </w:rPr>
      </w:pPr>
    </w:p>
    <w:p w14:paraId="1D6AAFC2" w14:textId="77777777" w:rsidR="00BE0049" w:rsidRDefault="00DE2AFB" w:rsidP="004266AE">
      <w:pPr>
        <w:ind w:firstLine="720"/>
        <w:jc w:val="both"/>
        <w:rPr>
          <w:rFonts w:ascii="Tw Cen MT" w:hAnsi="Tw Cen MT"/>
          <w:sz w:val="28"/>
          <w:szCs w:val="28"/>
          <w:rtl/>
        </w:rPr>
      </w:pPr>
      <w:r w:rsidRPr="00DE2AFB">
        <w:rPr>
          <w:rFonts w:ascii="Tw Cen MT" w:hAnsi="Tw Cen MT" w:hint="eastAsia"/>
          <w:sz w:val="28"/>
          <w:szCs w:val="28"/>
          <w:rtl/>
        </w:rPr>
        <w:t>پروفسور</w:t>
      </w:r>
      <w:r w:rsidRPr="00DE2AFB">
        <w:rPr>
          <w:rFonts w:ascii="Tw Cen MT" w:hAnsi="Tw Cen MT"/>
          <w:sz w:val="28"/>
          <w:szCs w:val="28"/>
          <w:rtl/>
        </w:rPr>
        <w:t xml:space="preserve"> اود</w:t>
      </w:r>
      <w:r w:rsidRPr="00DE2AFB">
        <w:rPr>
          <w:rFonts w:ascii="Tw Cen MT" w:hAnsi="Tw Cen MT" w:hint="cs"/>
          <w:sz w:val="28"/>
          <w:szCs w:val="28"/>
          <w:rtl/>
        </w:rPr>
        <w:t>ی</w:t>
      </w:r>
      <w:r w:rsidRPr="00DE2AFB">
        <w:rPr>
          <w:rFonts w:ascii="Tw Cen MT" w:hAnsi="Tw Cen MT" w:hint="eastAsia"/>
          <w:sz w:val="28"/>
          <w:szCs w:val="28"/>
          <w:rtl/>
        </w:rPr>
        <w:t>امبو</w:t>
      </w:r>
      <w:r w:rsidRPr="00DE2AFB">
        <w:rPr>
          <w:rFonts w:ascii="Tw Cen MT" w:hAnsi="Tw Cen MT"/>
          <w:sz w:val="28"/>
          <w:szCs w:val="28"/>
          <w:rtl/>
        </w:rPr>
        <w:t xml:space="preserve"> در پا</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سخنان افتتاح</w:t>
      </w:r>
      <w:r w:rsidRPr="00DE2AFB">
        <w:rPr>
          <w:rFonts w:ascii="Tw Cen MT" w:hAnsi="Tw Cen MT" w:hint="cs"/>
          <w:sz w:val="28"/>
          <w:szCs w:val="28"/>
          <w:rtl/>
        </w:rPr>
        <w:t>ی</w:t>
      </w:r>
      <w:r w:rsidRPr="00DE2AFB">
        <w:rPr>
          <w:rFonts w:ascii="Tw Cen MT" w:hAnsi="Tw Cen MT" w:hint="eastAsia"/>
          <w:sz w:val="28"/>
          <w:szCs w:val="28"/>
          <w:rtl/>
        </w:rPr>
        <w:t>ه</w:t>
      </w:r>
      <w:r w:rsidRPr="00DE2AFB">
        <w:rPr>
          <w:rFonts w:ascii="Tw Cen MT" w:hAnsi="Tw Cen MT"/>
          <w:sz w:val="28"/>
          <w:szCs w:val="28"/>
          <w:rtl/>
        </w:rPr>
        <w:t xml:space="preserve"> خود، رسما کنفرانس ب</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را </w:t>
      </w:r>
      <w:r w:rsidR="00BE0049">
        <w:rPr>
          <w:rFonts w:ascii="Tw Cen MT" w:hAnsi="Tw Cen MT" w:hint="cs"/>
          <w:sz w:val="28"/>
          <w:szCs w:val="28"/>
          <w:rtl/>
        </w:rPr>
        <w:t>شروع</w:t>
      </w:r>
      <w:r w:rsidRPr="00DE2AFB">
        <w:rPr>
          <w:rFonts w:ascii="Tw Cen MT" w:hAnsi="Tw Cen MT"/>
          <w:sz w:val="28"/>
          <w:szCs w:val="28"/>
          <w:rtl/>
        </w:rPr>
        <w:t xml:space="preserve"> و آغاز</w:t>
      </w:r>
      <w:r w:rsidR="00BE0049">
        <w:rPr>
          <w:rFonts w:ascii="Tw Cen MT" w:hAnsi="Tw Cen MT" w:hint="cs"/>
          <w:sz w:val="28"/>
          <w:szCs w:val="28"/>
          <w:rtl/>
        </w:rPr>
        <w:t xml:space="preserve"> کرد تا با</w:t>
      </w:r>
      <w:r w:rsidRPr="00DE2AFB">
        <w:rPr>
          <w:rFonts w:ascii="Tw Cen MT" w:hAnsi="Tw Cen MT"/>
          <w:sz w:val="28"/>
          <w:szCs w:val="28"/>
          <w:rtl/>
        </w:rPr>
        <w:t xml:space="preserve"> گفتگو</w:t>
      </w:r>
      <w:r w:rsidRPr="00DE2AFB">
        <w:rPr>
          <w:rFonts w:ascii="Tw Cen MT" w:hAnsi="Tw Cen MT" w:hint="cs"/>
          <w:sz w:val="28"/>
          <w:szCs w:val="28"/>
          <w:rtl/>
        </w:rPr>
        <w:t>ی</w:t>
      </w:r>
      <w:r w:rsidRPr="00DE2AFB">
        <w:rPr>
          <w:rFonts w:ascii="Tw Cen MT" w:hAnsi="Tw Cen MT"/>
          <w:sz w:val="28"/>
          <w:szCs w:val="28"/>
          <w:rtl/>
        </w:rPr>
        <w:t xml:space="preserve"> غن</w:t>
      </w:r>
      <w:r w:rsidRPr="00DE2AFB">
        <w:rPr>
          <w:rFonts w:ascii="Tw Cen MT" w:hAnsi="Tw Cen MT" w:hint="cs"/>
          <w:sz w:val="28"/>
          <w:szCs w:val="28"/>
          <w:rtl/>
        </w:rPr>
        <w:t>ی</w:t>
      </w:r>
      <w:r w:rsidRPr="00DE2AFB">
        <w:rPr>
          <w:rFonts w:ascii="Tw Cen MT" w:hAnsi="Tw Cen MT"/>
          <w:sz w:val="28"/>
          <w:szCs w:val="28"/>
          <w:rtl/>
        </w:rPr>
        <w:t xml:space="preserve"> و مشارکت</w:t>
      </w:r>
      <w:r w:rsidRPr="00DE2AFB">
        <w:rPr>
          <w:rFonts w:ascii="Tw Cen MT" w:hAnsi="Tw Cen MT" w:hint="cs"/>
          <w:sz w:val="28"/>
          <w:szCs w:val="28"/>
          <w:rtl/>
        </w:rPr>
        <w:t>ی</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شرکت کنندگان </w:t>
      </w:r>
      <w:r w:rsidR="00BE0049">
        <w:rPr>
          <w:rFonts w:ascii="Tw Cen MT" w:hAnsi="Tw Cen MT" w:hint="cs"/>
          <w:sz w:val="28"/>
          <w:szCs w:val="28"/>
          <w:rtl/>
        </w:rPr>
        <w:t>تداوم یابد.</w:t>
      </w:r>
    </w:p>
    <w:p w14:paraId="140D193F" w14:textId="20E56DEF" w:rsidR="00F4354A" w:rsidRDefault="00F4354A" w:rsidP="00BE0049">
      <w:pPr>
        <w:jc w:val="both"/>
        <w:rPr>
          <w:rFonts w:ascii="Tw Cen MT" w:hAnsi="Tw Cen MT" w:cs="Times New Roman"/>
          <w:b/>
          <w:bCs/>
          <w:sz w:val="28"/>
          <w:szCs w:val="28"/>
          <w:shd w:val="clear" w:color="auto" w:fill="FFFFFF"/>
        </w:rPr>
      </w:pPr>
      <w:r>
        <w:rPr>
          <w:rFonts w:ascii="Tw Cen MT" w:hAnsi="Tw Cen MT" w:cs="Times New Roman"/>
          <w:b/>
          <w:bCs/>
          <w:sz w:val="28"/>
          <w:szCs w:val="28"/>
          <w:shd w:val="clear" w:color="auto" w:fill="FFFFFF"/>
        </w:rPr>
        <w:br w:type="page"/>
      </w:r>
    </w:p>
    <w:p w14:paraId="558E4653" w14:textId="77777777" w:rsidR="00F4354A" w:rsidRPr="009C4091" w:rsidRDefault="00F4354A" w:rsidP="004266AE">
      <w:pPr>
        <w:bidi w:val="0"/>
        <w:jc w:val="center"/>
        <w:rPr>
          <w:rFonts w:ascii="Tw Cen MT" w:hAnsi="Tw Cen MT" w:cs="Times New Roman"/>
          <w:b/>
          <w:bCs/>
          <w:sz w:val="28"/>
          <w:szCs w:val="28"/>
          <w:shd w:val="clear" w:color="auto" w:fill="FFFFFF"/>
        </w:rPr>
      </w:pPr>
      <w:r>
        <w:rPr>
          <w:rFonts w:ascii="Tw Cen MT" w:hAnsi="Tw Cen MT" w:cs="Times New Roman"/>
          <w:b/>
          <w:bCs/>
          <w:noProof/>
          <w:sz w:val="28"/>
          <w:szCs w:val="28"/>
          <w:shd w:val="clear" w:color="auto" w:fill="FFFFFF"/>
        </w:rPr>
        <w:lastRenderedPageBreak/>
        <w:drawing>
          <wp:inline distT="0" distB="0" distL="0" distR="0" wp14:anchorId="4B563D46" wp14:editId="48E758B0">
            <wp:extent cx="1799133" cy="2695575"/>
            <wp:effectExtent l="171450" t="152400" r="182245" b="219075"/>
            <wp:docPr id="14" name="Picture 12" descr="C:\Users\Abbas\Desktop\Uon Conference\IMG_20230608_094838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bas\Desktop\Uon Conference\IMG_20230608_094838_180.jpg"/>
                    <pic:cNvPicPr>
                      <a:picLocks noChangeAspect="1" noChangeArrowheads="1"/>
                    </pic:cNvPicPr>
                  </pic:nvPicPr>
                  <pic:blipFill>
                    <a:blip r:embed="rId20" cstate="print"/>
                    <a:srcRect t="26563" b="6016"/>
                    <a:stretch>
                      <a:fillRect/>
                    </a:stretch>
                  </pic:blipFill>
                  <pic:spPr bwMode="auto">
                    <a:xfrm>
                      <a:off x="0" y="0"/>
                      <a:ext cx="1801936" cy="26997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2CC015" w14:textId="77777777" w:rsidR="00F4354A" w:rsidRPr="006D6D74" w:rsidRDefault="00F4354A" w:rsidP="004266AE">
      <w:pPr>
        <w:bidi w:val="0"/>
        <w:jc w:val="center"/>
        <w:rPr>
          <w:rFonts w:ascii="Tw Cen MT" w:hAnsi="Tw Cen MT" w:cs="Times New Roman"/>
          <w:b/>
          <w:bCs/>
          <w:color w:val="4F81BD" w:themeColor="accent1"/>
          <w:sz w:val="32"/>
          <w:shd w:val="clear" w:color="auto" w:fill="FFFFFF"/>
        </w:rPr>
      </w:pPr>
      <w:r w:rsidRPr="006D6D74">
        <w:rPr>
          <w:rFonts w:ascii="Tw Cen MT" w:hAnsi="Tw Cen MT" w:cs="Times New Roman"/>
          <w:b/>
          <w:bCs/>
          <w:color w:val="4F81BD" w:themeColor="accent1"/>
          <w:sz w:val="32"/>
          <w:shd w:val="clear" w:color="auto" w:fill="FFFFFF"/>
        </w:rPr>
        <w:t xml:space="preserve">Prof. Emeritus </w:t>
      </w:r>
      <w:proofErr w:type="gramStart"/>
      <w:r w:rsidRPr="006D6D74">
        <w:rPr>
          <w:rFonts w:ascii="Tw Cen MT" w:hAnsi="Tw Cen MT" w:cs="Times New Roman"/>
          <w:b/>
          <w:bCs/>
          <w:color w:val="4F81BD" w:themeColor="accent1"/>
          <w:sz w:val="32"/>
          <w:shd w:val="clear" w:color="auto" w:fill="FFFFFF"/>
        </w:rPr>
        <w:t xml:space="preserve">Jesse </w:t>
      </w:r>
      <w:r>
        <w:rPr>
          <w:rFonts w:ascii="Tw Cen MT" w:hAnsi="Tw Cen MT" w:cs="Times New Roman"/>
          <w:b/>
          <w:bCs/>
          <w:color w:val="4F81BD" w:themeColor="accent1"/>
          <w:sz w:val="32"/>
          <w:shd w:val="clear" w:color="auto" w:fill="FFFFFF"/>
        </w:rPr>
        <w:t>.</w:t>
      </w:r>
      <w:proofErr w:type="gramEnd"/>
      <w:r w:rsidRPr="006D6D74">
        <w:rPr>
          <w:rFonts w:ascii="Tw Cen MT" w:hAnsi="Tw Cen MT" w:cs="Times New Roman"/>
          <w:b/>
          <w:bCs/>
          <w:color w:val="4F81BD" w:themeColor="accent1"/>
          <w:sz w:val="32"/>
          <w:shd w:val="clear" w:color="auto" w:fill="FFFFFF"/>
        </w:rPr>
        <w:t xml:space="preserve">W. </w:t>
      </w:r>
      <w:proofErr w:type="spellStart"/>
      <w:r w:rsidRPr="006D6D74">
        <w:rPr>
          <w:rFonts w:ascii="Tw Cen MT" w:hAnsi="Tw Cen MT" w:cs="Times New Roman"/>
          <w:b/>
          <w:bCs/>
          <w:color w:val="4F81BD" w:themeColor="accent1"/>
          <w:sz w:val="32"/>
          <w:shd w:val="clear" w:color="auto" w:fill="FFFFFF"/>
        </w:rPr>
        <w:t>Mugambi</w:t>
      </w:r>
      <w:proofErr w:type="spellEnd"/>
    </w:p>
    <w:p w14:paraId="25D1CEFB" w14:textId="77777777" w:rsidR="00F4354A" w:rsidRPr="006D6D74" w:rsidRDefault="00F4354A" w:rsidP="004266AE">
      <w:pPr>
        <w:pBdr>
          <w:bottom w:val="single" w:sz="4" w:space="1" w:color="auto"/>
        </w:pBdr>
        <w:bidi w:val="0"/>
        <w:jc w:val="center"/>
        <w:rPr>
          <w:rFonts w:ascii="Tw Cen MT" w:hAnsi="Tw Cen MT" w:cs="Times New Roman"/>
          <w:b/>
          <w:bCs/>
          <w:color w:val="1F497D" w:themeColor="text2"/>
          <w:sz w:val="28"/>
          <w:szCs w:val="28"/>
          <w:shd w:val="clear" w:color="auto" w:fill="FFFFFF"/>
        </w:rPr>
      </w:pPr>
      <w:r w:rsidRPr="006D6D74">
        <w:rPr>
          <w:rFonts w:ascii="Tw Cen MT" w:hAnsi="Tw Cen MT" w:cs="Times New Roman"/>
          <w:b/>
          <w:bCs/>
          <w:color w:val="1F497D" w:themeColor="text2"/>
          <w:sz w:val="28"/>
          <w:szCs w:val="28"/>
          <w:shd w:val="clear" w:color="auto" w:fill="FFFFFF"/>
        </w:rPr>
        <w:t>Retired Professor in the Department of Philosophy and Religious Studies, University of Nairobi.</w:t>
      </w:r>
    </w:p>
    <w:p w14:paraId="7CFE357E" w14:textId="77777777" w:rsidR="00F4354A" w:rsidRPr="006D6D74" w:rsidRDefault="00F4354A" w:rsidP="004266AE">
      <w:pPr>
        <w:bidi w:val="0"/>
        <w:rPr>
          <w:rFonts w:ascii="Tw Cen MT" w:hAnsi="Tw Cen MT"/>
          <w:sz w:val="28"/>
          <w:szCs w:val="28"/>
        </w:rPr>
      </w:pPr>
    </w:p>
    <w:p w14:paraId="134CB62A" w14:textId="7FF52378" w:rsidR="00DE2AFB" w:rsidRPr="00DE2AFB" w:rsidRDefault="00DE2AFB" w:rsidP="004266AE">
      <w:pPr>
        <w:ind w:firstLine="720"/>
        <w:jc w:val="lowKashida"/>
        <w:rPr>
          <w:rFonts w:ascii="Tw Cen MT" w:hAnsi="Tw Cen MT"/>
          <w:sz w:val="28"/>
          <w:szCs w:val="28"/>
          <w:rtl/>
        </w:rPr>
      </w:pPr>
      <w:r w:rsidRPr="00DE2AFB">
        <w:rPr>
          <w:rFonts w:ascii="Tw Cen MT" w:hAnsi="Tw Cen MT"/>
          <w:sz w:val="28"/>
          <w:szCs w:val="28"/>
          <w:rtl/>
        </w:rPr>
        <w:t>پروفسور ممتاز جس</w:t>
      </w:r>
      <w:r w:rsidRPr="00DE2AFB">
        <w:rPr>
          <w:rFonts w:ascii="Tw Cen MT" w:hAnsi="Tw Cen MT" w:hint="cs"/>
          <w:sz w:val="28"/>
          <w:szCs w:val="28"/>
          <w:rtl/>
        </w:rPr>
        <w:t>ی</w:t>
      </w:r>
      <w:r w:rsidRPr="00DE2AFB">
        <w:rPr>
          <w:rFonts w:ascii="Tw Cen MT" w:hAnsi="Tw Cen MT"/>
          <w:sz w:val="28"/>
          <w:szCs w:val="28"/>
          <w:rtl/>
        </w:rPr>
        <w:t xml:space="preserve"> دبل</w:t>
      </w:r>
      <w:r w:rsidRPr="00DE2AFB">
        <w:rPr>
          <w:rFonts w:ascii="Tw Cen MT" w:hAnsi="Tw Cen MT" w:hint="cs"/>
          <w:sz w:val="28"/>
          <w:szCs w:val="28"/>
          <w:rtl/>
        </w:rPr>
        <w:t>ی</w:t>
      </w:r>
      <w:r w:rsidRPr="00DE2AFB">
        <w:rPr>
          <w:rFonts w:ascii="Tw Cen MT" w:hAnsi="Tw Cen MT" w:hint="eastAsia"/>
          <w:sz w:val="28"/>
          <w:szCs w:val="28"/>
          <w:rtl/>
        </w:rPr>
        <w:t>و</w:t>
      </w:r>
      <w:r w:rsidRPr="00DE2AFB">
        <w:rPr>
          <w:rFonts w:ascii="Tw Cen MT" w:hAnsi="Tw Cen MT"/>
          <w:sz w:val="28"/>
          <w:szCs w:val="28"/>
          <w:rtl/>
        </w:rPr>
        <w:t xml:space="preserve"> موگامب</w:t>
      </w:r>
      <w:r w:rsidRPr="00DE2AFB">
        <w:rPr>
          <w:rFonts w:ascii="Tw Cen MT" w:hAnsi="Tw Cen MT" w:hint="cs"/>
          <w:sz w:val="28"/>
          <w:szCs w:val="28"/>
          <w:rtl/>
        </w:rPr>
        <w:t>ی</w:t>
      </w:r>
      <w:r w:rsidRPr="00DE2AFB">
        <w:rPr>
          <w:rFonts w:ascii="Tw Cen MT" w:hAnsi="Tw Cen MT" w:hint="eastAsia"/>
          <w:sz w:val="28"/>
          <w:szCs w:val="28"/>
          <w:rtl/>
        </w:rPr>
        <w:t>،</w:t>
      </w:r>
      <w:r w:rsidRPr="00DE2AFB">
        <w:rPr>
          <w:rFonts w:ascii="Tw Cen MT" w:hAnsi="Tw Cen MT"/>
          <w:sz w:val="28"/>
          <w:szCs w:val="28"/>
          <w:rtl/>
        </w:rPr>
        <w:t xml:space="preserve"> استاد بازنشسته در گروه فلسفه و مطالعات د</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hint="cs"/>
          <w:sz w:val="28"/>
          <w:szCs w:val="28"/>
          <w:rtl/>
        </w:rPr>
        <w:t>ی</w:t>
      </w:r>
      <w:r w:rsidRPr="00DE2AFB">
        <w:rPr>
          <w:rFonts w:ascii="Tw Cen MT" w:hAnsi="Tw Cen MT" w:hint="eastAsia"/>
          <w:sz w:val="28"/>
          <w:szCs w:val="28"/>
          <w:rtl/>
        </w:rPr>
        <w:t>،</w:t>
      </w:r>
      <w:r w:rsidRPr="00DE2AFB">
        <w:rPr>
          <w:rFonts w:ascii="Tw Cen MT" w:hAnsi="Tw Cen MT"/>
          <w:sz w:val="28"/>
          <w:szCs w:val="28"/>
          <w:rtl/>
        </w:rPr>
        <w:t xml:space="preserve"> دانشگاه نا</w:t>
      </w:r>
      <w:r w:rsidRPr="00DE2AFB">
        <w:rPr>
          <w:rFonts w:ascii="Tw Cen MT" w:hAnsi="Tw Cen MT" w:hint="cs"/>
          <w:sz w:val="28"/>
          <w:szCs w:val="28"/>
          <w:rtl/>
        </w:rPr>
        <w:t>ی</w:t>
      </w:r>
      <w:r w:rsidRPr="00DE2AFB">
        <w:rPr>
          <w:rFonts w:ascii="Tw Cen MT" w:hAnsi="Tw Cen MT" w:hint="eastAsia"/>
          <w:sz w:val="28"/>
          <w:szCs w:val="28"/>
          <w:rtl/>
        </w:rPr>
        <w:t>روب</w:t>
      </w:r>
      <w:r w:rsidRPr="00DE2AFB">
        <w:rPr>
          <w:rFonts w:ascii="Tw Cen MT" w:hAnsi="Tw Cen MT" w:hint="cs"/>
          <w:sz w:val="28"/>
          <w:szCs w:val="28"/>
          <w:rtl/>
        </w:rPr>
        <w:t>ی</w:t>
      </w:r>
      <w:r w:rsidR="004877C8">
        <w:rPr>
          <w:rFonts w:ascii="Tw Cen MT" w:hAnsi="Tw Cen MT" w:hint="cs"/>
          <w:sz w:val="28"/>
          <w:szCs w:val="28"/>
          <w:rtl/>
        </w:rPr>
        <w:t xml:space="preserve">، </w:t>
      </w:r>
      <w:r w:rsidRPr="00DE2AFB">
        <w:rPr>
          <w:rFonts w:ascii="Tw Cen MT" w:hAnsi="Tw Cen MT" w:hint="eastAsia"/>
          <w:sz w:val="28"/>
          <w:szCs w:val="28"/>
          <w:rtl/>
        </w:rPr>
        <w:t>پروفسور</w:t>
      </w:r>
      <w:r w:rsidRPr="00DE2AFB">
        <w:rPr>
          <w:rFonts w:ascii="Tw Cen MT" w:hAnsi="Tw Cen MT"/>
          <w:sz w:val="28"/>
          <w:szCs w:val="28"/>
          <w:rtl/>
        </w:rPr>
        <w:t xml:space="preserve"> ممتاز جس</w:t>
      </w:r>
      <w:r w:rsidRPr="00DE2AFB">
        <w:rPr>
          <w:rFonts w:ascii="Tw Cen MT" w:hAnsi="Tw Cen MT" w:hint="cs"/>
          <w:sz w:val="28"/>
          <w:szCs w:val="28"/>
          <w:rtl/>
        </w:rPr>
        <w:t>ی</w:t>
      </w:r>
      <w:r w:rsidRPr="00DE2AFB">
        <w:rPr>
          <w:rFonts w:ascii="Tw Cen MT" w:hAnsi="Tw Cen MT"/>
          <w:sz w:val="28"/>
          <w:szCs w:val="28"/>
          <w:rtl/>
        </w:rPr>
        <w:t xml:space="preserve"> دبل</w:t>
      </w:r>
      <w:r w:rsidRPr="00DE2AFB">
        <w:rPr>
          <w:rFonts w:ascii="Tw Cen MT" w:hAnsi="Tw Cen MT" w:hint="cs"/>
          <w:sz w:val="28"/>
          <w:szCs w:val="28"/>
          <w:rtl/>
        </w:rPr>
        <w:t>ی</w:t>
      </w:r>
      <w:r w:rsidRPr="00DE2AFB">
        <w:rPr>
          <w:rFonts w:ascii="Tw Cen MT" w:hAnsi="Tw Cen MT" w:hint="eastAsia"/>
          <w:sz w:val="28"/>
          <w:szCs w:val="28"/>
          <w:rtl/>
        </w:rPr>
        <w:t>و</w:t>
      </w:r>
      <w:r w:rsidRPr="00DE2AFB">
        <w:rPr>
          <w:rFonts w:ascii="Tw Cen MT" w:hAnsi="Tw Cen MT"/>
          <w:sz w:val="28"/>
          <w:szCs w:val="28"/>
          <w:rtl/>
        </w:rPr>
        <w:t xml:space="preserve"> موگامب</w:t>
      </w:r>
      <w:r w:rsidRPr="00DE2AFB">
        <w:rPr>
          <w:rFonts w:ascii="Tw Cen MT" w:hAnsi="Tw Cen MT" w:hint="cs"/>
          <w:sz w:val="28"/>
          <w:szCs w:val="28"/>
          <w:rtl/>
        </w:rPr>
        <w:t>ی</w:t>
      </w:r>
      <w:r w:rsidRPr="00DE2AFB">
        <w:rPr>
          <w:rFonts w:ascii="Tw Cen MT" w:hAnsi="Tw Cen MT" w:hint="eastAsia"/>
          <w:sz w:val="28"/>
          <w:szCs w:val="28"/>
          <w:rtl/>
        </w:rPr>
        <w:t>،</w:t>
      </w:r>
      <w:r w:rsidRPr="00DE2AFB">
        <w:rPr>
          <w:rFonts w:ascii="Tw Cen MT" w:hAnsi="Tw Cen MT"/>
          <w:sz w:val="28"/>
          <w:szCs w:val="28"/>
          <w:rtl/>
        </w:rPr>
        <w:t xml:space="preserve"> محقق برجسته مس</w:t>
      </w:r>
      <w:r w:rsidRPr="00DE2AFB">
        <w:rPr>
          <w:rFonts w:ascii="Tw Cen MT" w:hAnsi="Tw Cen MT" w:hint="cs"/>
          <w:sz w:val="28"/>
          <w:szCs w:val="28"/>
          <w:rtl/>
        </w:rPr>
        <w:t>ی</w:t>
      </w:r>
      <w:r w:rsidRPr="00DE2AFB">
        <w:rPr>
          <w:rFonts w:ascii="Tw Cen MT" w:hAnsi="Tw Cen MT" w:hint="eastAsia"/>
          <w:sz w:val="28"/>
          <w:szCs w:val="28"/>
          <w:rtl/>
        </w:rPr>
        <w:t>ح</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آفر</w:t>
      </w:r>
      <w:r w:rsidRPr="00DE2AFB">
        <w:rPr>
          <w:rFonts w:ascii="Tw Cen MT" w:hAnsi="Tw Cen MT" w:hint="cs"/>
          <w:sz w:val="28"/>
          <w:szCs w:val="28"/>
          <w:rtl/>
        </w:rPr>
        <w:t>ی</w:t>
      </w:r>
      <w:r w:rsidRPr="00DE2AFB">
        <w:rPr>
          <w:rFonts w:ascii="Tw Cen MT" w:hAnsi="Tw Cen MT" w:hint="eastAsia"/>
          <w:sz w:val="28"/>
          <w:szCs w:val="28"/>
          <w:rtl/>
        </w:rPr>
        <w:t>قا</w:t>
      </w:r>
      <w:r w:rsidRPr="00DE2AFB">
        <w:rPr>
          <w:rFonts w:ascii="Tw Cen MT" w:hAnsi="Tw Cen MT" w:hint="cs"/>
          <w:sz w:val="28"/>
          <w:szCs w:val="28"/>
          <w:rtl/>
        </w:rPr>
        <w:t>یی</w:t>
      </w:r>
      <w:r w:rsidRPr="00DE2AFB">
        <w:rPr>
          <w:rFonts w:ascii="Tw Cen MT" w:hAnsi="Tw Cen MT"/>
          <w:sz w:val="28"/>
          <w:szCs w:val="28"/>
          <w:rtl/>
        </w:rPr>
        <w:t xml:space="preserve"> و پد</w:t>
      </w:r>
      <w:r w:rsidRPr="00DE2AFB">
        <w:rPr>
          <w:rFonts w:ascii="Tw Cen MT" w:hAnsi="Tw Cen MT" w:hint="cs"/>
          <w:sz w:val="28"/>
          <w:szCs w:val="28"/>
          <w:rtl/>
        </w:rPr>
        <w:t>ی</w:t>
      </w:r>
      <w:r w:rsidRPr="00DE2AFB">
        <w:rPr>
          <w:rFonts w:ascii="Tw Cen MT" w:hAnsi="Tw Cen MT" w:hint="eastAsia"/>
          <w:sz w:val="28"/>
          <w:szCs w:val="28"/>
          <w:rtl/>
        </w:rPr>
        <w:t>دارشناس</w:t>
      </w:r>
      <w:r w:rsidRPr="00DE2AFB">
        <w:rPr>
          <w:rFonts w:ascii="Tw Cen MT" w:hAnsi="Tw Cen MT" w:hint="cs"/>
          <w:sz w:val="28"/>
          <w:szCs w:val="28"/>
          <w:rtl/>
        </w:rPr>
        <w:t>ی</w:t>
      </w:r>
      <w:r w:rsidRPr="00DE2AFB">
        <w:rPr>
          <w:rFonts w:ascii="Tw Cen MT" w:hAnsi="Tw Cen MT"/>
          <w:sz w:val="28"/>
          <w:szCs w:val="28"/>
          <w:rtl/>
        </w:rPr>
        <w:t xml:space="preserve"> د</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از سال 1971 عضو محترم دانشگاه نا</w:t>
      </w:r>
      <w:r w:rsidRPr="00DE2AFB">
        <w:rPr>
          <w:rFonts w:ascii="Tw Cen MT" w:hAnsi="Tw Cen MT" w:hint="cs"/>
          <w:sz w:val="28"/>
          <w:szCs w:val="28"/>
          <w:rtl/>
        </w:rPr>
        <w:t>ی</w:t>
      </w:r>
      <w:r w:rsidRPr="00DE2AFB">
        <w:rPr>
          <w:rFonts w:ascii="Tw Cen MT" w:hAnsi="Tw Cen MT" w:hint="eastAsia"/>
          <w:sz w:val="28"/>
          <w:szCs w:val="28"/>
          <w:rtl/>
        </w:rPr>
        <w:t>روب</w:t>
      </w:r>
      <w:r w:rsidRPr="00DE2AFB">
        <w:rPr>
          <w:rFonts w:ascii="Tw Cen MT" w:hAnsi="Tw Cen MT" w:hint="cs"/>
          <w:sz w:val="28"/>
          <w:szCs w:val="28"/>
          <w:rtl/>
        </w:rPr>
        <w:t>ی</w:t>
      </w:r>
      <w:r w:rsidRPr="00DE2AFB">
        <w:rPr>
          <w:rFonts w:ascii="Tw Cen MT" w:hAnsi="Tw Cen MT"/>
          <w:sz w:val="28"/>
          <w:szCs w:val="28"/>
          <w:rtl/>
        </w:rPr>
        <w:t xml:space="preserve"> بوده است. پرورش جامعه، روشن کردن پ</w:t>
      </w:r>
      <w:r w:rsidRPr="00DE2AFB">
        <w:rPr>
          <w:rFonts w:ascii="Tw Cen MT" w:hAnsi="Tw Cen MT" w:hint="cs"/>
          <w:sz w:val="28"/>
          <w:szCs w:val="28"/>
          <w:rtl/>
        </w:rPr>
        <w:t>ی</w:t>
      </w:r>
      <w:r w:rsidRPr="00DE2AFB">
        <w:rPr>
          <w:rFonts w:ascii="Tw Cen MT" w:hAnsi="Tw Cen MT" w:hint="eastAsia"/>
          <w:sz w:val="28"/>
          <w:szCs w:val="28"/>
          <w:rtl/>
        </w:rPr>
        <w:t>امدها</w:t>
      </w:r>
      <w:r w:rsidRPr="00DE2AFB">
        <w:rPr>
          <w:rFonts w:ascii="Tw Cen MT" w:hAnsi="Tw Cen MT" w:hint="cs"/>
          <w:sz w:val="28"/>
          <w:szCs w:val="28"/>
          <w:rtl/>
        </w:rPr>
        <w:t>ی</w:t>
      </w:r>
      <w:r w:rsidRPr="00DE2AFB">
        <w:rPr>
          <w:rFonts w:ascii="Tw Cen MT" w:hAnsi="Tw Cen MT"/>
          <w:sz w:val="28"/>
          <w:szCs w:val="28"/>
          <w:rtl/>
        </w:rPr>
        <w:t xml:space="preserve"> مخرب</w:t>
      </w:r>
      <w:r w:rsidRPr="00DE2AFB">
        <w:rPr>
          <w:rFonts w:ascii="Tw Cen MT" w:hAnsi="Tw Cen MT" w:hint="cs"/>
          <w:sz w:val="28"/>
          <w:szCs w:val="28"/>
          <w:rtl/>
        </w:rPr>
        <w:t>ی</w:t>
      </w:r>
      <w:r w:rsidRPr="00DE2AFB">
        <w:rPr>
          <w:rFonts w:ascii="Tw Cen MT" w:hAnsi="Tw Cen MT"/>
          <w:sz w:val="28"/>
          <w:szCs w:val="28"/>
          <w:rtl/>
        </w:rPr>
        <w:t xml:space="preserve"> که در غ</w:t>
      </w:r>
      <w:r w:rsidRPr="00DE2AFB">
        <w:rPr>
          <w:rFonts w:ascii="Tw Cen MT" w:hAnsi="Tw Cen MT" w:hint="cs"/>
          <w:sz w:val="28"/>
          <w:szCs w:val="28"/>
          <w:rtl/>
        </w:rPr>
        <w:t>ی</w:t>
      </w:r>
      <w:r w:rsidRPr="00DE2AFB">
        <w:rPr>
          <w:rFonts w:ascii="Tw Cen MT" w:hAnsi="Tw Cen MT" w:hint="eastAsia"/>
          <w:sz w:val="28"/>
          <w:szCs w:val="28"/>
          <w:rtl/>
        </w:rPr>
        <w:t>اب</w:t>
      </w:r>
      <w:r w:rsidRPr="00DE2AFB">
        <w:rPr>
          <w:rFonts w:ascii="Tw Cen MT" w:hAnsi="Tw Cen MT"/>
          <w:sz w:val="28"/>
          <w:szCs w:val="28"/>
          <w:rtl/>
        </w:rPr>
        <w:t xml:space="preserve"> </w:t>
      </w:r>
      <w:r w:rsidR="00BE0049">
        <w:rPr>
          <w:rFonts w:ascii="Tw Cen MT" w:hAnsi="Tw Cen MT" w:hint="cs"/>
          <w:sz w:val="28"/>
          <w:szCs w:val="28"/>
          <w:rtl/>
        </w:rPr>
        <w:t>ادیان</w:t>
      </w:r>
      <w:r w:rsidRPr="00DE2AFB">
        <w:rPr>
          <w:rFonts w:ascii="Tw Cen MT" w:hAnsi="Tw Cen MT"/>
          <w:sz w:val="28"/>
          <w:szCs w:val="28"/>
          <w:rtl/>
        </w:rPr>
        <w:t xml:space="preserve"> به وجود م</w:t>
      </w:r>
      <w:r w:rsidRPr="00DE2AFB">
        <w:rPr>
          <w:rFonts w:ascii="Tw Cen MT" w:hAnsi="Tw Cen MT" w:hint="cs"/>
          <w:sz w:val="28"/>
          <w:szCs w:val="28"/>
          <w:rtl/>
        </w:rPr>
        <w:t>ی</w:t>
      </w:r>
      <w:r w:rsidRPr="00DE2AFB">
        <w:rPr>
          <w:rFonts w:ascii="Tw Cen MT" w:hAnsi="Tw Cen MT"/>
          <w:sz w:val="28"/>
          <w:szCs w:val="28"/>
          <w:rtl/>
        </w:rPr>
        <w:t xml:space="preserve"> آ</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Pr>
        <w:t>.</w:t>
      </w:r>
    </w:p>
    <w:p w14:paraId="00F536BD" w14:textId="7A5EA7A1" w:rsidR="00DE2AFB" w:rsidRPr="00DE2AFB" w:rsidRDefault="00DE2AFB" w:rsidP="004266AE">
      <w:pPr>
        <w:ind w:firstLine="720"/>
        <w:jc w:val="lowKashida"/>
        <w:rPr>
          <w:rFonts w:ascii="Tw Cen MT" w:hAnsi="Tw Cen MT"/>
          <w:sz w:val="28"/>
          <w:szCs w:val="28"/>
          <w:rtl/>
        </w:rPr>
      </w:pPr>
      <w:r w:rsidRPr="00DE2AFB">
        <w:rPr>
          <w:rFonts w:ascii="Tw Cen MT" w:hAnsi="Tw Cen MT" w:hint="eastAsia"/>
          <w:sz w:val="28"/>
          <w:szCs w:val="28"/>
          <w:rtl/>
        </w:rPr>
        <w:t>پروفسور</w:t>
      </w:r>
      <w:r w:rsidRPr="00DE2AFB">
        <w:rPr>
          <w:rFonts w:ascii="Tw Cen MT" w:hAnsi="Tw Cen MT"/>
          <w:sz w:val="28"/>
          <w:szCs w:val="28"/>
          <w:rtl/>
        </w:rPr>
        <w:t xml:space="preserve"> موگامب</w:t>
      </w:r>
      <w:r w:rsidRPr="00DE2AFB">
        <w:rPr>
          <w:rFonts w:ascii="Tw Cen MT" w:hAnsi="Tw Cen MT" w:hint="cs"/>
          <w:sz w:val="28"/>
          <w:szCs w:val="28"/>
          <w:rtl/>
        </w:rPr>
        <w:t>ی</w:t>
      </w:r>
      <w:r w:rsidRPr="00DE2AFB">
        <w:rPr>
          <w:rFonts w:ascii="Tw Cen MT" w:hAnsi="Tw Cen MT"/>
          <w:sz w:val="28"/>
          <w:szCs w:val="28"/>
          <w:rtl/>
        </w:rPr>
        <w:t xml:space="preserve"> معتقد است که گفت و گو</w:t>
      </w:r>
      <w:r w:rsidRPr="00DE2AFB">
        <w:rPr>
          <w:rFonts w:ascii="Tw Cen MT" w:hAnsi="Tw Cen MT" w:hint="cs"/>
          <w:sz w:val="28"/>
          <w:szCs w:val="28"/>
          <w:rtl/>
        </w:rPr>
        <w:t>ی</w:t>
      </w:r>
      <w:r w:rsidRPr="00DE2AFB">
        <w:rPr>
          <w:rFonts w:ascii="Tw Cen MT" w:hAnsi="Tw Cen MT"/>
          <w:sz w:val="28"/>
          <w:szCs w:val="28"/>
          <w:rtl/>
        </w:rPr>
        <w:t xml:space="preserve"> ب</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پ</w:t>
      </w:r>
      <w:r w:rsidRPr="00DE2AFB">
        <w:rPr>
          <w:rFonts w:ascii="Tw Cen MT" w:hAnsi="Tw Cen MT" w:hint="cs"/>
          <w:sz w:val="28"/>
          <w:szCs w:val="28"/>
          <w:rtl/>
        </w:rPr>
        <w:t>ی</w:t>
      </w:r>
      <w:r w:rsidRPr="00DE2AFB">
        <w:rPr>
          <w:rFonts w:ascii="Tw Cen MT" w:hAnsi="Tw Cen MT" w:hint="eastAsia"/>
          <w:sz w:val="28"/>
          <w:szCs w:val="28"/>
          <w:rtl/>
        </w:rPr>
        <w:t>امدها</w:t>
      </w:r>
      <w:r w:rsidRPr="00DE2AFB">
        <w:rPr>
          <w:rFonts w:ascii="Tw Cen MT" w:hAnsi="Tw Cen MT" w:hint="cs"/>
          <w:sz w:val="28"/>
          <w:szCs w:val="28"/>
          <w:rtl/>
        </w:rPr>
        <w:t>ی</w:t>
      </w:r>
      <w:r w:rsidRPr="00DE2AFB">
        <w:rPr>
          <w:rFonts w:ascii="Tw Cen MT" w:hAnsi="Tw Cen MT"/>
          <w:sz w:val="28"/>
          <w:szCs w:val="28"/>
          <w:rtl/>
        </w:rPr>
        <w:t xml:space="preserve"> گسترده تر</w:t>
      </w:r>
      <w:r w:rsidRPr="00DE2AFB">
        <w:rPr>
          <w:rFonts w:ascii="Tw Cen MT" w:hAnsi="Tw Cen MT" w:hint="cs"/>
          <w:sz w:val="28"/>
          <w:szCs w:val="28"/>
          <w:rtl/>
        </w:rPr>
        <w:t>ی</w:t>
      </w:r>
      <w:r w:rsidRPr="00DE2AFB">
        <w:rPr>
          <w:rFonts w:ascii="Tw Cen MT" w:hAnsi="Tw Cen MT"/>
          <w:sz w:val="28"/>
          <w:szCs w:val="28"/>
          <w:rtl/>
        </w:rPr>
        <w:t xml:space="preserve"> فراتر از بحث در مورد عقا</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و اعمال درون و ب</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دارد. او پ</w:t>
      </w:r>
      <w:r w:rsidRPr="00DE2AFB">
        <w:rPr>
          <w:rFonts w:ascii="Tw Cen MT" w:hAnsi="Tw Cen MT" w:hint="cs"/>
          <w:sz w:val="28"/>
          <w:szCs w:val="28"/>
          <w:rtl/>
        </w:rPr>
        <w:t>ی</w:t>
      </w:r>
      <w:r w:rsidRPr="00DE2AFB">
        <w:rPr>
          <w:rFonts w:ascii="Tw Cen MT" w:hAnsi="Tw Cen MT" w:hint="eastAsia"/>
          <w:sz w:val="28"/>
          <w:szCs w:val="28"/>
          <w:rtl/>
        </w:rPr>
        <w:t>شنهاد</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hint="eastAsia"/>
          <w:sz w:val="28"/>
          <w:szCs w:val="28"/>
          <w:rtl/>
        </w:rPr>
        <w:t>کند</w:t>
      </w:r>
      <w:r w:rsidRPr="00DE2AFB">
        <w:rPr>
          <w:rFonts w:ascii="Tw Cen MT" w:hAnsi="Tw Cen MT"/>
          <w:sz w:val="28"/>
          <w:szCs w:val="28"/>
          <w:rtl/>
        </w:rPr>
        <w:t xml:space="preserve"> که افراد</w:t>
      </w:r>
      <w:r w:rsidRPr="00DE2AFB">
        <w:rPr>
          <w:rFonts w:ascii="Tw Cen MT" w:hAnsi="Tw Cen MT" w:hint="cs"/>
          <w:sz w:val="28"/>
          <w:szCs w:val="28"/>
          <w:rtl/>
        </w:rPr>
        <w:t>ی</w:t>
      </w:r>
      <w:r w:rsidRPr="00DE2AFB">
        <w:rPr>
          <w:rFonts w:ascii="Tw Cen MT" w:hAnsi="Tw Cen MT"/>
          <w:sz w:val="28"/>
          <w:szCs w:val="28"/>
          <w:rtl/>
        </w:rPr>
        <w:t xml:space="preserve"> که با اد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مذاهب و فرقه‌ها</w:t>
      </w:r>
      <w:r w:rsidRPr="00DE2AFB">
        <w:rPr>
          <w:rFonts w:ascii="Tw Cen MT" w:hAnsi="Tw Cen MT" w:hint="cs"/>
          <w:sz w:val="28"/>
          <w:szCs w:val="28"/>
          <w:rtl/>
        </w:rPr>
        <w:t>ی</w:t>
      </w:r>
      <w:r w:rsidRPr="00DE2AFB">
        <w:rPr>
          <w:rFonts w:ascii="Tw Cen MT" w:hAnsi="Tw Cen MT"/>
          <w:sz w:val="28"/>
          <w:szCs w:val="28"/>
          <w:rtl/>
        </w:rPr>
        <w:t xml:space="preserve"> خاص هو</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م</w:t>
      </w:r>
      <w:r w:rsidRPr="00DE2AFB">
        <w:rPr>
          <w:rFonts w:ascii="Tw Cen MT" w:hAnsi="Tw Cen MT" w:hint="cs"/>
          <w:sz w:val="28"/>
          <w:szCs w:val="28"/>
          <w:rtl/>
        </w:rPr>
        <w:t>ی‌ی</w:t>
      </w:r>
      <w:r w:rsidRPr="00DE2AFB">
        <w:rPr>
          <w:rFonts w:ascii="Tw Cen MT" w:hAnsi="Tw Cen MT" w:hint="eastAsia"/>
          <w:sz w:val="28"/>
          <w:szCs w:val="28"/>
          <w:rtl/>
        </w:rPr>
        <w:t>ابند،</w:t>
      </w:r>
      <w:r w:rsidRPr="00DE2AFB">
        <w:rPr>
          <w:rFonts w:ascii="Tw Cen MT" w:hAnsi="Tw Cen MT"/>
          <w:sz w:val="28"/>
          <w:szCs w:val="28"/>
          <w:rtl/>
        </w:rPr>
        <w:t xml:space="preserve"> شهروندان ملت‌ها</w:t>
      </w:r>
      <w:r w:rsidRPr="00DE2AFB">
        <w:rPr>
          <w:rFonts w:ascii="Tw Cen MT" w:hAnsi="Tw Cen MT" w:hint="cs"/>
          <w:sz w:val="28"/>
          <w:szCs w:val="28"/>
          <w:rtl/>
        </w:rPr>
        <w:t>ی</w:t>
      </w:r>
      <w:r w:rsidRPr="00DE2AFB">
        <w:rPr>
          <w:rFonts w:ascii="Tw Cen MT" w:hAnsi="Tw Cen MT"/>
          <w:sz w:val="28"/>
          <w:szCs w:val="28"/>
          <w:rtl/>
        </w:rPr>
        <w:t xml:space="preserve"> خاص</w:t>
      </w:r>
      <w:r w:rsidRPr="00DE2AFB">
        <w:rPr>
          <w:rFonts w:ascii="Tw Cen MT" w:hAnsi="Tw Cen MT" w:hint="cs"/>
          <w:sz w:val="28"/>
          <w:szCs w:val="28"/>
          <w:rtl/>
        </w:rPr>
        <w:t>ی</w:t>
      </w:r>
      <w:r w:rsidRPr="00DE2AFB">
        <w:rPr>
          <w:rFonts w:ascii="Tw Cen MT" w:hAnsi="Tw Cen MT"/>
          <w:sz w:val="28"/>
          <w:szCs w:val="28"/>
          <w:rtl/>
        </w:rPr>
        <w:t xml:space="preserve"> ن</w:t>
      </w:r>
      <w:r w:rsidRPr="00DE2AFB">
        <w:rPr>
          <w:rFonts w:ascii="Tw Cen MT" w:hAnsi="Tw Cen MT" w:hint="cs"/>
          <w:sz w:val="28"/>
          <w:szCs w:val="28"/>
          <w:rtl/>
        </w:rPr>
        <w:t>ی</w:t>
      </w:r>
      <w:r w:rsidRPr="00DE2AFB">
        <w:rPr>
          <w:rFonts w:ascii="Tw Cen MT" w:hAnsi="Tw Cen MT" w:hint="eastAsia"/>
          <w:sz w:val="28"/>
          <w:szCs w:val="28"/>
          <w:rtl/>
        </w:rPr>
        <w:t>ز</w:t>
      </w:r>
      <w:r w:rsidRPr="00DE2AFB">
        <w:rPr>
          <w:rFonts w:ascii="Tw Cen MT" w:hAnsi="Tw Cen MT"/>
          <w:sz w:val="28"/>
          <w:szCs w:val="28"/>
          <w:rtl/>
        </w:rPr>
        <w:t xml:space="preserve"> هستند. در نت</w:t>
      </w:r>
      <w:r w:rsidRPr="00DE2AFB">
        <w:rPr>
          <w:rFonts w:ascii="Tw Cen MT" w:hAnsi="Tw Cen MT" w:hint="cs"/>
          <w:sz w:val="28"/>
          <w:szCs w:val="28"/>
          <w:rtl/>
        </w:rPr>
        <w:t>ی</w:t>
      </w:r>
      <w:r w:rsidRPr="00DE2AFB">
        <w:rPr>
          <w:rFonts w:ascii="Tw Cen MT" w:hAnsi="Tw Cen MT" w:hint="eastAsia"/>
          <w:sz w:val="28"/>
          <w:szCs w:val="28"/>
          <w:rtl/>
        </w:rPr>
        <w:t>جه</w:t>
      </w:r>
      <w:r w:rsidRPr="00DE2AFB">
        <w:rPr>
          <w:rFonts w:ascii="Tw Cen MT" w:hAnsi="Tw Cen MT"/>
          <w:sz w:val="28"/>
          <w:szCs w:val="28"/>
          <w:rtl/>
        </w:rPr>
        <w:t xml:space="preserve"> هو</w:t>
      </w:r>
      <w:r w:rsidRPr="00DE2AFB">
        <w:rPr>
          <w:rFonts w:ascii="Tw Cen MT" w:hAnsi="Tw Cen MT" w:hint="cs"/>
          <w:sz w:val="28"/>
          <w:szCs w:val="28"/>
          <w:rtl/>
        </w:rPr>
        <w:t>ی</w:t>
      </w:r>
      <w:r w:rsidRPr="00DE2AFB">
        <w:rPr>
          <w:rFonts w:ascii="Tw Cen MT" w:hAnsi="Tw Cen MT" w:hint="eastAsia"/>
          <w:sz w:val="28"/>
          <w:szCs w:val="28"/>
          <w:rtl/>
        </w:rPr>
        <w:t>ت‌ها</w:t>
      </w:r>
      <w:r w:rsidRPr="00DE2AFB">
        <w:rPr>
          <w:rFonts w:ascii="Tw Cen MT" w:hAnsi="Tw Cen MT" w:hint="cs"/>
          <w:sz w:val="28"/>
          <w:szCs w:val="28"/>
          <w:rtl/>
        </w:rPr>
        <w:t>ی</w:t>
      </w:r>
      <w:r w:rsidRPr="00DE2AFB">
        <w:rPr>
          <w:rFonts w:ascii="Tw Cen MT" w:hAnsi="Tw Cen MT"/>
          <w:sz w:val="28"/>
          <w:szCs w:val="28"/>
          <w:rtl/>
        </w:rPr>
        <w:t xml:space="preserve"> د</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hint="cs"/>
          <w:sz w:val="28"/>
          <w:szCs w:val="28"/>
          <w:rtl/>
        </w:rPr>
        <w:t>ی</w:t>
      </w:r>
      <w:r w:rsidRPr="00DE2AFB">
        <w:rPr>
          <w:rFonts w:ascii="Tw Cen MT" w:hAnsi="Tw Cen MT"/>
          <w:sz w:val="28"/>
          <w:szCs w:val="28"/>
          <w:rtl/>
        </w:rPr>
        <w:t xml:space="preserve"> و سکولار بدون توجه به انتظارات آرمان</w:t>
      </w:r>
      <w:r w:rsidRPr="00DE2AFB">
        <w:rPr>
          <w:rFonts w:ascii="Tw Cen MT" w:hAnsi="Tw Cen MT" w:hint="cs"/>
          <w:sz w:val="28"/>
          <w:szCs w:val="28"/>
          <w:rtl/>
        </w:rPr>
        <w:t>ی</w:t>
      </w:r>
      <w:r w:rsidRPr="00DE2AFB">
        <w:rPr>
          <w:rFonts w:ascii="Tw Cen MT" w:hAnsi="Tw Cen MT"/>
          <w:sz w:val="28"/>
          <w:szCs w:val="28"/>
          <w:rtl/>
        </w:rPr>
        <w:t xml:space="preserve"> و آرمان‌گرا</w:t>
      </w:r>
      <w:r w:rsidRPr="00DE2AFB">
        <w:rPr>
          <w:rFonts w:ascii="Tw Cen MT" w:hAnsi="Tw Cen MT" w:hint="cs"/>
          <w:sz w:val="28"/>
          <w:szCs w:val="28"/>
          <w:rtl/>
        </w:rPr>
        <w:t>ی</w:t>
      </w:r>
      <w:r w:rsidRPr="00DE2AFB">
        <w:rPr>
          <w:rFonts w:ascii="Tw Cen MT" w:hAnsi="Tw Cen MT" w:hint="eastAsia"/>
          <w:sz w:val="28"/>
          <w:szCs w:val="28"/>
          <w:rtl/>
        </w:rPr>
        <w:t>انه</w:t>
      </w:r>
      <w:r w:rsidRPr="00DE2AFB">
        <w:rPr>
          <w:rFonts w:ascii="Tw Cen MT" w:hAnsi="Tw Cen MT"/>
          <w:sz w:val="28"/>
          <w:szCs w:val="28"/>
          <w:rtl/>
        </w:rPr>
        <w:t xml:space="preserve"> به ضرورت‌ها</w:t>
      </w:r>
      <w:r w:rsidRPr="00DE2AFB">
        <w:rPr>
          <w:rFonts w:ascii="Tw Cen MT" w:hAnsi="Tw Cen MT" w:hint="cs"/>
          <w:sz w:val="28"/>
          <w:szCs w:val="28"/>
          <w:rtl/>
        </w:rPr>
        <w:t>ی</w:t>
      </w:r>
      <w:r w:rsidRPr="00DE2AFB">
        <w:rPr>
          <w:rFonts w:ascii="Tw Cen MT" w:hAnsi="Tw Cen MT"/>
          <w:sz w:val="28"/>
          <w:szCs w:val="28"/>
          <w:rtl/>
        </w:rPr>
        <w:t xml:space="preserve"> عمل</w:t>
      </w:r>
      <w:r w:rsidRPr="00DE2AFB">
        <w:rPr>
          <w:rFonts w:ascii="Tw Cen MT" w:hAnsi="Tw Cen MT" w:hint="cs"/>
          <w:sz w:val="28"/>
          <w:szCs w:val="28"/>
          <w:rtl/>
        </w:rPr>
        <w:t>ی</w:t>
      </w:r>
      <w:r w:rsidRPr="00DE2AFB">
        <w:rPr>
          <w:rFonts w:ascii="Tw Cen MT" w:hAnsi="Tw Cen MT"/>
          <w:sz w:val="28"/>
          <w:szCs w:val="28"/>
          <w:rtl/>
        </w:rPr>
        <w:t xml:space="preserve"> تبد</w:t>
      </w:r>
      <w:r w:rsidRPr="00DE2AFB">
        <w:rPr>
          <w:rFonts w:ascii="Tw Cen MT" w:hAnsi="Tw Cen MT" w:hint="cs"/>
          <w:sz w:val="28"/>
          <w:szCs w:val="28"/>
          <w:rtl/>
        </w:rPr>
        <w:t>ی</w:t>
      </w:r>
      <w:r w:rsidRPr="00DE2AFB">
        <w:rPr>
          <w:rFonts w:ascii="Tw Cen MT" w:hAnsi="Tw Cen MT" w:hint="eastAsia"/>
          <w:sz w:val="28"/>
          <w:szCs w:val="28"/>
          <w:rtl/>
        </w:rPr>
        <w:t>ل</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hint="eastAsia"/>
          <w:sz w:val="28"/>
          <w:szCs w:val="28"/>
          <w:rtl/>
        </w:rPr>
        <w:t>شوند</w:t>
      </w:r>
      <w:r w:rsidRPr="00DE2AFB">
        <w:rPr>
          <w:rFonts w:ascii="Tw Cen MT" w:hAnsi="Tw Cen MT"/>
          <w:sz w:val="28"/>
          <w:szCs w:val="28"/>
          <w:rtl/>
        </w:rPr>
        <w:t>. از د</w:t>
      </w:r>
      <w:r w:rsidRPr="00DE2AFB">
        <w:rPr>
          <w:rFonts w:ascii="Tw Cen MT" w:hAnsi="Tw Cen MT" w:hint="cs"/>
          <w:sz w:val="28"/>
          <w:szCs w:val="28"/>
          <w:rtl/>
        </w:rPr>
        <w:t>ی</w:t>
      </w:r>
      <w:r w:rsidRPr="00DE2AFB">
        <w:rPr>
          <w:rFonts w:ascii="Tw Cen MT" w:hAnsi="Tw Cen MT" w:hint="eastAsia"/>
          <w:sz w:val="28"/>
          <w:szCs w:val="28"/>
          <w:rtl/>
        </w:rPr>
        <w:t>دگاه</w:t>
      </w:r>
      <w:r w:rsidRPr="00DE2AFB">
        <w:rPr>
          <w:rFonts w:ascii="Tw Cen MT" w:hAnsi="Tw Cen MT"/>
          <w:sz w:val="28"/>
          <w:szCs w:val="28"/>
          <w:rtl/>
        </w:rPr>
        <w:t xml:space="preserve"> او، گفتگو</w:t>
      </w:r>
      <w:r w:rsidRPr="00DE2AFB">
        <w:rPr>
          <w:rFonts w:ascii="Tw Cen MT" w:hAnsi="Tw Cen MT" w:hint="cs"/>
          <w:sz w:val="28"/>
          <w:szCs w:val="28"/>
          <w:rtl/>
        </w:rPr>
        <w:t>ی</w:t>
      </w:r>
      <w:r w:rsidRPr="00DE2AFB">
        <w:rPr>
          <w:rFonts w:ascii="Tw Cen MT" w:hAnsi="Tw Cen MT"/>
          <w:sz w:val="28"/>
          <w:szCs w:val="28"/>
          <w:rtl/>
        </w:rPr>
        <w:t xml:space="preserve"> ب</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به عنوان ابزار</w:t>
      </w:r>
      <w:r w:rsidRPr="00DE2AFB">
        <w:rPr>
          <w:rFonts w:ascii="Tw Cen MT" w:hAnsi="Tw Cen MT" w:hint="cs"/>
          <w:sz w:val="28"/>
          <w:szCs w:val="28"/>
          <w:rtl/>
        </w:rPr>
        <w:t>ی</w:t>
      </w:r>
      <w:r w:rsidRPr="00DE2AFB">
        <w:rPr>
          <w:rFonts w:ascii="Tw Cen MT" w:hAnsi="Tw Cen MT"/>
          <w:sz w:val="28"/>
          <w:szCs w:val="28"/>
          <w:rtl/>
        </w:rPr>
        <w:t xml:space="preserve"> ارزشمند برا</w:t>
      </w:r>
      <w:r w:rsidRPr="00DE2AFB">
        <w:rPr>
          <w:rFonts w:ascii="Tw Cen MT" w:hAnsi="Tw Cen MT" w:hint="cs"/>
          <w:sz w:val="28"/>
          <w:szCs w:val="28"/>
          <w:rtl/>
        </w:rPr>
        <w:t>ی</w:t>
      </w:r>
      <w:r w:rsidRPr="00DE2AFB">
        <w:rPr>
          <w:rFonts w:ascii="Tw Cen MT" w:hAnsi="Tw Cen MT"/>
          <w:sz w:val="28"/>
          <w:szCs w:val="28"/>
          <w:rtl/>
        </w:rPr>
        <w:t xml:space="preserve"> ارتقا</w:t>
      </w:r>
      <w:r w:rsidRPr="00DE2AFB">
        <w:rPr>
          <w:rFonts w:ascii="Tw Cen MT" w:hAnsi="Tw Cen MT" w:hint="cs"/>
          <w:sz w:val="28"/>
          <w:szCs w:val="28"/>
          <w:rtl/>
        </w:rPr>
        <w:t>ی</w:t>
      </w:r>
      <w:r w:rsidRPr="00DE2AFB">
        <w:rPr>
          <w:rFonts w:ascii="Tw Cen MT" w:hAnsi="Tw Cen MT"/>
          <w:sz w:val="28"/>
          <w:szCs w:val="28"/>
          <w:rtl/>
        </w:rPr>
        <w:t xml:space="preserve"> درک متقابل م</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اد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فرهنگ ها و ملت ها عمل م</w:t>
      </w:r>
      <w:r w:rsidRPr="00DE2AFB">
        <w:rPr>
          <w:rFonts w:ascii="Tw Cen MT" w:hAnsi="Tw Cen MT" w:hint="cs"/>
          <w:sz w:val="28"/>
          <w:szCs w:val="28"/>
          <w:rtl/>
        </w:rPr>
        <w:t>ی</w:t>
      </w:r>
      <w:r w:rsidRPr="00DE2AFB">
        <w:rPr>
          <w:rFonts w:ascii="Tw Cen MT" w:hAnsi="Tw Cen MT"/>
          <w:sz w:val="28"/>
          <w:szCs w:val="28"/>
          <w:rtl/>
        </w:rPr>
        <w:t xml:space="preserve"> کند، مشروط بر ا</w:t>
      </w:r>
      <w:r w:rsidRPr="00DE2AFB">
        <w:rPr>
          <w:rFonts w:ascii="Tw Cen MT" w:hAnsi="Tw Cen MT" w:hint="cs"/>
          <w:sz w:val="28"/>
          <w:szCs w:val="28"/>
          <w:rtl/>
        </w:rPr>
        <w:t>ی</w:t>
      </w:r>
      <w:r w:rsidRPr="00DE2AFB">
        <w:rPr>
          <w:rFonts w:ascii="Tw Cen MT" w:hAnsi="Tw Cen MT" w:hint="eastAsia"/>
          <w:sz w:val="28"/>
          <w:szCs w:val="28"/>
          <w:rtl/>
        </w:rPr>
        <w:t>نکه</w:t>
      </w:r>
      <w:r w:rsidRPr="00DE2AFB">
        <w:rPr>
          <w:rFonts w:ascii="Tw Cen MT" w:hAnsi="Tw Cen MT"/>
          <w:sz w:val="28"/>
          <w:szCs w:val="28"/>
          <w:rtl/>
        </w:rPr>
        <w:t xml:space="preserve"> مبتن</w:t>
      </w:r>
      <w:r w:rsidRPr="00DE2AFB">
        <w:rPr>
          <w:rFonts w:ascii="Tw Cen MT" w:hAnsi="Tw Cen MT" w:hint="cs"/>
          <w:sz w:val="28"/>
          <w:szCs w:val="28"/>
          <w:rtl/>
        </w:rPr>
        <w:t>ی</w:t>
      </w:r>
      <w:r w:rsidRPr="00DE2AFB">
        <w:rPr>
          <w:rFonts w:ascii="Tw Cen MT" w:hAnsi="Tw Cen MT"/>
          <w:sz w:val="28"/>
          <w:szCs w:val="28"/>
          <w:rtl/>
        </w:rPr>
        <w:t xml:space="preserve"> بر احترام متقابل باشد</w:t>
      </w:r>
      <w:r w:rsidRPr="00DE2AFB">
        <w:rPr>
          <w:rFonts w:ascii="Tw Cen MT" w:hAnsi="Tw Cen MT"/>
          <w:sz w:val="28"/>
          <w:szCs w:val="28"/>
        </w:rPr>
        <w:t>.</w:t>
      </w:r>
    </w:p>
    <w:p w14:paraId="5A419D17" w14:textId="0A8690CB" w:rsidR="00DE2AFB" w:rsidRPr="00DE2AFB" w:rsidRDefault="00DE2AFB" w:rsidP="004266AE">
      <w:pPr>
        <w:ind w:firstLine="720"/>
        <w:jc w:val="lowKashida"/>
        <w:rPr>
          <w:rFonts w:ascii="Tw Cen MT" w:hAnsi="Tw Cen MT"/>
          <w:sz w:val="28"/>
          <w:szCs w:val="28"/>
          <w:rtl/>
        </w:rPr>
      </w:pPr>
      <w:r w:rsidRPr="00DE2AFB">
        <w:rPr>
          <w:rFonts w:ascii="Tw Cen MT" w:hAnsi="Tw Cen MT" w:hint="eastAsia"/>
          <w:sz w:val="28"/>
          <w:szCs w:val="28"/>
          <w:rtl/>
        </w:rPr>
        <w:t>استاد</w:t>
      </w:r>
      <w:r w:rsidRPr="00DE2AFB">
        <w:rPr>
          <w:rFonts w:ascii="Tw Cen MT" w:hAnsi="Tw Cen MT"/>
          <w:sz w:val="28"/>
          <w:szCs w:val="28"/>
          <w:rtl/>
        </w:rPr>
        <w:t xml:space="preserve"> </w:t>
      </w:r>
      <w:r w:rsidR="00BE0049">
        <w:rPr>
          <w:rFonts w:ascii="Tw Cen MT" w:hAnsi="Tw Cen MT" w:hint="cs"/>
          <w:sz w:val="28"/>
          <w:szCs w:val="28"/>
          <w:rtl/>
        </w:rPr>
        <w:t>موگامبی</w:t>
      </w:r>
      <w:r w:rsidRPr="00DE2AFB">
        <w:rPr>
          <w:rFonts w:ascii="Tw Cen MT" w:hAnsi="Tw Cen MT"/>
          <w:sz w:val="28"/>
          <w:szCs w:val="28"/>
          <w:rtl/>
        </w:rPr>
        <w:t xml:space="preserve"> بر اهم</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احترام و ادب به عنوان اعضا</w:t>
      </w:r>
      <w:r w:rsidRPr="00DE2AFB">
        <w:rPr>
          <w:rFonts w:ascii="Tw Cen MT" w:hAnsi="Tw Cen MT" w:hint="cs"/>
          <w:sz w:val="28"/>
          <w:szCs w:val="28"/>
          <w:rtl/>
        </w:rPr>
        <w:t>ی</w:t>
      </w:r>
      <w:r w:rsidRPr="00DE2AFB">
        <w:rPr>
          <w:rFonts w:ascii="Tw Cen MT" w:hAnsi="Tw Cen MT"/>
          <w:sz w:val="28"/>
          <w:szCs w:val="28"/>
          <w:rtl/>
        </w:rPr>
        <w:t xml:space="preserve"> خانواده بشر</w:t>
      </w:r>
      <w:r w:rsidRPr="00DE2AFB">
        <w:rPr>
          <w:rFonts w:ascii="Tw Cen MT" w:hAnsi="Tw Cen MT" w:hint="cs"/>
          <w:sz w:val="28"/>
          <w:szCs w:val="28"/>
          <w:rtl/>
        </w:rPr>
        <w:t>ی</w:t>
      </w:r>
      <w:r w:rsidRPr="00DE2AFB">
        <w:rPr>
          <w:rFonts w:ascii="Tw Cen MT" w:hAnsi="Tw Cen MT"/>
          <w:sz w:val="28"/>
          <w:szCs w:val="28"/>
          <w:rtl/>
        </w:rPr>
        <w:t xml:space="preserve"> تاک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دارند. او تلاش ها</w:t>
      </w:r>
      <w:r w:rsidRPr="00DE2AFB">
        <w:rPr>
          <w:rFonts w:ascii="Tw Cen MT" w:hAnsi="Tw Cen MT" w:hint="cs"/>
          <w:sz w:val="28"/>
          <w:szCs w:val="28"/>
          <w:rtl/>
        </w:rPr>
        <w:t>ی</w:t>
      </w:r>
      <w:r w:rsidRPr="00DE2AFB">
        <w:rPr>
          <w:rFonts w:ascii="Tw Cen MT" w:hAnsi="Tw Cen MT"/>
          <w:sz w:val="28"/>
          <w:szCs w:val="28"/>
          <w:rtl/>
        </w:rPr>
        <w:t xml:space="preserve"> واقع</w:t>
      </w:r>
      <w:r w:rsidRPr="00DE2AFB">
        <w:rPr>
          <w:rFonts w:ascii="Tw Cen MT" w:hAnsi="Tw Cen MT" w:hint="cs"/>
          <w:sz w:val="28"/>
          <w:szCs w:val="28"/>
          <w:rtl/>
        </w:rPr>
        <w:t>ی</w:t>
      </w:r>
      <w:r w:rsidRPr="00DE2AFB">
        <w:rPr>
          <w:rFonts w:ascii="Tw Cen MT" w:hAnsi="Tw Cen MT"/>
          <w:sz w:val="28"/>
          <w:szCs w:val="28"/>
          <w:rtl/>
        </w:rPr>
        <w:t xml:space="preserve"> برا</w:t>
      </w:r>
      <w:r w:rsidRPr="00DE2AFB">
        <w:rPr>
          <w:rFonts w:ascii="Tw Cen MT" w:hAnsi="Tw Cen MT" w:hint="cs"/>
          <w:sz w:val="28"/>
          <w:szCs w:val="28"/>
          <w:rtl/>
        </w:rPr>
        <w:t>ی</w:t>
      </w:r>
      <w:r w:rsidRPr="00DE2AFB">
        <w:rPr>
          <w:rFonts w:ascii="Tw Cen MT" w:hAnsi="Tw Cen MT"/>
          <w:sz w:val="28"/>
          <w:szCs w:val="28"/>
          <w:rtl/>
        </w:rPr>
        <w:t xml:space="preserve"> درک و قدردان</w:t>
      </w:r>
      <w:r w:rsidRPr="00DE2AFB">
        <w:rPr>
          <w:rFonts w:ascii="Tw Cen MT" w:hAnsi="Tw Cen MT" w:hint="cs"/>
          <w:sz w:val="28"/>
          <w:szCs w:val="28"/>
          <w:rtl/>
        </w:rPr>
        <w:t>ی</w:t>
      </w:r>
      <w:r w:rsidRPr="00DE2AFB">
        <w:rPr>
          <w:rFonts w:ascii="Tw Cen MT" w:hAnsi="Tw Cen MT"/>
          <w:sz w:val="28"/>
          <w:szCs w:val="28"/>
          <w:rtl/>
        </w:rPr>
        <w:t xml:space="preserve"> از باورها و ارزش ها</w:t>
      </w:r>
      <w:r w:rsidRPr="00DE2AFB">
        <w:rPr>
          <w:rFonts w:ascii="Tw Cen MT" w:hAnsi="Tw Cen MT" w:hint="cs"/>
          <w:sz w:val="28"/>
          <w:szCs w:val="28"/>
          <w:rtl/>
        </w:rPr>
        <w:t>ی</w:t>
      </w:r>
      <w:r w:rsidRPr="00DE2AFB">
        <w:rPr>
          <w:rFonts w:ascii="Tw Cen MT" w:hAnsi="Tw Cen MT"/>
          <w:sz w:val="28"/>
          <w:szCs w:val="28"/>
          <w:rtl/>
        </w:rPr>
        <w:t xml:space="preserve"> د</w:t>
      </w:r>
      <w:r w:rsidRPr="00DE2AFB">
        <w:rPr>
          <w:rFonts w:ascii="Tw Cen MT" w:hAnsi="Tw Cen MT" w:hint="cs"/>
          <w:sz w:val="28"/>
          <w:szCs w:val="28"/>
          <w:rtl/>
        </w:rPr>
        <w:t>ی</w:t>
      </w:r>
      <w:r w:rsidRPr="00DE2AFB">
        <w:rPr>
          <w:rFonts w:ascii="Tw Cen MT" w:hAnsi="Tw Cen MT" w:hint="eastAsia"/>
          <w:sz w:val="28"/>
          <w:szCs w:val="28"/>
          <w:rtl/>
        </w:rPr>
        <w:t>گران</w:t>
      </w:r>
      <w:r w:rsidRPr="00DE2AFB">
        <w:rPr>
          <w:rFonts w:ascii="Tw Cen MT" w:hAnsi="Tw Cen MT"/>
          <w:sz w:val="28"/>
          <w:szCs w:val="28"/>
          <w:rtl/>
        </w:rPr>
        <w:t xml:space="preserve"> را تشو</w:t>
      </w:r>
      <w:r w:rsidRPr="00DE2AFB">
        <w:rPr>
          <w:rFonts w:ascii="Tw Cen MT" w:hAnsi="Tw Cen MT" w:hint="cs"/>
          <w:sz w:val="28"/>
          <w:szCs w:val="28"/>
          <w:rtl/>
        </w:rPr>
        <w:t>ی</w:t>
      </w:r>
      <w:r w:rsidRPr="00DE2AFB">
        <w:rPr>
          <w:rFonts w:ascii="Tw Cen MT" w:hAnsi="Tw Cen MT" w:hint="eastAsia"/>
          <w:sz w:val="28"/>
          <w:szCs w:val="28"/>
          <w:rtl/>
        </w:rPr>
        <w:t>ق</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کند. به گفته و</w:t>
      </w:r>
      <w:r w:rsidRPr="00DE2AFB">
        <w:rPr>
          <w:rFonts w:ascii="Tw Cen MT" w:hAnsi="Tw Cen MT" w:hint="cs"/>
          <w:sz w:val="28"/>
          <w:szCs w:val="28"/>
          <w:rtl/>
        </w:rPr>
        <w:t>ی</w:t>
      </w:r>
      <w:r w:rsidRPr="00DE2AFB">
        <w:rPr>
          <w:rFonts w:ascii="Tw Cen MT" w:hAnsi="Tw Cen MT" w:hint="eastAsia"/>
          <w:sz w:val="28"/>
          <w:szCs w:val="28"/>
          <w:rtl/>
        </w:rPr>
        <w:t>،</w:t>
      </w:r>
      <w:r w:rsidRPr="00DE2AFB">
        <w:rPr>
          <w:rFonts w:ascii="Tw Cen MT" w:hAnsi="Tw Cen MT"/>
          <w:sz w:val="28"/>
          <w:szCs w:val="28"/>
          <w:rtl/>
        </w:rPr>
        <w:t xml:space="preserve"> احترام نه تنها با مشارکت و تما</w:t>
      </w:r>
      <w:r w:rsidRPr="00DE2AFB">
        <w:rPr>
          <w:rFonts w:ascii="Tw Cen MT" w:hAnsi="Tw Cen MT" w:hint="cs"/>
          <w:sz w:val="28"/>
          <w:szCs w:val="28"/>
          <w:rtl/>
        </w:rPr>
        <w:t>ی</w:t>
      </w:r>
      <w:r w:rsidRPr="00DE2AFB">
        <w:rPr>
          <w:rFonts w:ascii="Tw Cen MT" w:hAnsi="Tw Cen MT" w:hint="eastAsia"/>
          <w:sz w:val="28"/>
          <w:szCs w:val="28"/>
          <w:rtl/>
        </w:rPr>
        <w:t>ل</w:t>
      </w:r>
      <w:r w:rsidRPr="00DE2AFB">
        <w:rPr>
          <w:rFonts w:ascii="Tw Cen MT" w:hAnsi="Tw Cen MT"/>
          <w:sz w:val="28"/>
          <w:szCs w:val="28"/>
          <w:rtl/>
        </w:rPr>
        <w:t xml:space="preserve"> به </w:t>
      </w:r>
      <w:r w:rsidRPr="00DE2AFB">
        <w:rPr>
          <w:rFonts w:ascii="Tw Cen MT" w:hAnsi="Tw Cen MT" w:hint="cs"/>
          <w:sz w:val="28"/>
          <w:szCs w:val="28"/>
          <w:rtl/>
        </w:rPr>
        <w:t>ی</w:t>
      </w:r>
      <w:r w:rsidRPr="00DE2AFB">
        <w:rPr>
          <w:rFonts w:ascii="Tw Cen MT" w:hAnsi="Tw Cen MT" w:hint="eastAsia"/>
          <w:sz w:val="28"/>
          <w:szCs w:val="28"/>
          <w:rtl/>
        </w:rPr>
        <w:t>ادگ</w:t>
      </w:r>
      <w:r w:rsidRPr="00DE2AFB">
        <w:rPr>
          <w:rFonts w:ascii="Tw Cen MT" w:hAnsi="Tw Cen MT" w:hint="cs"/>
          <w:sz w:val="28"/>
          <w:szCs w:val="28"/>
          <w:rtl/>
        </w:rPr>
        <w:t>ی</w:t>
      </w:r>
      <w:r w:rsidRPr="00DE2AFB">
        <w:rPr>
          <w:rFonts w:ascii="Tw Cen MT" w:hAnsi="Tw Cen MT" w:hint="eastAsia"/>
          <w:sz w:val="28"/>
          <w:szCs w:val="28"/>
          <w:rtl/>
        </w:rPr>
        <w:t>ر</w:t>
      </w:r>
      <w:r w:rsidRPr="00DE2AFB">
        <w:rPr>
          <w:rFonts w:ascii="Tw Cen MT" w:hAnsi="Tw Cen MT" w:hint="cs"/>
          <w:sz w:val="28"/>
          <w:szCs w:val="28"/>
          <w:rtl/>
        </w:rPr>
        <w:t>ی</w:t>
      </w:r>
      <w:r w:rsidRPr="00DE2AFB">
        <w:rPr>
          <w:rFonts w:ascii="Tw Cen MT" w:hAnsi="Tw Cen MT"/>
          <w:sz w:val="28"/>
          <w:szCs w:val="28"/>
          <w:rtl/>
        </w:rPr>
        <w:t xml:space="preserve"> در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مح</w:t>
      </w:r>
      <w:r w:rsidRPr="00DE2AFB">
        <w:rPr>
          <w:rFonts w:ascii="Tw Cen MT" w:hAnsi="Tw Cen MT" w:hint="cs"/>
          <w:sz w:val="28"/>
          <w:szCs w:val="28"/>
          <w:rtl/>
        </w:rPr>
        <w:t>ی</w:t>
      </w:r>
      <w:r w:rsidRPr="00DE2AFB">
        <w:rPr>
          <w:rFonts w:ascii="Tw Cen MT" w:hAnsi="Tw Cen MT" w:hint="eastAsia"/>
          <w:sz w:val="28"/>
          <w:szCs w:val="28"/>
          <w:rtl/>
        </w:rPr>
        <w:t>ط</w:t>
      </w:r>
      <w:r w:rsidRPr="00DE2AFB">
        <w:rPr>
          <w:rFonts w:ascii="Tw Cen MT" w:hAnsi="Tw Cen MT"/>
          <w:sz w:val="28"/>
          <w:szCs w:val="28"/>
          <w:rtl/>
        </w:rPr>
        <w:t xml:space="preserve"> ب</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گره خورده است، بلکه </w:t>
      </w:r>
      <w:r w:rsidRPr="00DE2AFB">
        <w:rPr>
          <w:rFonts w:ascii="Tw Cen MT" w:hAnsi="Tw Cen MT" w:hint="eastAsia"/>
          <w:sz w:val="28"/>
          <w:szCs w:val="28"/>
          <w:rtl/>
        </w:rPr>
        <w:t>در</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جاد</w:t>
      </w:r>
      <w:r w:rsidRPr="00DE2AFB">
        <w:rPr>
          <w:rFonts w:ascii="Tw Cen MT" w:hAnsi="Tw Cen MT"/>
          <w:sz w:val="28"/>
          <w:szCs w:val="28"/>
          <w:rtl/>
        </w:rPr>
        <w:t xml:space="preserve"> فضاها</w:t>
      </w:r>
      <w:r w:rsidRPr="00DE2AFB">
        <w:rPr>
          <w:rFonts w:ascii="Tw Cen MT" w:hAnsi="Tw Cen MT" w:hint="cs"/>
          <w:sz w:val="28"/>
          <w:szCs w:val="28"/>
          <w:rtl/>
        </w:rPr>
        <w:t>ی</w:t>
      </w:r>
      <w:r w:rsidRPr="00DE2AFB">
        <w:rPr>
          <w:rFonts w:ascii="Tw Cen MT" w:hAnsi="Tw Cen MT"/>
          <w:sz w:val="28"/>
          <w:szCs w:val="28"/>
          <w:rtl/>
        </w:rPr>
        <w:t xml:space="preserve"> بردبارتر و فراگ</w:t>
      </w:r>
      <w:r w:rsidRPr="00DE2AFB">
        <w:rPr>
          <w:rFonts w:ascii="Tw Cen MT" w:hAnsi="Tw Cen MT" w:hint="cs"/>
          <w:sz w:val="28"/>
          <w:szCs w:val="28"/>
          <w:rtl/>
        </w:rPr>
        <w:t>ی</w:t>
      </w:r>
      <w:r w:rsidRPr="00DE2AFB">
        <w:rPr>
          <w:rFonts w:ascii="Tw Cen MT" w:hAnsi="Tw Cen MT" w:hint="eastAsia"/>
          <w:sz w:val="28"/>
          <w:szCs w:val="28"/>
          <w:rtl/>
        </w:rPr>
        <w:t>ر</w:t>
      </w:r>
      <w:r w:rsidRPr="00DE2AFB">
        <w:rPr>
          <w:rFonts w:ascii="Tw Cen MT" w:hAnsi="Tw Cen MT"/>
          <w:sz w:val="28"/>
          <w:szCs w:val="28"/>
          <w:rtl/>
        </w:rPr>
        <w:t xml:space="preserve"> برا</w:t>
      </w:r>
      <w:r w:rsidRPr="00DE2AFB">
        <w:rPr>
          <w:rFonts w:ascii="Tw Cen MT" w:hAnsi="Tw Cen MT" w:hint="cs"/>
          <w:sz w:val="28"/>
          <w:szCs w:val="28"/>
          <w:rtl/>
        </w:rPr>
        <w:t>ی</w:t>
      </w:r>
      <w:r w:rsidRPr="00DE2AFB">
        <w:rPr>
          <w:rFonts w:ascii="Tw Cen MT" w:hAnsi="Tw Cen MT"/>
          <w:sz w:val="28"/>
          <w:szCs w:val="28"/>
          <w:rtl/>
        </w:rPr>
        <w:t xml:space="preserve"> گفت و گو و هماهنگ</w:t>
      </w:r>
      <w:r w:rsidRPr="00DE2AFB">
        <w:rPr>
          <w:rFonts w:ascii="Tw Cen MT" w:hAnsi="Tw Cen MT" w:hint="cs"/>
          <w:sz w:val="28"/>
          <w:szCs w:val="28"/>
          <w:rtl/>
        </w:rPr>
        <w:t>ی</w:t>
      </w:r>
      <w:r w:rsidRPr="00DE2AFB">
        <w:rPr>
          <w:rFonts w:ascii="Tw Cen MT" w:hAnsi="Tw Cen MT"/>
          <w:sz w:val="28"/>
          <w:szCs w:val="28"/>
          <w:rtl/>
        </w:rPr>
        <w:t xml:space="preserve"> ب</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برا</w:t>
      </w:r>
      <w:r w:rsidRPr="00DE2AFB">
        <w:rPr>
          <w:rFonts w:ascii="Tw Cen MT" w:hAnsi="Tw Cen MT" w:hint="cs"/>
          <w:sz w:val="28"/>
          <w:szCs w:val="28"/>
          <w:rtl/>
        </w:rPr>
        <w:t>ی</w:t>
      </w:r>
      <w:r w:rsidRPr="00DE2AFB">
        <w:rPr>
          <w:rFonts w:ascii="Tw Cen MT" w:hAnsi="Tw Cen MT"/>
          <w:sz w:val="28"/>
          <w:szCs w:val="28"/>
          <w:rtl/>
        </w:rPr>
        <w:t xml:space="preserve"> پ</w:t>
      </w:r>
      <w:r w:rsidRPr="00DE2AFB">
        <w:rPr>
          <w:rFonts w:ascii="Tw Cen MT" w:hAnsi="Tw Cen MT" w:hint="cs"/>
          <w:sz w:val="28"/>
          <w:szCs w:val="28"/>
          <w:rtl/>
        </w:rPr>
        <w:t>ی</w:t>
      </w:r>
      <w:r w:rsidRPr="00DE2AFB">
        <w:rPr>
          <w:rFonts w:ascii="Tw Cen MT" w:hAnsi="Tw Cen MT" w:hint="eastAsia"/>
          <w:sz w:val="28"/>
          <w:szCs w:val="28"/>
          <w:rtl/>
        </w:rPr>
        <w:t>شرفت</w:t>
      </w:r>
      <w:r w:rsidRPr="00DE2AFB">
        <w:rPr>
          <w:rFonts w:ascii="Tw Cen MT" w:hAnsi="Tw Cen MT"/>
          <w:sz w:val="28"/>
          <w:szCs w:val="28"/>
          <w:rtl/>
        </w:rPr>
        <w:t xml:space="preserve"> ن</w:t>
      </w:r>
      <w:r w:rsidRPr="00DE2AFB">
        <w:rPr>
          <w:rFonts w:ascii="Tw Cen MT" w:hAnsi="Tw Cen MT" w:hint="cs"/>
          <w:sz w:val="28"/>
          <w:szCs w:val="28"/>
          <w:rtl/>
        </w:rPr>
        <w:t>ی</w:t>
      </w:r>
      <w:r w:rsidRPr="00DE2AFB">
        <w:rPr>
          <w:rFonts w:ascii="Tw Cen MT" w:hAnsi="Tw Cen MT" w:hint="eastAsia"/>
          <w:sz w:val="28"/>
          <w:szCs w:val="28"/>
          <w:rtl/>
        </w:rPr>
        <w:t>ز</w:t>
      </w:r>
      <w:r w:rsidRPr="00DE2AFB">
        <w:rPr>
          <w:rFonts w:ascii="Tw Cen MT" w:hAnsi="Tw Cen MT"/>
          <w:sz w:val="28"/>
          <w:szCs w:val="28"/>
          <w:rtl/>
        </w:rPr>
        <w:t xml:space="preserve"> ضرور</w:t>
      </w:r>
      <w:r w:rsidRPr="00DE2AFB">
        <w:rPr>
          <w:rFonts w:ascii="Tw Cen MT" w:hAnsi="Tw Cen MT" w:hint="cs"/>
          <w:sz w:val="28"/>
          <w:szCs w:val="28"/>
          <w:rtl/>
        </w:rPr>
        <w:t>ی</w:t>
      </w:r>
      <w:r w:rsidRPr="00DE2AFB">
        <w:rPr>
          <w:rFonts w:ascii="Tw Cen MT" w:hAnsi="Tw Cen MT"/>
          <w:sz w:val="28"/>
          <w:szCs w:val="28"/>
          <w:rtl/>
        </w:rPr>
        <w:t xml:space="preserve"> است</w:t>
      </w:r>
      <w:r w:rsidRPr="00DE2AFB">
        <w:rPr>
          <w:rFonts w:ascii="Tw Cen MT" w:hAnsi="Tw Cen MT"/>
          <w:sz w:val="28"/>
          <w:szCs w:val="28"/>
        </w:rPr>
        <w:t>.</w:t>
      </w:r>
    </w:p>
    <w:p w14:paraId="2234708C" w14:textId="07FC743A" w:rsidR="00DE2AFB" w:rsidRPr="00DE2AFB" w:rsidRDefault="00DE2AFB" w:rsidP="004266AE">
      <w:pPr>
        <w:ind w:firstLine="720"/>
        <w:jc w:val="lowKashida"/>
        <w:rPr>
          <w:rFonts w:ascii="Tw Cen MT" w:hAnsi="Tw Cen MT"/>
          <w:sz w:val="28"/>
          <w:szCs w:val="28"/>
          <w:rtl/>
        </w:rPr>
      </w:pPr>
      <w:r w:rsidRPr="00DE2AFB">
        <w:rPr>
          <w:rFonts w:ascii="Tw Cen MT" w:hAnsi="Tw Cen MT" w:hint="eastAsia"/>
          <w:sz w:val="28"/>
          <w:szCs w:val="28"/>
          <w:rtl/>
        </w:rPr>
        <w:lastRenderedPageBreak/>
        <w:t>علاوه</w:t>
      </w:r>
      <w:r w:rsidRPr="00DE2AFB">
        <w:rPr>
          <w:rFonts w:ascii="Tw Cen MT" w:hAnsi="Tw Cen MT"/>
          <w:sz w:val="28"/>
          <w:szCs w:val="28"/>
          <w:rtl/>
        </w:rPr>
        <w:t xml:space="preserve"> بر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پروفسور موگامب</w:t>
      </w:r>
      <w:r w:rsidRPr="00DE2AFB">
        <w:rPr>
          <w:rFonts w:ascii="Tw Cen MT" w:hAnsi="Tw Cen MT" w:hint="cs"/>
          <w:sz w:val="28"/>
          <w:szCs w:val="28"/>
          <w:rtl/>
        </w:rPr>
        <w:t>ی</w:t>
      </w:r>
      <w:r w:rsidRPr="00DE2AFB">
        <w:rPr>
          <w:rFonts w:ascii="Tw Cen MT" w:hAnsi="Tw Cen MT"/>
          <w:sz w:val="28"/>
          <w:szCs w:val="28"/>
          <w:rtl/>
        </w:rPr>
        <w:t xml:space="preserve"> </w:t>
      </w:r>
      <w:r w:rsidR="00A14766">
        <w:rPr>
          <w:rFonts w:ascii="Tw Cen MT" w:hAnsi="Tw Cen MT" w:hint="cs"/>
          <w:sz w:val="28"/>
          <w:szCs w:val="28"/>
          <w:rtl/>
        </w:rPr>
        <w:t xml:space="preserve">بر </w:t>
      </w:r>
      <w:r w:rsidRPr="00DE2AFB">
        <w:rPr>
          <w:rFonts w:ascii="Tw Cen MT" w:hAnsi="Tw Cen MT"/>
          <w:sz w:val="28"/>
          <w:szCs w:val="28"/>
          <w:rtl/>
        </w:rPr>
        <w:t xml:space="preserve">اصل دوجانبه </w:t>
      </w:r>
      <w:r w:rsidR="00A14766">
        <w:rPr>
          <w:rFonts w:ascii="Tw Cen MT" w:hAnsi="Tw Cen MT" w:hint="cs"/>
          <w:sz w:val="28"/>
          <w:szCs w:val="28"/>
          <w:rtl/>
        </w:rPr>
        <w:t>تاکید</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کند،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قانون جهان</w:t>
      </w:r>
      <w:r w:rsidRPr="00DE2AFB">
        <w:rPr>
          <w:rFonts w:ascii="Tw Cen MT" w:hAnsi="Tw Cen MT" w:hint="cs"/>
          <w:sz w:val="28"/>
          <w:szCs w:val="28"/>
          <w:rtl/>
        </w:rPr>
        <w:t>ی</w:t>
      </w:r>
      <w:r w:rsidRPr="00DE2AFB">
        <w:rPr>
          <w:rFonts w:ascii="Tw Cen MT" w:hAnsi="Tw Cen MT"/>
          <w:sz w:val="28"/>
          <w:szCs w:val="28"/>
          <w:rtl/>
        </w:rPr>
        <w:t xml:space="preserve"> که تعاملات ما را هدا</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کند.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اصل مستلزم آن است که با د</w:t>
      </w:r>
      <w:r w:rsidRPr="00DE2AFB">
        <w:rPr>
          <w:rFonts w:ascii="Tw Cen MT" w:hAnsi="Tw Cen MT" w:hint="cs"/>
          <w:sz w:val="28"/>
          <w:szCs w:val="28"/>
          <w:rtl/>
        </w:rPr>
        <w:t>ی</w:t>
      </w:r>
      <w:r w:rsidRPr="00DE2AFB">
        <w:rPr>
          <w:rFonts w:ascii="Tw Cen MT" w:hAnsi="Tw Cen MT" w:hint="eastAsia"/>
          <w:sz w:val="28"/>
          <w:szCs w:val="28"/>
          <w:rtl/>
        </w:rPr>
        <w:t>گران</w:t>
      </w:r>
      <w:r w:rsidRPr="00DE2AFB">
        <w:rPr>
          <w:rFonts w:ascii="Tw Cen MT" w:hAnsi="Tw Cen MT"/>
          <w:sz w:val="28"/>
          <w:szCs w:val="28"/>
          <w:rtl/>
        </w:rPr>
        <w:t xml:space="preserve"> همان گونه رفتار کن</w:t>
      </w:r>
      <w:r w:rsidRPr="00DE2AFB">
        <w:rPr>
          <w:rFonts w:ascii="Tw Cen MT" w:hAnsi="Tw Cen MT" w:hint="cs"/>
          <w:sz w:val="28"/>
          <w:szCs w:val="28"/>
          <w:rtl/>
        </w:rPr>
        <w:t>ی</w:t>
      </w:r>
      <w:r w:rsidRPr="00DE2AFB">
        <w:rPr>
          <w:rFonts w:ascii="Tw Cen MT" w:hAnsi="Tw Cen MT" w:hint="eastAsia"/>
          <w:sz w:val="28"/>
          <w:szCs w:val="28"/>
          <w:rtl/>
        </w:rPr>
        <w:t>م</w:t>
      </w:r>
      <w:r w:rsidRPr="00DE2AFB">
        <w:rPr>
          <w:rFonts w:ascii="Tw Cen MT" w:hAnsi="Tw Cen MT"/>
          <w:sz w:val="28"/>
          <w:szCs w:val="28"/>
          <w:rtl/>
        </w:rPr>
        <w:t xml:space="preserve"> که دوست دار</w:t>
      </w:r>
      <w:r w:rsidRPr="00DE2AFB">
        <w:rPr>
          <w:rFonts w:ascii="Tw Cen MT" w:hAnsi="Tw Cen MT" w:hint="cs"/>
          <w:sz w:val="28"/>
          <w:szCs w:val="28"/>
          <w:rtl/>
        </w:rPr>
        <w:t>ی</w:t>
      </w:r>
      <w:r w:rsidRPr="00DE2AFB">
        <w:rPr>
          <w:rFonts w:ascii="Tw Cen MT" w:hAnsi="Tw Cen MT" w:hint="eastAsia"/>
          <w:sz w:val="28"/>
          <w:szCs w:val="28"/>
          <w:rtl/>
        </w:rPr>
        <w:t>م</w:t>
      </w:r>
      <w:r w:rsidRPr="00DE2AFB">
        <w:rPr>
          <w:rFonts w:ascii="Tw Cen MT" w:hAnsi="Tw Cen MT"/>
          <w:sz w:val="28"/>
          <w:szCs w:val="28"/>
          <w:rtl/>
        </w:rPr>
        <w:t xml:space="preserve"> با ما رفتار شود. در حال</w:t>
      </w:r>
      <w:r w:rsidRPr="00DE2AFB">
        <w:rPr>
          <w:rFonts w:ascii="Tw Cen MT" w:hAnsi="Tw Cen MT" w:hint="cs"/>
          <w:sz w:val="28"/>
          <w:szCs w:val="28"/>
          <w:rtl/>
        </w:rPr>
        <w:t>ی</w:t>
      </w:r>
      <w:r w:rsidRPr="00DE2AFB">
        <w:rPr>
          <w:rFonts w:ascii="Tw Cen MT" w:hAnsi="Tw Cen MT"/>
          <w:sz w:val="28"/>
          <w:szCs w:val="28"/>
          <w:rtl/>
        </w:rPr>
        <w:t xml:space="preserve"> که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اصل را م</w:t>
      </w:r>
      <w:r w:rsidRPr="00DE2AFB">
        <w:rPr>
          <w:rFonts w:ascii="Tw Cen MT" w:hAnsi="Tw Cen MT" w:hint="cs"/>
          <w:sz w:val="28"/>
          <w:szCs w:val="28"/>
          <w:rtl/>
        </w:rPr>
        <w:t>ی</w:t>
      </w:r>
      <w:r w:rsidRPr="00DE2AFB">
        <w:rPr>
          <w:rFonts w:ascii="Tw Cen MT" w:hAnsi="Tw Cen MT"/>
          <w:sz w:val="28"/>
          <w:szCs w:val="28"/>
          <w:rtl/>
        </w:rPr>
        <w:t xml:space="preserve"> توان در متون مذهب</w:t>
      </w:r>
      <w:r w:rsidRPr="00DE2AFB">
        <w:rPr>
          <w:rFonts w:ascii="Tw Cen MT" w:hAnsi="Tw Cen MT" w:hint="cs"/>
          <w:sz w:val="28"/>
          <w:szCs w:val="28"/>
          <w:rtl/>
        </w:rPr>
        <w:t>ی</w:t>
      </w:r>
      <w:r w:rsidRPr="00DE2AFB">
        <w:rPr>
          <w:rFonts w:ascii="Tw Cen MT" w:hAnsi="Tw Cen MT"/>
          <w:sz w:val="28"/>
          <w:szCs w:val="28"/>
          <w:rtl/>
        </w:rPr>
        <w:t xml:space="preserve"> در سنت ها</w:t>
      </w:r>
      <w:r w:rsidRPr="00DE2AFB">
        <w:rPr>
          <w:rFonts w:ascii="Tw Cen MT" w:hAnsi="Tw Cen MT" w:hint="cs"/>
          <w:sz w:val="28"/>
          <w:szCs w:val="28"/>
          <w:rtl/>
        </w:rPr>
        <w:t>ی</w:t>
      </w:r>
      <w:r w:rsidRPr="00DE2AFB">
        <w:rPr>
          <w:rFonts w:ascii="Tw Cen MT" w:hAnsi="Tw Cen MT"/>
          <w:sz w:val="28"/>
          <w:szCs w:val="28"/>
          <w:rtl/>
        </w:rPr>
        <w:t xml:space="preserve"> مختلف </w:t>
      </w:r>
      <w:r w:rsidRPr="00DE2AFB">
        <w:rPr>
          <w:rFonts w:ascii="Tw Cen MT" w:hAnsi="Tw Cen MT" w:hint="cs"/>
          <w:sz w:val="28"/>
          <w:szCs w:val="28"/>
          <w:rtl/>
        </w:rPr>
        <w:t>ی</w:t>
      </w:r>
      <w:r w:rsidRPr="00DE2AFB">
        <w:rPr>
          <w:rFonts w:ascii="Tw Cen MT" w:hAnsi="Tw Cen MT" w:hint="eastAsia"/>
          <w:sz w:val="28"/>
          <w:szCs w:val="28"/>
          <w:rtl/>
        </w:rPr>
        <w:t>افت،</w:t>
      </w:r>
      <w:r w:rsidRPr="00DE2AFB">
        <w:rPr>
          <w:rFonts w:ascii="Tw Cen MT" w:hAnsi="Tw Cen MT"/>
          <w:sz w:val="28"/>
          <w:szCs w:val="28"/>
          <w:rtl/>
        </w:rPr>
        <w:t xml:space="preserve"> پروفسور موگامب</w:t>
      </w:r>
      <w:r w:rsidRPr="00DE2AFB">
        <w:rPr>
          <w:rFonts w:ascii="Tw Cen MT" w:hAnsi="Tw Cen MT" w:hint="cs"/>
          <w:sz w:val="28"/>
          <w:szCs w:val="28"/>
          <w:rtl/>
        </w:rPr>
        <w:t>ی</w:t>
      </w:r>
      <w:r w:rsidRPr="00DE2AFB">
        <w:rPr>
          <w:rFonts w:ascii="Tw Cen MT" w:hAnsi="Tw Cen MT"/>
          <w:sz w:val="28"/>
          <w:szCs w:val="28"/>
          <w:rtl/>
        </w:rPr>
        <w:t xml:space="preserve"> چالش اجرا</w:t>
      </w:r>
      <w:r w:rsidRPr="00DE2AFB">
        <w:rPr>
          <w:rFonts w:ascii="Tw Cen MT" w:hAnsi="Tw Cen MT" w:hint="cs"/>
          <w:sz w:val="28"/>
          <w:szCs w:val="28"/>
          <w:rtl/>
        </w:rPr>
        <w:t>ی</w:t>
      </w:r>
      <w:r w:rsidRPr="00DE2AFB">
        <w:rPr>
          <w:rFonts w:ascii="Tw Cen MT" w:hAnsi="Tw Cen MT"/>
          <w:sz w:val="28"/>
          <w:szCs w:val="28"/>
          <w:rtl/>
        </w:rPr>
        <w:t xml:space="preserve"> فعالانه آن را تصد</w:t>
      </w:r>
      <w:r w:rsidRPr="00DE2AFB">
        <w:rPr>
          <w:rFonts w:ascii="Tw Cen MT" w:hAnsi="Tw Cen MT" w:hint="cs"/>
          <w:sz w:val="28"/>
          <w:szCs w:val="28"/>
          <w:rtl/>
        </w:rPr>
        <w:t>ی</w:t>
      </w:r>
      <w:r w:rsidRPr="00DE2AFB">
        <w:rPr>
          <w:rFonts w:ascii="Tw Cen MT" w:hAnsi="Tw Cen MT" w:hint="eastAsia"/>
          <w:sz w:val="28"/>
          <w:szCs w:val="28"/>
          <w:rtl/>
        </w:rPr>
        <w:t>ق</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کند</w:t>
      </w:r>
      <w:r w:rsidRPr="00DE2AFB">
        <w:rPr>
          <w:rFonts w:ascii="Tw Cen MT" w:hAnsi="Tw Cen MT"/>
          <w:sz w:val="28"/>
          <w:szCs w:val="28"/>
        </w:rPr>
        <w:t>.</w:t>
      </w:r>
    </w:p>
    <w:p w14:paraId="50CE6D18" w14:textId="7B36C328" w:rsidR="00DE2AFB" w:rsidRPr="00DE2AFB" w:rsidRDefault="00DE2AFB" w:rsidP="004266AE">
      <w:pPr>
        <w:ind w:firstLine="720"/>
        <w:jc w:val="lowKashida"/>
        <w:rPr>
          <w:rFonts w:ascii="Tw Cen MT" w:hAnsi="Tw Cen MT"/>
          <w:sz w:val="28"/>
          <w:szCs w:val="28"/>
          <w:rtl/>
        </w:rPr>
      </w:pPr>
      <w:r w:rsidRPr="00DE2AFB">
        <w:rPr>
          <w:rFonts w:ascii="Tw Cen MT" w:hAnsi="Tw Cen MT" w:hint="eastAsia"/>
          <w:sz w:val="28"/>
          <w:szCs w:val="28"/>
          <w:rtl/>
        </w:rPr>
        <w:t>در</w:t>
      </w:r>
      <w:r w:rsidRPr="00DE2AFB">
        <w:rPr>
          <w:rFonts w:ascii="Tw Cen MT" w:hAnsi="Tw Cen MT"/>
          <w:sz w:val="28"/>
          <w:szCs w:val="28"/>
          <w:rtl/>
        </w:rPr>
        <w:t xml:space="preserve"> خاتمه، پروفسور موگامب</w:t>
      </w:r>
      <w:r w:rsidRPr="00DE2AFB">
        <w:rPr>
          <w:rFonts w:ascii="Tw Cen MT" w:hAnsi="Tw Cen MT" w:hint="cs"/>
          <w:sz w:val="28"/>
          <w:szCs w:val="28"/>
          <w:rtl/>
        </w:rPr>
        <w:t>ی</w:t>
      </w:r>
      <w:r w:rsidRPr="00DE2AFB">
        <w:rPr>
          <w:rFonts w:ascii="Tw Cen MT" w:hAnsi="Tw Cen MT"/>
          <w:sz w:val="28"/>
          <w:szCs w:val="28"/>
          <w:rtl/>
        </w:rPr>
        <w:t xml:space="preserve"> استدلال م</w:t>
      </w:r>
      <w:r w:rsidRPr="00DE2AFB">
        <w:rPr>
          <w:rFonts w:ascii="Tw Cen MT" w:hAnsi="Tw Cen MT" w:hint="cs"/>
          <w:sz w:val="28"/>
          <w:szCs w:val="28"/>
          <w:rtl/>
        </w:rPr>
        <w:t>ی‌</w:t>
      </w:r>
      <w:r w:rsidRPr="00DE2AFB">
        <w:rPr>
          <w:rFonts w:ascii="Tw Cen MT" w:hAnsi="Tw Cen MT" w:hint="eastAsia"/>
          <w:sz w:val="28"/>
          <w:szCs w:val="28"/>
          <w:rtl/>
        </w:rPr>
        <w:t>کند</w:t>
      </w:r>
      <w:r w:rsidRPr="00DE2AFB">
        <w:rPr>
          <w:rFonts w:ascii="Tw Cen MT" w:hAnsi="Tw Cen MT"/>
          <w:sz w:val="28"/>
          <w:szCs w:val="28"/>
          <w:rtl/>
        </w:rPr>
        <w:t xml:space="preserve"> که احتمالاً احترام، ارزش اصل</w:t>
      </w:r>
      <w:r w:rsidRPr="00DE2AFB">
        <w:rPr>
          <w:rFonts w:ascii="Tw Cen MT" w:hAnsi="Tw Cen MT" w:hint="cs"/>
          <w:sz w:val="28"/>
          <w:szCs w:val="28"/>
          <w:rtl/>
        </w:rPr>
        <w:t>ی</w:t>
      </w:r>
      <w:r w:rsidRPr="00DE2AFB">
        <w:rPr>
          <w:rFonts w:ascii="Tw Cen MT" w:hAnsi="Tw Cen MT"/>
          <w:sz w:val="28"/>
          <w:szCs w:val="28"/>
          <w:rtl/>
        </w:rPr>
        <w:t xml:space="preserve"> است که ما را به هم پ</w:t>
      </w:r>
      <w:r w:rsidRPr="00DE2AFB">
        <w:rPr>
          <w:rFonts w:ascii="Tw Cen MT" w:hAnsi="Tw Cen MT" w:hint="cs"/>
          <w:sz w:val="28"/>
          <w:szCs w:val="28"/>
          <w:rtl/>
        </w:rPr>
        <w:t>ی</w:t>
      </w:r>
      <w:r w:rsidRPr="00DE2AFB">
        <w:rPr>
          <w:rFonts w:ascii="Tw Cen MT" w:hAnsi="Tw Cen MT" w:hint="eastAsia"/>
          <w:sz w:val="28"/>
          <w:szCs w:val="28"/>
          <w:rtl/>
        </w:rPr>
        <w:t>وند</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hint="eastAsia"/>
          <w:sz w:val="28"/>
          <w:szCs w:val="28"/>
          <w:rtl/>
        </w:rPr>
        <w:t>دهد</w:t>
      </w:r>
      <w:r w:rsidRPr="00DE2AFB">
        <w:rPr>
          <w:rFonts w:ascii="Tw Cen MT" w:hAnsi="Tw Cen MT"/>
          <w:sz w:val="28"/>
          <w:szCs w:val="28"/>
          <w:rtl/>
        </w:rPr>
        <w:t xml:space="preserve"> و ما را قادر م</w:t>
      </w:r>
      <w:r w:rsidRPr="00DE2AFB">
        <w:rPr>
          <w:rFonts w:ascii="Tw Cen MT" w:hAnsi="Tw Cen MT" w:hint="cs"/>
          <w:sz w:val="28"/>
          <w:szCs w:val="28"/>
          <w:rtl/>
        </w:rPr>
        <w:t>ی‌</w:t>
      </w:r>
      <w:r w:rsidRPr="00DE2AFB">
        <w:rPr>
          <w:rFonts w:ascii="Tw Cen MT" w:hAnsi="Tw Cen MT" w:hint="eastAsia"/>
          <w:sz w:val="28"/>
          <w:szCs w:val="28"/>
          <w:rtl/>
        </w:rPr>
        <w:t>سازد</w:t>
      </w:r>
      <w:r w:rsidRPr="00DE2AFB">
        <w:rPr>
          <w:rFonts w:ascii="Tw Cen MT" w:hAnsi="Tw Cen MT"/>
          <w:sz w:val="28"/>
          <w:szCs w:val="28"/>
          <w:rtl/>
        </w:rPr>
        <w:t xml:space="preserve"> تا اصول اخلاق</w:t>
      </w:r>
      <w:r w:rsidRPr="00DE2AFB">
        <w:rPr>
          <w:rFonts w:ascii="Tw Cen MT" w:hAnsi="Tw Cen MT" w:hint="cs"/>
          <w:sz w:val="28"/>
          <w:szCs w:val="28"/>
          <w:rtl/>
        </w:rPr>
        <w:t>ی</w:t>
      </w:r>
      <w:r w:rsidRPr="00DE2AFB">
        <w:rPr>
          <w:rFonts w:ascii="Tw Cen MT" w:hAnsi="Tw Cen MT"/>
          <w:sz w:val="28"/>
          <w:szCs w:val="28"/>
          <w:rtl/>
        </w:rPr>
        <w:t xml:space="preserve"> خود را به طور مؤثر تجسم ده</w:t>
      </w:r>
      <w:r w:rsidRPr="00DE2AFB">
        <w:rPr>
          <w:rFonts w:ascii="Tw Cen MT" w:hAnsi="Tw Cen MT" w:hint="cs"/>
          <w:sz w:val="28"/>
          <w:szCs w:val="28"/>
          <w:rtl/>
        </w:rPr>
        <w:t>ی</w:t>
      </w:r>
      <w:r w:rsidRPr="00DE2AFB">
        <w:rPr>
          <w:rFonts w:ascii="Tw Cen MT" w:hAnsi="Tw Cen MT" w:hint="eastAsia"/>
          <w:sz w:val="28"/>
          <w:szCs w:val="28"/>
          <w:rtl/>
        </w:rPr>
        <w:t>م</w:t>
      </w:r>
      <w:r w:rsidRPr="00DE2AFB">
        <w:rPr>
          <w:rFonts w:ascii="Tw Cen MT" w:hAnsi="Tw Cen MT"/>
          <w:sz w:val="28"/>
          <w:szCs w:val="28"/>
          <w:rtl/>
        </w:rPr>
        <w:t>. ب</w:t>
      </w:r>
      <w:r w:rsidRPr="00DE2AFB">
        <w:rPr>
          <w:rFonts w:ascii="Tw Cen MT" w:hAnsi="Tw Cen MT" w:hint="cs"/>
          <w:sz w:val="28"/>
          <w:szCs w:val="28"/>
          <w:rtl/>
        </w:rPr>
        <w:t>ی</w:t>
      </w:r>
      <w:r w:rsidRPr="00DE2AFB">
        <w:rPr>
          <w:rFonts w:ascii="Tw Cen MT" w:hAnsi="Tw Cen MT" w:hint="eastAsia"/>
          <w:sz w:val="28"/>
          <w:szCs w:val="28"/>
          <w:rtl/>
        </w:rPr>
        <w:t>نش</w:t>
      </w:r>
      <w:r w:rsidRPr="00DE2AFB">
        <w:rPr>
          <w:rFonts w:ascii="Tw Cen MT" w:hAnsi="Tw Cen MT"/>
          <w:sz w:val="28"/>
          <w:szCs w:val="28"/>
          <w:rtl/>
        </w:rPr>
        <w:t xml:space="preserve"> او به عنوان </w:t>
      </w:r>
      <w:r w:rsidRPr="00DE2AFB">
        <w:rPr>
          <w:rFonts w:ascii="Tw Cen MT" w:hAnsi="Tw Cen MT" w:hint="cs"/>
          <w:sz w:val="28"/>
          <w:szCs w:val="28"/>
          <w:rtl/>
        </w:rPr>
        <w:t>ی</w:t>
      </w:r>
      <w:r w:rsidRPr="00DE2AFB">
        <w:rPr>
          <w:rFonts w:ascii="Tw Cen MT" w:hAnsi="Tw Cen MT" w:hint="eastAsia"/>
          <w:sz w:val="28"/>
          <w:szCs w:val="28"/>
          <w:rtl/>
        </w:rPr>
        <w:t>ادآور</w:t>
      </w:r>
      <w:r w:rsidRPr="00DE2AFB">
        <w:rPr>
          <w:rFonts w:ascii="Tw Cen MT" w:hAnsi="Tw Cen MT" w:hint="cs"/>
          <w:sz w:val="28"/>
          <w:szCs w:val="28"/>
          <w:rtl/>
        </w:rPr>
        <w:t>ی</w:t>
      </w:r>
      <w:r w:rsidRPr="00DE2AFB">
        <w:rPr>
          <w:rFonts w:ascii="Tw Cen MT" w:hAnsi="Tw Cen MT"/>
          <w:sz w:val="28"/>
          <w:szCs w:val="28"/>
          <w:rtl/>
        </w:rPr>
        <w:t xml:space="preserve"> قدرتمند از نقش اساس</w:t>
      </w:r>
      <w:r w:rsidRPr="00DE2AFB">
        <w:rPr>
          <w:rFonts w:ascii="Tw Cen MT" w:hAnsi="Tw Cen MT" w:hint="cs"/>
          <w:sz w:val="28"/>
          <w:szCs w:val="28"/>
          <w:rtl/>
        </w:rPr>
        <w:t>ی</w:t>
      </w:r>
      <w:r w:rsidRPr="00DE2AFB">
        <w:rPr>
          <w:rFonts w:ascii="Tw Cen MT" w:hAnsi="Tw Cen MT"/>
          <w:sz w:val="28"/>
          <w:szCs w:val="28"/>
          <w:rtl/>
        </w:rPr>
        <w:t xml:space="preserve"> احترام در پرورش روابط هماهنگ و پرورش جامع</w:t>
      </w:r>
      <w:r w:rsidRPr="00DE2AFB">
        <w:rPr>
          <w:rFonts w:ascii="Tw Cen MT" w:hAnsi="Tw Cen MT" w:hint="eastAsia"/>
          <w:sz w:val="28"/>
          <w:szCs w:val="28"/>
          <w:rtl/>
        </w:rPr>
        <w:t>ه</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sz w:val="28"/>
          <w:szCs w:val="28"/>
          <w:rtl/>
        </w:rPr>
        <w:t xml:space="preserve"> فراگ</w:t>
      </w:r>
      <w:r w:rsidRPr="00DE2AFB">
        <w:rPr>
          <w:rFonts w:ascii="Tw Cen MT" w:hAnsi="Tw Cen MT" w:hint="cs"/>
          <w:sz w:val="28"/>
          <w:szCs w:val="28"/>
          <w:rtl/>
        </w:rPr>
        <w:t>ی</w:t>
      </w:r>
      <w:r w:rsidRPr="00DE2AFB">
        <w:rPr>
          <w:rFonts w:ascii="Tw Cen MT" w:hAnsi="Tw Cen MT" w:hint="eastAsia"/>
          <w:sz w:val="28"/>
          <w:szCs w:val="28"/>
          <w:rtl/>
        </w:rPr>
        <w:t>رتر</w:t>
      </w:r>
      <w:r w:rsidRPr="00DE2AFB">
        <w:rPr>
          <w:rFonts w:ascii="Tw Cen MT" w:hAnsi="Tw Cen MT"/>
          <w:sz w:val="28"/>
          <w:szCs w:val="28"/>
          <w:rtl/>
        </w:rPr>
        <w:t xml:space="preserve"> و دلسوز</w:t>
      </w:r>
      <w:r w:rsidR="00A14766">
        <w:rPr>
          <w:rFonts w:ascii="Tw Cen MT" w:hAnsi="Tw Cen MT" w:hint="cs"/>
          <w:sz w:val="28"/>
          <w:szCs w:val="28"/>
          <w:rtl/>
        </w:rPr>
        <w:t>انه تر</w:t>
      </w:r>
      <w:r w:rsidRPr="00DE2AFB">
        <w:rPr>
          <w:rFonts w:ascii="Tw Cen MT" w:hAnsi="Tw Cen MT"/>
          <w:sz w:val="28"/>
          <w:szCs w:val="28"/>
          <w:rtl/>
        </w:rPr>
        <w:t xml:space="preserve"> است</w:t>
      </w:r>
      <w:r w:rsidRPr="00DE2AFB">
        <w:rPr>
          <w:rFonts w:ascii="Tw Cen MT" w:hAnsi="Tw Cen MT"/>
          <w:sz w:val="28"/>
          <w:szCs w:val="28"/>
        </w:rPr>
        <w:t>.</w:t>
      </w:r>
    </w:p>
    <w:p w14:paraId="116F9240" w14:textId="6F5EB442" w:rsidR="00DE2AFB" w:rsidRDefault="00DE2AFB" w:rsidP="004266AE">
      <w:pPr>
        <w:ind w:firstLine="720"/>
        <w:jc w:val="lowKashida"/>
        <w:rPr>
          <w:rFonts w:ascii="Tw Cen MT" w:hAnsi="Tw Cen MT"/>
          <w:sz w:val="28"/>
          <w:szCs w:val="28"/>
          <w:rtl/>
        </w:rPr>
      </w:pPr>
      <w:r w:rsidRPr="00DE2AFB">
        <w:rPr>
          <w:rFonts w:ascii="Tw Cen MT" w:hAnsi="Tw Cen MT" w:hint="eastAsia"/>
          <w:sz w:val="28"/>
          <w:szCs w:val="28"/>
          <w:rtl/>
        </w:rPr>
        <w:t>در</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مراسم، پروفسور موگامب</w:t>
      </w:r>
      <w:r w:rsidRPr="00DE2AFB">
        <w:rPr>
          <w:rFonts w:ascii="Tw Cen MT" w:hAnsi="Tw Cen MT" w:hint="cs"/>
          <w:sz w:val="28"/>
          <w:szCs w:val="28"/>
          <w:rtl/>
        </w:rPr>
        <w:t>ی</w:t>
      </w:r>
      <w:r w:rsidRPr="00DE2AFB">
        <w:rPr>
          <w:rFonts w:ascii="Tw Cen MT" w:hAnsi="Tw Cen MT"/>
          <w:sz w:val="28"/>
          <w:szCs w:val="28"/>
          <w:rtl/>
        </w:rPr>
        <w:t xml:space="preserve"> همچن</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از کتاب اخ</w:t>
      </w:r>
      <w:r w:rsidRPr="00DE2AFB">
        <w:rPr>
          <w:rFonts w:ascii="Tw Cen MT" w:hAnsi="Tw Cen MT" w:hint="cs"/>
          <w:sz w:val="28"/>
          <w:szCs w:val="28"/>
          <w:rtl/>
        </w:rPr>
        <w:t>ی</w:t>
      </w:r>
      <w:r w:rsidRPr="00DE2AFB">
        <w:rPr>
          <w:rFonts w:ascii="Tw Cen MT" w:hAnsi="Tw Cen MT" w:hint="eastAsia"/>
          <w:sz w:val="28"/>
          <w:szCs w:val="28"/>
          <w:rtl/>
        </w:rPr>
        <w:t>ر</w:t>
      </w:r>
      <w:r w:rsidRPr="00DE2AFB">
        <w:rPr>
          <w:rFonts w:ascii="Tw Cen MT" w:hAnsi="Tw Cen MT"/>
          <w:sz w:val="28"/>
          <w:szCs w:val="28"/>
          <w:rtl/>
        </w:rPr>
        <w:t xml:space="preserve"> خود با عنوان «مذاهب در شرق آفر</w:t>
      </w:r>
      <w:r w:rsidRPr="00DE2AFB">
        <w:rPr>
          <w:rFonts w:ascii="Tw Cen MT" w:hAnsi="Tw Cen MT" w:hint="cs"/>
          <w:sz w:val="28"/>
          <w:szCs w:val="28"/>
          <w:rtl/>
        </w:rPr>
        <w:t>ی</w:t>
      </w:r>
      <w:r w:rsidRPr="00DE2AFB">
        <w:rPr>
          <w:rFonts w:ascii="Tw Cen MT" w:hAnsi="Tw Cen MT" w:hint="eastAsia"/>
          <w:sz w:val="28"/>
          <w:szCs w:val="28"/>
          <w:rtl/>
        </w:rPr>
        <w:t>قا</w:t>
      </w:r>
      <w:r w:rsidRPr="00DE2AFB">
        <w:rPr>
          <w:rFonts w:ascii="Tw Cen MT" w:hAnsi="Tw Cen MT"/>
          <w:sz w:val="28"/>
          <w:szCs w:val="28"/>
          <w:rtl/>
        </w:rPr>
        <w:t xml:space="preserve"> تحت جهان</w:t>
      </w:r>
      <w:r w:rsidRPr="00DE2AFB">
        <w:rPr>
          <w:rFonts w:ascii="Tw Cen MT" w:hAnsi="Tw Cen MT" w:hint="cs"/>
          <w:sz w:val="28"/>
          <w:szCs w:val="28"/>
          <w:rtl/>
        </w:rPr>
        <w:t>ی</w:t>
      </w:r>
      <w:r w:rsidRPr="00DE2AFB">
        <w:rPr>
          <w:rFonts w:ascii="Tw Cen MT" w:hAnsi="Tw Cen MT"/>
          <w:sz w:val="28"/>
          <w:szCs w:val="28"/>
          <w:rtl/>
        </w:rPr>
        <w:t xml:space="preserve"> شدن» که توسط شاگردش پروفسور مر</w:t>
      </w:r>
      <w:r w:rsidRPr="00DE2AFB">
        <w:rPr>
          <w:rFonts w:ascii="Tw Cen MT" w:hAnsi="Tw Cen MT" w:hint="cs"/>
          <w:sz w:val="28"/>
          <w:szCs w:val="28"/>
          <w:rtl/>
        </w:rPr>
        <w:t>ی</w:t>
      </w:r>
      <w:r w:rsidRPr="00DE2AFB">
        <w:rPr>
          <w:rFonts w:ascii="Tw Cen MT" w:hAnsi="Tw Cen MT"/>
          <w:sz w:val="28"/>
          <w:szCs w:val="28"/>
          <w:rtl/>
        </w:rPr>
        <w:t xml:space="preserve"> ان. به منظور قدردان</w:t>
      </w:r>
      <w:r w:rsidRPr="00DE2AFB">
        <w:rPr>
          <w:rFonts w:ascii="Tw Cen MT" w:hAnsi="Tw Cen MT" w:hint="cs"/>
          <w:sz w:val="28"/>
          <w:szCs w:val="28"/>
          <w:rtl/>
        </w:rPr>
        <w:t>ی</w:t>
      </w:r>
      <w:r w:rsidRPr="00DE2AFB">
        <w:rPr>
          <w:rFonts w:ascii="Tw Cen MT" w:hAnsi="Tw Cen MT" w:hint="eastAsia"/>
          <w:sz w:val="28"/>
          <w:szCs w:val="28"/>
          <w:rtl/>
        </w:rPr>
        <w:t>،</w:t>
      </w:r>
      <w:r w:rsidRPr="00DE2AFB">
        <w:rPr>
          <w:rFonts w:ascii="Tw Cen MT" w:hAnsi="Tw Cen MT"/>
          <w:sz w:val="28"/>
          <w:szCs w:val="28"/>
          <w:rtl/>
        </w:rPr>
        <w:t xml:space="preserve"> دو نسخه از کتاب به آقا</w:t>
      </w:r>
      <w:r w:rsidRPr="00DE2AFB">
        <w:rPr>
          <w:rFonts w:ascii="Tw Cen MT" w:hAnsi="Tw Cen MT" w:hint="cs"/>
          <w:sz w:val="28"/>
          <w:szCs w:val="28"/>
          <w:rtl/>
        </w:rPr>
        <w:t>ی</w:t>
      </w:r>
      <w:r w:rsidRPr="00DE2AFB">
        <w:rPr>
          <w:rFonts w:ascii="Tw Cen MT" w:hAnsi="Tw Cen MT"/>
          <w:sz w:val="28"/>
          <w:szCs w:val="28"/>
          <w:rtl/>
        </w:rPr>
        <w:t xml:space="preserve"> خط</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hint="cs"/>
          <w:sz w:val="28"/>
          <w:szCs w:val="28"/>
          <w:rtl/>
        </w:rPr>
        <w:t>ی</w:t>
      </w:r>
      <w:r w:rsidR="004877C8">
        <w:rPr>
          <w:rFonts w:ascii="Tw Cen MT" w:hAnsi="Tw Cen MT" w:hint="cs"/>
          <w:sz w:val="28"/>
          <w:szCs w:val="28"/>
          <w:rtl/>
        </w:rPr>
        <w:t xml:space="preserve"> سرپرست</w:t>
      </w:r>
      <w:r w:rsidRPr="00DE2AFB">
        <w:rPr>
          <w:rFonts w:ascii="Tw Cen MT" w:hAnsi="Tw Cen MT"/>
          <w:sz w:val="28"/>
          <w:szCs w:val="28"/>
          <w:rtl/>
        </w:rPr>
        <w:t xml:space="preserve"> را</w:t>
      </w:r>
      <w:r w:rsidRPr="00DE2AFB">
        <w:rPr>
          <w:rFonts w:ascii="Tw Cen MT" w:hAnsi="Tw Cen MT" w:hint="cs"/>
          <w:sz w:val="28"/>
          <w:szCs w:val="28"/>
          <w:rtl/>
        </w:rPr>
        <w:t>ی</w:t>
      </w:r>
      <w:r w:rsidRPr="00DE2AFB">
        <w:rPr>
          <w:rFonts w:ascii="Tw Cen MT" w:hAnsi="Tw Cen MT" w:hint="eastAsia"/>
          <w:sz w:val="28"/>
          <w:szCs w:val="28"/>
          <w:rtl/>
        </w:rPr>
        <w:t>زن</w:t>
      </w:r>
      <w:r w:rsidR="004877C8">
        <w:rPr>
          <w:rFonts w:ascii="Tw Cen MT" w:hAnsi="Tw Cen MT" w:hint="cs"/>
          <w:sz w:val="28"/>
          <w:szCs w:val="28"/>
          <w:rtl/>
        </w:rPr>
        <w:t>ی</w:t>
      </w:r>
      <w:r w:rsidRPr="00DE2AFB">
        <w:rPr>
          <w:rFonts w:ascii="Tw Cen MT" w:hAnsi="Tw Cen MT"/>
          <w:sz w:val="28"/>
          <w:szCs w:val="28"/>
          <w:rtl/>
        </w:rPr>
        <w:t xml:space="preserve"> فرهنگ</w:t>
      </w:r>
      <w:r w:rsidRPr="00DE2AFB">
        <w:rPr>
          <w:rFonts w:ascii="Tw Cen MT" w:hAnsi="Tw Cen MT" w:hint="cs"/>
          <w:sz w:val="28"/>
          <w:szCs w:val="28"/>
          <w:rtl/>
        </w:rPr>
        <w:t>ی</w:t>
      </w:r>
      <w:r w:rsidRPr="00DE2AFB">
        <w:rPr>
          <w:rFonts w:ascii="Tw Cen MT" w:hAnsi="Tw Cen MT"/>
          <w:sz w:val="28"/>
          <w:szCs w:val="28"/>
          <w:rtl/>
        </w:rPr>
        <w:t xml:space="preserve"> سفارت جمهور</w:t>
      </w:r>
      <w:r w:rsidRPr="00DE2AFB">
        <w:rPr>
          <w:rFonts w:ascii="Tw Cen MT" w:hAnsi="Tw Cen MT" w:hint="cs"/>
          <w:sz w:val="28"/>
          <w:szCs w:val="28"/>
          <w:rtl/>
        </w:rPr>
        <w:t>ی</w:t>
      </w:r>
      <w:r w:rsidRPr="00DE2AFB">
        <w:rPr>
          <w:rFonts w:ascii="Tw Cen MT" w:hAnsi="Tw Cen MT"/>
          <w:sz w:val="28"/>
          <w:szCs w:val="28"/>
          <w:rtl/>
        </w:rPr>
        <w:t xml:space="preserve"> اسلام</w:t>
      </w:r>
      <w:r w:rsidRPr="00DE2AFB">
        <w:rPr>
          <w:rFonts w:ascii="Tw Cen MT" w:hAnsi="Tw Cen MT" w:hint="cs"/>
          <w:sz w:val="28"/>
          <w:szCs w:val="28"/>
          <w:rtl/>
        </w:rPr>
        <w:t>ی</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ران</w:t>
      </w:r>
      <w:r w:rsidRPr="00DE2AFB">
        <w:rPr>
          <w:rFonts w:ascii="Tw Cen MT" w:hAnsi="Tw Cen MT"/>
          <w:sz w:val="28"/>
          <w:szCs w:val="28"/>
          <w:rtl/>
        </w:rPr>
        <w:t xml:space="preserve"> در نا</w:t>
      </w:r>
      <w:r w:rsidRPr="00DE2AFB">
        <w:rPr>
          <w:rFonts w:ascii="Tw Cen MT" w:hAnsi="Tw Cen MT" w:hint="cs"/>
          <w:sz w:val="28"/>
          <w:szCs w:val="28"/>
          <w:rtl/>
        </w:rPr>
        <w:t>ی</w:t>
      </w:r>
      <w:r w:rsidRPr="00DE2AFB">
        <w:rPr>
          <w:rFonts w:ascii="Tw Cen MT" w:hAnsi="Tw Cen MT" w:hint="eastAsia"/>
          <w:sz w:val="28"/>
          <w:szCs w:val="28"/>
          <w:rtl/>
        </w:rPr>
        <w:t>روب</w:t>
      </w:r>
      <w:r w:rsidRPr="00DE2AFB">
        <w:rPr>
          <w:rFonts w:ascii="Tw Cen MT" w:hAnsi="Tw Cen MT" w:hint="cs"/>
          <w:sz w:val="28"/>
          <w:szCs w:val="28"/>
          <w:rtl/>
        </w:rPr>
        <w:t>ی</w:t>
      </w:r>
      <w:r w:rsidRPr="00DE2AFB">
        <w:rPr>
          <w:rFonts w:ascii="Tw Cen MT" w:hAnsi="Tw Cen MT"/>
          <w:sz w:val="28"/>
          <w:szCs w:val="28"/>
          <w:rtl/>
        </w:rPr>
        <w:t xml:space="preserve"> و پروفسور کارور</w:t>
      </w:r>
      <w:r w:rsidRPr="00DE2AFB">
        <w:rPr>
          <w:rFonts w:ascii="Tw Cen MT" w:hAnsi="Tw Cen MT" w:hint="cs"/>
          <w:sz w:val="28"/>
          <w:szCs w:val="28"/>
          <w:rtl/>
        </w:rPr>
        <w:t>ی</w:t>
      </w:r>
      <w:r w:rsidRPr="00DE2AFB">
        <w:rPr>
          <w:rFonts w:ascii="Tw Cen MT" w:hAnsi="Tw Cen MT"/>
          <w:sz w:val="28"/>
          <w:szCs w:val="28"/>
          <w:rtl/>
        </w:rPr>
        <w:t xml:space="preserve"> مبوگوا، رئ</w:t>
      </w:r>
      <w:r w:rsidRPr="00DE2AFB">
        <w:rPr>
          <w:rFonts w:ascii="Tw Cen MT" w:hAnsi="Tw Cen MT" w:hint="cs"/>
          <w:sz w:val="28"/>
          <w:szCs w:val="28"/>
          <w:rtl/>
        </w:rPr>
        <w:t>ی</w:t>
      </w:r>
      <w:r w:rsidRPr="00DE2AFB">
        <w:rPr>
          <w:rFonts w:ascii="Tw Cen MT" w:hAnsi="Tw Cen MT" w:hint="eastAsia"/>
          <w:sz w:val="28"/>
          <w:szCs w:val="28"/>
          <w:rtl/>
        </w:rPr>
        <w:t>س</w:t>
      </w:r>
      <w:r w:rsidRPr="00DE2AFB">
        <w:rPr>
          <w:rFonts w:ascii="Tw Cen MT" w:hAnsi="Tw Cen MT"/>
          <w:sz w:val="28"/>
          <w:szCs w:val="28"/>
          <w:rtl/>
        </w:rPr>
        <w:t xml:space="preserve"> گروه فلسفه و مطالعات د</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hint="cs"/>
          <w:sz w:val="28"/>
          <w:szCs w:val="28"/>
          <w:rtl/>
        </w:rPr>
        <w:t>ی</w:t>
      </w:r>
      <w:r w:rsidRPr="00DE2AFB">
        <w:rPr>
          <w:rFonts w:ascii="Tw Cen MT" w:hAnsi="Tw Cen MT"/>
          <w:sz w:val="28"/>
          <w:szCs w:val="28"/>
          <w:rtl/>
        </w:rPr>
        <w:t xml:space="preserve"> دانشگاه </w:t>
      </w:r>
      <w:r w:rsidR="004877C8">
        <w:rPr>
          <w:rFonts w:ascii="Tw Cen MT" w:hAnsi="Tw Cen MT" w:hint="cs"/>
          <w:sz w:val="28"/>
          <w:szCs w:val="28"/>
          <w:rtl/>
        </w:rPr>
        <w:t xml:space="preserve">نایروبی </w:t>
      </w:r>
      <w:r w:rsidRPr="00DE2AFB">
        <w:rPr>
          <w:rFonts w:ascii="Tw Cen MT" w:hAnsi="Tw Cen MT"/>
          <w:sz w:val="28"/>
          <w:szCs w:val="28"/>
          <w:rtl/>
        </w:rPr>
        <w:t xml:space="preserve">اهدا </w:t>
      </w:r>
      <w:r w:rsidR="00A14766">
        <w:rPr>
          <w:rFonts w:ascii="Tw Cen MT" w:hAnsi="Tw Cen MT" w:hint="cs"/>
          <w:sz w:val="28"/>
          <w:szCs w:val="28"/>
          <w:rtl/>
        </w:rPr>
        <w:t>نمودند</w:t>
      </w:r>
      <w:r w:rsidRPr="00DE2AFB">
        <w:rPr>
          <w:rFonts w:ascii="Tw Cen MT" w:hAnsi="Tw Cen MT"/>
          <w:sz w:val="28"/>
          <w:szCs w:val="28"/>
          <w:rtl/>
        </w:rPr>
        <w:t xml:space="preserve">. </w:t>
      </w:r>
    </w:p>
    <w:p w14:paraId="3A1A68AE" w14:textId="3F6A6C31" w:rsidR="00F4354A" w:rsidRDefault="00F4354A" w:rsidP="004266AE">
      <w:pPr>
        <w:jc w:val="center"/>
        <w:rPr>
          <w:rFonts w:cs="Times New Roman"/>
          <w:snapToGrid w:val="0"/>
          <w:color w:val="000000"/>
          <w:w w:val="0"/>
          <w:sz w:val="0"/>
          <w:szCs w:val="0"/>
          <w:u w:color="000000"/>
          <w:bdr w:val="none" w:sz="0" w:space="0" w:color="000000"/>
          <w:shd w:val="clear" w:color="000000" w:fill="000000"/>
        </w:rPr>
      </w:pPr>
      <w:r>
        <w:rPr>
          <w:rFonts w:ascii="Tw Cen MT" w:hAnsi="Tw Cen MT"/>
          <w:noProof/>
          <w:sz w:val="28"/>
          <w:szCs w:val="28"/>
        </w:rPr>
        <w:drawing>
          <wp:inline distT="0" distB="0" distL="0" distR="0" wp14:anchorId="4FDE310F" wp14:editId="27B3DC55">
            <wp:extent cx="1447800" cy="2300968"/>
            <wp:effectExtent l="171450" t="152400" r="171450" b="213995"/>
            <wp:docPr id="16" name="Picture 14" descr="C:\Users\Abbas\Desktop\Uon Conference\IMG_20230608_095155_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bas\Desktop\Uon Conference\IMG_20230608_095155_827.jpg"/>
                    <pic:cNvPicPr>
                      <a:picLocks noChangeAspect="1" noChangeArrowheads="1"/>
                    </pic:cNvPicPr>
                  </pic:nvPicPr>
                  <pic:blipFill>
                    <a:blip r:embed="rId21" cstate="print"/>
                    <a:srcRect t="25234" b="7266"/>
                    <a:stretch>
                      <a:fillRect/>
                    </a:stretch>
                  </pic:blipFill>
                  <pic:spPr bwMode="auto">
                    <a:xfrm>
                      <a:off x="0" y="0"/>
                      <a:ext cx="1451478" cy="230681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E2AFB">
        <w:rPr>
          <w:rFonts w:ascii="Tw Cen MT" w:hAnsi="Tw Cen MT"/>
          <w:noProof/>
          <w:sz w:val="28"/>
          <w:szCs w:val="28"/>
        </w:rPr>
        <w:drawing>
          <wp:inline distT="0" distB="0" distL="0" distR="0" wp14:anchorId="071F64BA" wp14:editId="4FBFE979">
            <wp:extent cx="1476375" cy="2322308"/>
            <wp:effectExtent l="171450" t="152400" r="180975" b="211455"/>
            <wp:docPr id="15" name="Picture 13" descr="C:\Users\Abbas\Desktop\Uon Conference\IMG_20230608_095154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bas\Desktop\Uon Conference\IMG_20230608_095154_180.jpg"/>
                    <pic:cNvPicPr>
                      <a:picLocks noChangeAspect="1" noChangeArrowheads="1"/>
                    </pic:cNvPicPr>
                  </pic:nvPicPr>
                  <pic:blipFill>
                    <a:blip r:embed="rId22" cstate="print"/>
                    <a:srcRect t="23750"/>
                    <a:stretch>
                      <a:fillRect/>
                    </a:stretch>
                  </pic:blipFill>
                  <pic:spPr bwMode="auto">
                    <a:xfrm>
                      <a:off x="0" y="0"/>
                      <a:ext cx="1487118" cy="2339207"/>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2EB367" w14:textId="77777777" w:rsidR="00F4354A" w:rsidRDefault="00F4354A" w:rsidP="004266AE">
      <w:pPr>
        <w:pStyle w:val="Caption"/>
        <w:jc w:val="center"/>
      </w:pPr>
      <w:r>
        <w:t xml:space="preserve">Prof. Emeritus Jesse </w:t>
      </w:r>
      <w:proofErr w:type="spellStart"/>
      <w:r>
        <w:t>Mugambi</w:t>
      </w:r>
      <w:proofErr w:type="spellEnd"/>
      <w:r>
        <w:t xml:space="preserve"> donating his newly unveiled book to Mr. </w:t>
      </w:r>
      <w:proofErr w:type="spellStart"/>
      <w:r>
        <w:t>Khatibi</w:t>
      </w:r>
      <w:proofErr w:type="spellEnd"/>
    </w:p>
    <w:p w14:paraId="74A5483D" w14:textId="77777777" w:rsidR="00F4354A" w:rsidRDefault="00F4354A" w:rsidP="004266AE">
      <w:pPr>
        <w:bidi w:val="0"/>
        <w:jc w:val="both"/>
        <w:rPr>
          <w:rFonts w:cs="Times New Roman"/>
          <w:snapToGrid w:val="0"/>
          <w:color w:val="000000"/>
          <w:w w:val="0"/>
          <w:sz w:val="0"/>
          <w:szCs w:val="0"/>
          <w:u w:color="000000"/>
          <w:bdr w:val="none" w:sz="0" w:space="0" w:color="000000"/>
          <w:shd w:val="clear" w:color="000000" w:fill="000000"/>
        </w:rPr>
      </w:pPr>
    </w:p>
    <w:p w14:paraId="03D1337E" w14:textId="77777777" w:rsidR="00F4354A" w:rsidRDefault="00F4354A" w:rsidP="004266AE">
      <w:pPr>
        <w:keepNext/>
        <w:bidi w:val="0"/>
        <w:jc w:val="center"/>
      </w:pPr>
      <w:r>
        <w:rPr>
          <w:rFonts w:ascii="Tw Cen MT" w:hAnsi="Tw Cen MT"/>
          <w:noProof/>
          <w:sz w:val="28"/>
          <w:szCs w:val="28"/>
        </w:rPr>
        <w:drawing>
          <wp:inline distT="0" distB="0" distL="0" distR="0" wp14:anchorId="7B3C1E71" wp14:editId="0AACF0E8">
            <wp:extent cx="2181225" cy="1377358"/>
            <wp:effectExtent l="152400" t="152400" r="180975" b="203835"/>
            <wp:docPr id="17" name="Picture 15" descr="C:\Users\Abbas\Desktop\Uon Conference\IMG_20230608_095212_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bas\Desktop\Uon Conference\IMG_20230608_095212_802.jpg"/>
                    <pic:cNvPicPr>
                      <a:picLocks noChangeAspect="1" noChangeArrowheads="1"/>
                    </pic:cNvPicPr>
                  </pic:nvPicPr>
                  <pic:blipFill>
                    <a:blip r:embed="rId23" cstate="print"/>
                    <a:srcRect l="19551" r="9135"/>
                    <a:stretch>
                      <a:fillRect/>
                    </a:stretch>
                  </pic:blipFill>
                  <pic:spPr bwMode="auto">
                    <a:xfrm>
                      <a:off x="0" y="0"/>
                      <a:ext cx="2186793" cy="13808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B10879" w14:textId="77777777" w:rsidR="00F4354A" w:rsidRDefault="00F4354A" w:rsidP="004266AE">
      <w:pPr>
        <w:pStyle w:val="Caption"/>
        <w:jc w:val="center"/>
      </w:pPr>
      <w:r>
        <w:t xml:space="preserve">Prof. Karori Mbugua receiving a copy of a book authored by Prof. Emeritus Jesse </w:t>
      </w:r>
      <w:proofErr w:type="spellStart"/>
      <w:r>
        <w:t>Mugambi</w:t>
      </w:r>
      <w:proofErr w:type="spellEnd"/>
    </w:p>
    <w:p w14:paraId="60E1C7FD" w14:textId="77777777" w:rsidR="00F4354A" w:rsidRPr="00654E75" w:rsidRDefault="00F4354A" w:rsidP="004266AE">
      <w:pPr>
        <w:pStyle w:val="z-TopofForm"/>
        <w:rPr>
          <w:sz w:val="24"/>
          <w:szCs w:val="24"/>
        </w:rPr>
      </w:pPr>
      <w:r w:rsidRPr="00654E75">
        <w:rPr>
          <w:sz w:val="24"/>
          <w:szCs w:val="24"/>
        </w:rPr>
        <w:lastRenderedPageBreak/>
        <w:t>Top of Form</w:t>
      </w:r>
    </w:p>
    <w:p w14:paraId="50C21352" w14:textId="77777777" w:rsidR="00F4354A" w:rsidRPr="00654E75" w:rsidRDefault="00F4354A" w:rsidP="004266AE">
      <w:pPr>
        <w:bidi w:val="0"/>
        <w:jc w:val="center"/>
        <w:rPr>
          <w:rFonts w:ascii="Tw Cen MT" w:hAnsi="Tw Cen MT" w:cstheme="majorBidi"/>
          <w:b/>
          <w:bCs/>
          <w:sz w:val="44"/>
          <w:szCs w:val="44"/>
        </w:rPr>
      </w:pPr>
      <w:r w:rsidRPr="00654E75">
        <w:rPr>
          <w:rFonts w:ascii="Tw Cen MT" w:hAnsi="Tw Cen MT" w:cstheme="majorBidi"/>
          <w:b/>
          <w:bCs/>
          <w:sz w:val="44"/>
          <w:szCs w:val="44"/>
        </w:rPr>
        <w:t>Presentations</w:t>
      </w:r>
    </w:p>
    <w:p w14:paraId="406C0589" w14:textId="77777777" w:rsidR="00F4354A" w:rsidRDefault="00F4354A" w:rsidP="004266AE">
      <w:pPr>
        <w:bidi w:val="0"/>
        <w:jc w:val="center"/>
        <w:rPr>
          <w:rFonts w:ascii="Tw Cen MT" w:hAnsi="Tw Cen MT" w:cs="Times New Roman"/>
          <w:b/>
          <w:bCs/>
          <w:sz w:val="28"/>
          <w:szCs w:val="28"/>
        </w:rPr>
      </w:pPr>
      <w:r>
        <w:rPr>
          <w:rFonts w:ascii="Tw Cen MT" w:hAnsi="Tw Cen MT" w:cs="Times New Roman"/>
          <w:b/>
          <w:bCs/>
          <w:noProof/>
          <w:sz w:val="28"/>
          <w:szCs w:val="28"/>
        </w:rPr>
        <w:drawing>
          <wp:inline distT="0" distB="0" distL="0" distR="0" wp14:anchorId="6A266EAD" wp14:editId="63F53FF0">
            <wp:extent cx="1781175" cy="2904220"/>
            <wp:effectExtent l="152400" t="152400" r="161925" b="201295"/>
            <wp:docPr id="23" name="Picture 21" descr="C:\Users\Abbas\Desktop\Uon Conference\IMG_20230608_101438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bas\Desktop\Uon Conference\IMG_20230608_101438_078.jpg"/>
                    <pic:cNvPicPr>
                      <a:picLocks noChangeAspect="1" noChangeArrowheads="1"/>
                    </pic:cNvPicPr>
                  </pic:nvPicPr>
                  <pic:blipFill>
                    <a:blip r:embed="rId24" cstate="print"/>
                    <a:srcRect l="10938" t="17969" r="10243" b="24216"/>
                    <a:stretch>
                      <a:fillRect/>
                    </a:stretch>
                  </pic:blipFill>
                  <pic:spPr bwMode="auto">
                    <a:xfrm>
                      <a:off x="0" y="0"/>
                      <a:ext cx="1782495" cy="290637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1D1CF5" w14:textId="77777777" w:rsidR="00F4354A" w:rsidRPr="004A727E" w:rsidRDefault="00F4354A" w:rsidP="004266AE">
      <w:pPr>
        <w:bidi w:val="0"/>
        <w:jc w:val="center"/>
        <w:rPr>
          <w:rFonts w:ascii="Tw Cen MT" w:hAnsi="Tw Cen MT" w:cs="Times New Roman"/>
          <w:b/>
          <w:bCs/>
          <w:color w:val="4F81BD" w:themeColor="accent1"/>
          <w:sz w:val="32"/>
        </w:rPr>
      </w:pPr>
      <w:r w:rsidRPr="004A727E">
        <w:rPr>
          <w:rFonts w:ascii="Tw Cen MT" w:hAnsi="Tw Cen MT" w:cs="Times New Roman"/>
          <w:b/>
          <w:bCs/>
          <w:color w:val="4F81BD" w:themeColor="accent1"/>
          <w:sz w:val="32"/>
        </w:rPr>
        <w:t>Dr. Abdulkadir Hashim</w:t>
      </w:r>
    </w:p>
    <w:p w14:paraId="76ECA1B7" w14:textId="77777777" w:rsidR="00F4354A" w:rsidRPr="00654E75" w:rsidRDefault="00F4354A" w:rsidP="004266AE">
      <w:pPr>
        <w:pBdr>
          <w:bottom w:val="single" w:sz="4" w:space="1" w:color="auto"/>
        </w:pBdr>
        <w:bidi w:val="0"/>
        <w:jc w:val="center"/>
        <w:rPr>
          <w:rFonts w:ascii="Tw Cen MT" w:hAnsi="Tw Cen MT" w:cs="Times New Roman"/>
          <w:b/>
          <w:bCs/>
          <w:color w:val="1F497D" w:themeColor="text2"/>
          <w:sz w:val="28"/>
          <w:szCs w:val="28"/>
        </w:rPr>
      </w:pPr>
      <w:r w:rsidRPr="00654E75">
        <w:rPr>
          <w:rFonts w:ascii="Tw Cen MT" w:hAnsi="Tw Cen MT" w:cs="Times New Roman"/>
          <w:b/>
          <w:bCs/>
          <w:color w:val="1F497D" w:themeColor="text2"/>
          <w:sz w:val="28"/>
          <w:szCs w:val="28"/>
        </w:rPr>
        <w:t>A Senior lecturer in Sharia &amp; Islamic studies in the Department of Philosophy &amp; Religious studies at the University of Nairobi and an Advocate of the High of Kenya</w:t>
      </w:r>
    </w:p>
    <w:p w14:paraId="6F04EAF4" w14:textId="77777777" w:rsidR="00F4354A" w:rsidRDefault="00F4354A" w:rsidP="004266AE">
      <w:pPr>
        <w:jc w:val="both"/>
        <w:rPr>
          <w:rFonts w:ascii="Tw Cen MT" w:hAnsi="Tw Cen MT" w:cs="Times New Roman"/>
          <w:sz w:val="28"/>
          <w:szCs w:val="28"/>
        </w:rPr>
      </w:pPr>
    </w:p>
    <w:p w14:paraId="47C60348" w14:textId="77777777" w:rsidR="00DE2AFB" w:rsidRDefault="00DE2AFB" w:rsidP="004266AE">
      <w:pPr>
        <w:ind w:firstLine="720"/>
        <w:jc w:val="both"/>
        <w:rPr>
          <w:rFonts w:ascii="Tw Cen MT" w:hAnsi="Tw Cen MT"/>
          <w:sz w:val="28"/>
          <w:szCs w:val="28"/>
          <w:rtl/>
        </w:rPr>
      </w:pPr>
      <w:r w:rsidRPr="00DE2AFB">
        <w:rPr>
          <w:rFonts w:ascii="Tw Cen MT" w:hAnsi="Tw Cen MT"/>
          <w:sz w:val="28"/>
          <w:szCs w:val="28"/>
          <w:rtl/>
        </w:rPr>
        <w:t>دکتر عبدالقادر هاشم، مدرس ارشد محترم شر</w:t>
      </w:r>
      <w:r w:rsidRPr="00DE2AFB">
        <w:rPr>
          <w:rFonts w:ascii="Tw Cen MT" w:hAnsi="Tw Cen MT" w:hint="cs"/>
          <w:sz w:val="28"/>
          <w:szCs w:val="28"/>
          <w:rtl/>
        </w:rPr>
        <w:t>ی</w:t>
      </w:r>
      <w:r w:rsidRPr="00DE2AFB">
        <w:rPr>
          <w:rFonts w:ascii="Tw Cen MT" w:hAnsi="Tw Cen MT" w:hint="eastAsia"/>
          <w:sz w:val="28"/>
          <w:szCs w:val="28"/>
          <w:rtl/>
        </w:rPr>
        <w:t>عت</w:t>
      </w:r>
      <w:r w:rsidRPr="00DE2AFB">
        <w:rPr>
          <w:rFonts w:ascii="Tw Cen MT" w:hAnsi="Tw Cen MT"/>
          <w:sz w:val="28"/>
          <w:szCs w:val="28"/>
          <w:rtl/>
        </w:rPr>
        <w:t xml:space="preserve"> و مطالعات اسلام</w:t>
      </w:r>
      <w:r w:rsidRPr="00DE2AFB">
        <w:rPr>
          <w:rFonts w:ascii="Tw Cen MT" w:hAnsi="Tw Cen MT" w:hint="cs"/>
          <w:sz w:val="28"/>
          <w:szCs w:val="28"/>
          <w:rtl/>
        </w:rPr>
        <w:t>ی</w:t>
      </w:r>
      <w:r w:rsidRPr="00DE2AFB">
        <w:rPr>
          <w:rFonts w:ascii="Tw Cen MT" w:hAnsi="Tw Cen MT"/>
          <w:sz w:val="28"/>
          <w:szCs w:val="28"/>
          <w:rtl/>
        </w:rPr>
        <w:t xml:space="preserve"> در دانشگاه نا</w:t>
      </w:r>
      <w:r w:rsidRPr="00DE2AFB">
        <w:rPr>
          <w:rFonts w:ascii="Tw Cen MT" w:hAnsi="Tw Cen MT" w:hint="cs"/>
          <w:sz w:val="28"/>
          <w:szCs w:val="28"/>
          <w:rtl/>
        </w:rPr>
        <w:t>ی</w:t>
      </w:r>
      <w:r w:rsidRPr="00DE2AFB">
        <w:rPr>
          <w:rFonts w:ascii="Tw Cen MT" w:hAnsi="Tw Cen MT" w:hint="eastAsia"/>
          <w:sz w:val="28"/>
          <w:szCs w:val="28"/>
          <w:rtl/>
        </w:rPr>
        <w:t>روب</w:t>
      </w:r>
      <w:r w:rsidRPr="00DE2AFB">
        <w:rPr>
          <w:rFonts w:ascii="Tw Cen MT" w:hAnsi="Tw Cen MT" w:hint="cs"/>
          <w:sz w:val="28"/>
          <w:szCs w:val="28"/>
          <w:rtl/>
        </w:rPr>
        <w:t>ی</w:t>
      </w:r>
      <w:r w:rsidRPr="00DE2AFB">
        <w:rPr>
          <w:rFonts w:ascii="Tw Cen MT" w:hAnsi="Tw Cen MT"/>
          <w:sz w:val="28"/>
          <w:szCs w:val="28"/>
          <w:rtl/>
        </w:rPr>
        <w:t xml:space="preserve"> و وک</w:t>
      </w:r>
      <w:r w:rsidRPr="00DE2AFB">
        <w:rPr>
          <w:rFonts w:ascii="Tw Cen MT" w:hAnsi="Tw Cen MT" w:hint="cs"/>
          <w:sz w:val="28"/>
          <w:szCs w:val="28"/>
          <w:rtl/>
        </w:rPr>
        <w:t>ی</w:t>
      </w:r>
      <w:r w:rsidRPr="00DE2AFB">
        <w:rPr>
          <w:rFonts w:ascii="Tw Cen MT" w:hAnsi="Tw Cen MT" w:hint="eastAsia"/>
          <w:sz w:val="28"/>
          <w:szCs w:val="28"/>
          <w:rtl/>
        </w:rPr>
        <w:t>ل</w:t>
      </w:r>
      <w:r w:rsidRPr="00DE2AFB">
        <w:rPr>
          <w:rFonts w:ascii="Tw Cen MT" w:hAnsi="Tw Cen MT"/>
          <w:sz w:val="28"/>
          <w:szCs w:val="28"/>
          <w:rtl/>
        </w:rPr>
        <w:t xml:space="preserve"> دادگاه عال</w:t>
      </w:r>
      <w:r w:rsidRPr="00DE2AFB">
        <w:rPr>
          <w:rFonts w:ascii="Tw Cen MT" w:hAnsi="Tw Cen MT" w:hint="cs"/>
          <w:sz w:val="28"/>
          <w:szCs w:val="28"/>
          <w:rtl/>
        </w:rPr>
        <w:t>ی</w:t>
      </w:r>
      <w:r w:rsidRPr="00DE2AFB">
        <w:rPr>
          <w:rFonts w:ascii="Tw Cen MT" w:hAnsi="Tw Cen MT"/>
          <w:sz w:val="28"/>
          <w:szCs w:val="28"/>
          <w:rtl/>
        </w:rPr>
        <w:t xml:space="preserve"> کن</w:t>
      </w:r>
      <w:r w:rsidRPr="00DE2AFB">
        <w:rPr>
          <w:rFonts w:ascii="Tw Cen MT" w:hAnsi="Tw Cen MT" w:hint="cs"/>
          <w:sz w:val="28"/>
          <w:szCs w:val="28"/>
          <w:rtl/>
        </w:rPr>
        <w:t>ی</w:t>
      </w:r>
      <w:r w:rsidRPr="00DE2AFB">
        <w:rPr>
          <w:rFonts w:ascii="Tw Cen MT" w:hAnsi="Tw Cen MT" w:hint="eastAsia"/>
          <w:sz w:val="28"/>
          <w:szCs w:val="28"/>
          <w:rtl/>
        </w:rPr>
        <w:t>ا،</w:t>
      </w:r>
      <w:r w:rsidRPr="00DE2AFB">
        <w:rPr>
          <w:rFonts w:ascii="Tw Cen MT" w:hAnsi="Tw Cen MT"/>
          <w:sz w:val="28"/>
          <w:szCs w:val="28"/>
          <w:rtl/>
        </w:rPr>
        <w:t xml:space="preserve"> سخنران</w:t>
      </w:r>
      <w:r w:rsidRPr="00DE2AFB">
        <w:rPr>
          <w:rFonts w:ascii="Tw Cen MT" w:hAnsi="Tw Cen MT" w:hint="cs"/>
          <w:sz w:val="28"/>
          <w:szCs w:val="28"/>
          <w:rtl/>
        </w:rPr>
        <w:t>ی</w:t>
      </w:r>
      <w:r w:rsidRPr="00DE2AFB">
        <w:rPr>
          <w:rFonts w:ascii="Tw Cen MT" w:hAnsi="Tw Cen MT"/>
          <w:sz w:val="28"/>
          <w:szCs w:val="28"/>
          <w:rtl/>
        </w:rPr>
        <w:t xml:space="preserve"> قابل تأمل</w:t>
      </w:r>
      <w:r w:rsidRPr="00DE2AFB">
        <w:rPr>
          <w:rFonts w:ascii="Tw Cen MT" w:hAnsi="Tw Cen MT" w:hint="cs"/>
          <w:sz w:val="28"/>
          <w:szCs w:val="28"/>
          <w:rtl/>
        </w:rPr>
        <w:t>ی</w:t>
      </w:r>
      <w:r w:rsidRPr="00DE2AFB">
        <w:rPr>
          <w:rFonts w:ascii="Tw Cen MT" w:hAnsi="Tw Cen MT"/>
          <w:sz w:val="28"/>
          <w:szCs w:val="28"/>
          <w:rtl/>
        </w:rPr>
        <w:t xml:space="preserve"> را با موضوع «تحمل تنوع در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مح</w:t>
      </w:r>
      <w:r w:rsidRPr="00DE2AFB">
        <w:rPr>
          <w:rFonts w:ascii="Tw Cen MT" w:hAnsi="Tw Cen MT" w:hint="cs"/>
          <w:sz w:val="28"/>
          <w:szCs w:val="28"/>
          <w:rtl/>
        </w:rPr>
        <w:t>ی</w:t>
      </w:r>
      <w:r w:rsidRPr="00DE2AFB">
        <w:rPr>
          <w:rFonts w:ascii="Tw Cen MT" w:hAnsi="Tw Cen MT" w:hint="eastAsia"/>
          <w:sz w:val="28"/>
          <w:szCs w:val="28"/>
          <w:rtl/>
        </w:rPr>
        <w:t>ط</w:t>
      </w:r>
      <w:r w:rsidRPr="00DE2AFB">
        <w:rPr>
          <w:rFonts w:ascii="Tw Cen MT" w:hAnsi="Tw Cen MT"/>
          <w:sz w:val="28"/>
          <w:szCs w:val="28"/>
          <w:rtl/>
        </w:rPr>
        <w:t xml:space="preserve"> کثرت‌گرا و چند د</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hint="cs"/>
          <w:sz w:val="28"/>
          <w:szCs w:val="28"/>
          <w:rtl/>
        </w:rPr>
        <w:t>ی</w:t>
      </w:r>
      <w:r w:rsidRPr="00DE2AFB">
        <w:rPr>
          <w:rFonts w:ascii="Tw Cen MT" w:hAnsi="Tw Cen MT" w:hint="eastAsia"/>
          <w:sz w:val="28"/>
          <w:szCs w:val="28"/>
          <w:rtl/>
        </w:rPr>
        <w:t>»</w:t>
      </w:r>
      <w:r w:rsidRPr="00DE2AFB">
        <w:rPr>
          <w:rFonts w:ascii="Tw Cen MT" w:hAnsi="Tw Cen MT"/>
          <w:sz w:val="28"/>
          <w:szCs w:val="28"/>
          <w:rtl/>
        </w:rPr>
        <w:t xml:space="preserve"> ارائه کرد</w:t>
      </w:r>
      <w:r w:rsidRPr="00DE2AFB">
        <w:rPr>
          <w:rFonts w:ascii="Tw Cen MT" w:hAnsi="Tw Cen MT"/>
          <w:sz w:val="28"/>
          <w:szCs w:val="28"/>
        </w:rPr>
        <w:t>. "</w:t>
      </w:r>
    </w:p>
    <w:p w14:paraId="78A6A5DF" w14:textId="77777777" w:rsidR="00E1712C" w:rsidRPr="00DE2AFB" w:rsidRDefault="00E1712C" w:rsidP="004266AE">
      <w:pPr>
        <w:ind w:firstLine="720"/>
        <w:jc w:val="both"/>
        <w:rPr>
          <w:rFonts w:ascii="Tw Cen MT" w:hAnsi="Tw Cen MT"/>
          <w:sz w:val="28"/>
          <w:szCs w:val="28"/>
          <w:rtl/>
        </w:rPr>
      </w:pPr>
    </w:p>
    <w:p w14:paraId="1278CC4F" w14:textId="77777777" w:rsid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t>دکتر</w:t>
      </w:r>
      <w:r w:rsidRPr="00DE2AFB">
        <w:rPr>
          <w:rFonts w:ascii="Tw Cen MT" w:hAnsi="Tw Cen MT"/>
          <w:sz w:val="28"/>
          <w:szCs w:val="28"/>
          <w:rtl/>
        </w:rPr>
        <w:t xml:space="preserve"> هاشم در ابتدا با اشاره به آ</w:t>
      </w:r>
      <w:r w:rsidRPr="00DE2AFB">
        <w:rPr>
          <w:rFonts w:ascii="Tw Cen MT" w:hAnsi="Tw Cen MT" w:hint="cs"/>
          <w:sz w:val="28"/>
          <w:szCs w:val="28"/>
          <w:rtl/>
        </w:rPr>
        <w:t>ی</w:t>
      </w:r>
      <w:r w:rsidRPr="00DE2AFB">
        <w:rPr>
          <w:rFonts w:ascii="Tw Cen MT" w:hAnsi="Tw Cen MT" w:hint="eastAsia"/>
          <w:sz w:val="28"/>
          <w:szCs w:val="28"/>
          <w:rtl/>
        </w:rPr>
        <w:t>ه</w:t>
      </w:r>
      <w:r w:rsidRPr="00DE2AFB">
        <w:rPr>
          <w:rFonts w:ascii="Tw Cen MT" w:hAnsi="Tw Cen MT"/>
          <w:sz w:val="28"/>
          <w:szCs w:val="28"/>
          <w:rtl/>
        </w:rPr>
        <w:t xml:space="preserve"> اول قرآن کر</w:t>
      </w:r>
      <w:r w:rsidRPr="00DE2AFB">
        <w:rPr>
          <w:rFonts w:ascii="Tw Cen MT" w:hAnsi="Tw Cen MT" w:hint="cs"/>
          <w:sz w:val="28"/>
          <w:szCs w:val="28"/>
          <w:rtl/>
        </w:rPr>
        <w:t>ی</w:t>
      </w:r>
      <w:r w:rsidRPr="00DE2AFB">
        <w:rPr>
          <w:rFonts w:ascii="Tw Cen MT" w:hAnsi="Tw Cen MT" w:hint="eastAsia"/>
          <w:sz w:val="28"/>
          <w:szCs w:val="28"/>
          <w:rtl/>
        </w:rPr>
        <w:t>م</w:t>
      </w:r>
      <w:r w:rsidRPr="00DE2AFB">
        <w:rPr>
          <w:rFonts w:ascii="Tw Cen MT" w:hAnsi="Tw Cen MT"/>
          <w:sz w:val="28"/>
          <w:szCs w:val="28"/>
          <w:rtl/>
        </w:rPr>
        <w:t xml:space="preserve"> «الحمدلله رب</w:t>
      </w:r>
      <w:r w:rsidRPr="00DE2AFB">
        <w:rPr>
          <w:rFonts w:ascii="Tw Cen MT" w:hAnsi="Tw Cen MT" w:hint="cs"/>
          <w:sz w:val="28"/>
          <w:szCs w:val="28"/>
          <w:rtl/>
        </w:rPr>
        <w:t>ی</w:t>
      </w:r>
      <w:r w:rsidRPr="00DE2AFB">
        <w:rPr>
          <w:rFonts w:ascii="Tw Cen MT" w:hAnsi="Tw Cen MT" w:hint="eastAsia"/>
          <w:sz w:val="28"/>
          <w:szCs w:val="28"/>
          <w:rtl/>
        </w:rPr>
        <w:t>ع</w:t>
      </w:r>
      <w:r w:rsidRPr="00DE2AFB">
        <w:rPr>
          <w:rFonts w:ascii="Tw Cen MT" w:hAnsi="Tw Cen MT"/>
          <w:sz w:val="28"/>
          <w:szCs w:val="28"/>
          <w:rtl/>
        </w:rPr>
        <w:t xml:space="preserve"> الأم</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که ب</w:t>
      </w:r>
      <w:r w:rsidRPr="00DE2AFB">
        <w:rPr>
          <w:rFonts w:ascii="Tw Cen MT" w:hAnsi="Tw Cen MT" w:hint="cs"/>
          <w:sz w:val="28"/>
          <w:szCs w:val="28"/>
          <w:rtl/>
        </w:rPr>
        <w:t>ی</w:t>
      </w:r>
      <w:r w:rsidRPr="00DE2AFB">
        <w:rPr>
          <w:rFonts w:ascii="Tw Cen MT" w:hAnsi="Tw Cen MT" w:hint="eastAsia"/>
          <w:sz w:val="28"/>
          <w:szCs w:val="28"/>
          <w:rtl/>
        </w:rPr>
        <w:t>انگر</w:t>
      </w:r>
      <w:r w:rsidRPr="00DE2AFB">
        <w:rPr>
          <w:rFonts w:ascii="Tw Cen MT" w:hAnsi="Tw Cen MT"/>
          <w:sz w:val="28"/>
          <w:szCs w:val="28"/>
          <w:rtl/>
        </w:rPr>
        <w:t xml:space="preserve"> قدردان</w:t>
      </w:r>
      <w:r w:rsidRPr="00DE2AFB">
        <w:rPr>
          <w:rFonts w:ascii="Tw Cen MT" w:hAnsi="Tw Cen MT" w:hint="cs"/>
          <w:sz w:val="28"/>
          <w:szCs w:val="28"/>
          <w:rtl/>
        </w:rPr>
        <w:t>ی</w:t>
      </w:r>
      <w:r w:rsidRPr="00DE2AFB">
        <w:rPr>
          <w:rFonts w:ascii="Tw Cen MT" w:hAnsi="Tw Cen MT"/>
          <w:sz w:val="28"/>
          <w:szCs w:val="28"/>
          <w:rtl/>
        </w:rPr>
        <w:t xml:space="preserve"> از خالق هست</w:t>
      </w:r>
      <w:r w:rsidRPr="00DE2AFB">
        <w:rPr>
          <w:rFonts w:ascii="Tw Cen MT" w:hAnsi="Tw Cen MT" w:hint="cs"/>
          <w:sz w:val="28"/>
          <w:szCs w:val="28"/>
          <w:rtl/>
        </w:rPr>
        <w:t>ی</w:t>
      </w:r>
      <w:r w:rsidRPr="00DE2AFB">
        <w:rPr>
          <w:rFonts w:ascii="Tw Cen MT" w:hAnsi="Tw Cen MT"/>
          <w:sz w:val="28"/>
          <w:szCs w:val="28"/>
          <w:rtl/>
        </w:rPr>
        <w:t xml:space="preserve"> است، با تاک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بر ا</w:t>
      </w:r>
      <w:r w:rsidRPr="00DE2AFB">
        <w:rPr>
          <w:rFonts w:ascii="Tw Cen MT" w:hAnsi="Tw Cen MT" w:hint="cs"/>
          <w:sz w:val="28"/>
          <w:szCs w:val="28"/>
          <w:rtl/>
        </w:rPr>
        <w:t>ی</w:t>
      </w:r>
      <w:r w:rsidRPr="00DE2AFB">
        <w:rPr>
          <w:rFonts w:ascii="Tw Cen MT" w:hAnsi="Tw Cen MT" w:hint="eastAsia"/>
          <w:sz w:val="28"/>
          <w:szCs w:val="28"/>
          <w:rtl/>
        </w:rPr>
        <w:t>نکه</w:t>
      </w:r>
      <w:r w:rsidRPr="00DE2AFB">
        <w:rPr>
          <w:rFonts w:ascii="Tw Cen MT" w:hAnsi="Tw Cen MT"/>
          <w:sz w:val="28"/>
          <w:szCs w:val="28"/>
          <w:rtl/>
        </w:rPr>
        <w:t xml:space="preserve"> جهان هست</w:t>
      </w:r>
      <w:r w:rsidRPr="00DE2AFB">
        <w:rPr>
          <w:rFonts w:ascii="Tw Cen MT" w:hAnsi="Tw Cen MT" w:hint="cs"/>
          <w:sz w:val="28"/>
          <w:szCs w:val="28"/>
          <w:rtl/>
        </w:rPr>
        <w:t>ی</w:t>
      </w:r>
      <w:r w:rsidRPr="00DE2AFB">
        <w:rPr>
          <w:rFonts w:ascii="Tw Cen MT" w:hAnsi="Tw Cen MT"/>
          <w:sz w:val="28"/>
          <w:szCs w:val="28"/>
          <w:rtl/>
        </w:rPr>
        <w:t xml:space="preserve"> متعلق به همه ماست، اشاره کرد</w:t>
      </w:r>
      <w:r w:rsidRPr="00DE2AFB">
        <w:rPr>
          <w:rFonts w:ascii="Tw Cen MT" w:hAnsi="Tw Cen MT"/>
          <w:sz w:val="28"/>
          <w:szCs w:val="28"/>
        </w:rPr>
        <w:t>.</w:t>
      </w:r>
    </w:p>
    <w:p w14:paraId="3C70FC3F" w14:textId="77777777" w:rsidR="00E1712C" w:rsidRPr="00DE2AFB" w:rsidRDefault="00E1712C" w:rsidP="004266AE">
      <w:pPr>
        <w:ind w:firstLine="720"/>
        <w:jc w:val="both"/>
        <w:rPr>
          <w:rFonts w:ascii="Tw Cen MT" w:hAnsi="Tw Cen MT"/>
          <w:sz w:val="28"/>
          <w:szCs w:val="28"/>
          <w:rtl/>
        </w:rPr>
      </w:pPr>
    </w:p>
    <w:p w14:paraId="3F429C6F" w14:textId="77777777" w:rsid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t>دکتر</w:t>
      </w:r>
      <w:r w:rsidRPr="00DE2AFB">
        <w:rPr>
          <w:rFonts w:ascii="Tw Cen MT" w:hAnsi="Tw Cen MT"/>
          <w:sz w:val="28"/>
          <w:szCs w:val="28"/>
          <w:rtl/>
        </w:rPr>
        <w:t xml:space="preserve"> هاشم با استناد به بافت تار</w:t>
      </w:r>
      <w:r w:rsidRPr="00DE2AFB">
        <w:rPr>
          <w:rFonts w:ascii="Tw Cen MT" w:hAnsi="Tw Cen MT" w:hint="cs"/>
          <w:sz w:val="28"/>
          <w:szCs w:val="28"/>
          <w:rtl/>
        </w:rPr>
        <w:t>ی</w:t>
      </w:r>
      <w:r w:rsidRPr="00DE2AFB">
        <w:rPr>
          <w:rFonts w:ascii="Tw Cen MT" w:hAnsi="Tw Cen MT" w:hint="eastAsia"/>
          <w:sz w:val="28"/>
          <w:szCs w:val="28"/>
          <w:rtl/>
        </w:rPr>
        <w:t>خ</w:t>
      </w:r>
      <w:r w:rsidRPr="00DE2AFB">
        <w:rPr>
          <w:rFonts w:ascii="Tw Cen MT" w:hAnsi="Tw Cen MT" w:hint="cs"/>
          <w:sz w:val="28"/>
          <w:szCs w:val="28"/>
          <w:rtl/>
        </w:rPr>
        <w:t>ی</w:t>
      </w:r>
      <w:r w:rsidRPr="00DE2AFB">
        <w:rPr>
          <w:rFonts w:ascii="Tw Cen MT" w:hAnsi="Tw Cen MT"/>
          <w:sz w:val="28"/>
          <w:szCs w:val="28"/>
          <w:rtl/>
        </w:rPr>
        <w:t xml:space="preserve"> هجرت حضرت محمد (ص) به مد</w:t>
      </w:r>
      <w:r w:rsidRPr="00DE2AFB">
        <w:rPr>
          <w:rFonts w:ascii="Tw Cen MT" w:hAnsi="Tw Cen MT" w:hint="cs"/>
          <w:sz w:val="28"/>
          <w:szCs w:val="28"/>
          <w:rtl/>
        </w:rPr>
        <w:t>ی</w:t>
      </w:r>
      <w:r w:rsidRPr="00DE2AFB">
        <w:rPr>
          <w:rFonts w:ascii="Tw Cen MT" w:hAnsi="Tw Cen MT" w:hint="eastAsia"/>
          <w:sz w:val="28"/>
          <w:szCs w:val="28"/>
          <w:rtl/>
        </w:rPr>
        <w:t>نه</w:t>
      </w:r>
      <w:r w:rsidRPr="00DE2AFB">
        <w:rPr>
          <w:rFonts w:ascii="Tw Cen MT" w:hAnsi="Tw Cen MT"/>
          <w:sz w:val="28"/>
          <w:szCs w:val="28"/>
          <w:rtl/>
        </w:rPr>
        <w:t xml:space="preserve"> در سال 622 ه. پ</w:t>
      </w:r>
      <w:r w:rsidRPr="00DE2AFB">
        <w:rPr>
          <w:rFonts w:ascii="Tw Cen MT" w:hAnsi="Tw Cen MT" w:hint="cs"/>
          <w:sz w:val="28"/>
          <w:szCs w:val="28"/>
          <w:rtl/>
        </w:rPr>
        <w:t>ی</w:t>
      </w:r>
      <w:r w:rsidRPr="00DE2AFB">
        <w:rPr>
          <w:rFonts w:ascii="Tw Cen MT" w:hAnsi="Tw Cen MT" w:hint="eastAsia"/>
          <w:sz w:val="28"/>
          <w:szCs w:val="28"/>
          <w:rtl/>
        </w:rPr>
        <w:t>امبر</w:t>
      </w:r>
      <w:r w:rsidRPr="00DE2AFB">
        <w:rPr>
          <w:rFonts w:ascii="Tw Cen MT" w:hAnsi="Tw Cen MT"/>
          <w:sz w:val="28"/>
          <w:szCs w:val="28"/>
          <w:rtl/>
        </w:rPr>
        <w:t xml:space="preserve"> به محض ورود، افراد مختلف مذهب</w:t>
      </w:r>
      <w:r w:rsidRPr="00DE2AFB">
        <w:rPr>
          <w:rFonts w:ascii="Tw Cen MT" w:hAnsi="Tw Cen MT" w:hint="cs"/>
          <w:sz w:val="28"/>
          <w:szCs w:val="28"/>
          <w:rtl/>
        </w:rPr>
        <w:t>ی</w:t>
      </w:r>
      <w:r w:rsidRPr="00DE2AFB">
        <w:rPr>
          <w:rFonts w:ascii="Tw Cen MT" w:hAnsi="Tw Cen MT"/>
          <w:sz w:val="28"/>
          <w:szCs w:val="28"/>
          <w:rtl/>
        </w:rPr>
        <w:t xml:space="preserve"> را تحت مفهوم امت به معنا</w:t>
      </w:r>
      <w:r w:rsidRPr="00DE2AFB">
        <w:rPr>
          <w:rFonts w:ascii="Tw Cen MT" w:hAnsi="Tw Cen MT" w:hint="cs"/>
          <w:sz w:val="28"/>
          <w:szCs w:val="28"/>
          <w:rtl/>
        </w:rPr>
        <w:t>ی</w:t>
      </w:r>
      <w:r w:rsidRPr="00DE2AFB">
        <w:rPr>
          <w:rFonts w:ascii="Tw Cen MT" w:hAnsi="Tw Cen MT"/>
          <w:sz w:val="28"/>
          <w:szCs w:val="28"/>
          <w:rtl/>
        </w:rPr>
        <w:t xml:space="preserve">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جامعه متحد کرد. او برا</w:t>
      </w:r>
      <w:r w:rsidRPr="00DE2AFB">
        <w:rPr>
          <w:rFonts w:ascii="Tw Cen MT" w:hAnsi="Tw Cen MT" w:hint="cs"/>
          <w:sz w:val="28"/>
          <w:szCs w:val="28"/>
          <w:rtl/>
        </w:rPr>
        <w:t>ی</w:t>
      </w:r>
      <w:r w:rsidRPr="00DE2AFB">
        <w:rPr>
          <w:rFonts w:ascii="Tw Cen MT" w:hAnsi="Tw Cen MT"/>
          <w:sz w:val="28"/>
          <w:szCs w:val="28"/>
          <w:rtl/>
        </w:rPr>
        <w:t xml:space="preserve"> تحک</w:t>
      </w:r>
      <w:r w:rsidRPr="00DE2AFB">
        <w:rPr>
          <w:rFonts w:ascii="Tw Cen MT" w:hAnsi="Tw Cen MT" w:hint="cs"/>
          <w:sz w:val="28"/>
          <w:szCs w:val="28"/>
          <w:rtl/>
        </w:rPr>
        <w:t>ی</w:t>
      </w:r>
      <w:r w:rsidRPr="00DE2AFB">
        <w:rPr>
          <w:rFonts w:ascii="Tw Cen MT" w:hAnsi="Tw Cen MT" w:hint="eastAsia"/>
          <w:sz w:val="28"/>
          <w:szCs w:val="28"/>
          <w:rtl/>
        </w:rPr>
        <w:t>م</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رابطه، قانون اساس</w:t>
      </w:r>
      <w:r w:rsidRPr="00DE2AFB">
        <w:rPr>
          <w:rFonts w:ascii="Tw Cen MT" w:hAnsi="Tw Cen MT" w:hint="cs"/>
          <w:sz w:val="28"/>
          <w:szCs w:val="28"/>
          <w:rtl/>
        </w:rPr>
        <w:t>ی</w:t>
      </w:r>
      <w:r w:rsidRPr="00DE2AFB">
        <w:rPr>
          <w:rFonts w:ascii="Tw Cen MT" w:hAnsi="Tw Cen MT"/>
          <w:sz w:val="28"/>
          <w:szCs w:val="28"/>
          <w:rtl/>
        </w:rPr>
        <w:t xml:space="preserve"> مد</w:t>
      </w:r>
      <w:r w:rsidRPr="00DE2AFB">
        <w:rPr>
          <w:rFonts w:ascii="Tw Cen MT" w:hAnsi="Tw Cen MT" w:hint="cs"/>
          <w:sz w:val="28"/>
          <w:szCs w:val="28"/>
          <w:rtl/>
        </w:rPr>
        <w:t>ی</w:t>
      </w:r>
      <w:r w:rsidRPr="00DE2AFB">
        <w:rPr>
          <w:rFonts w:ascii="Tw Cen MT" w:hAnsi="Tw Cen MT" w:hint="eastAsia"/>
          <w:sz w:val="28"/>
          <w:szCs w:val="28"/>
          <w:rtl/>
        </w:rPr>
        <w:t>نه</w:t>
      </w:r>
      <w:r w:rsidRPr="00DE2AFB">
        <w:rPr>
          <w:rFonts w:ascii="Tw Cen MT" w:hAnsi="Tw Cen MT"/>
          <w:sz w:val="28"/>
          <w:szCs w:val="28"/>
          <w:rtl/>
        </w:rPr>
        <w:t xml:space="preserve"> را وضع کرد که توافقات</w:t>
      </w:r>
      <w:r w:rsidRPr="00DE2AFB">
        <w:rPr>
          <w:rFonts w:ascii="Tw Cen MT" w:hAnsi="Tw Cen MT" w:hint="cs"/>
          <w:sz w:val="28"/>
          <w:szCs w:val="28"/>
          <w:rtl/>
        </w:rPr>
        <w:t>ی</w:t>
      </w:r>
      <w:r w:rsidRPr="00DE2AFB">
        <w:rPr>
          <w:rFonts w:ascii="Tw Cen MT" w:hAnsi="Tw Cen MT"/>
          <w:sz w:val="28"/>
          <w:szCs w:val="28"/>
          <w:rtl/>
        </w:rPr>
        <w:t xml:space="preserve"> را ب</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جامعه مسلمانان، </w:t>
      </w:r>
      <w:r w:rsidRPr="00DE2AFB">
        <w:rPr>
          <w:rFonts w:ascii="Tw Cen MT" w:hAnsi="Tw Cen MT" w:hint="cs"/>
          <w:sz w:val="28"/>
          <w:szCs w:val="28"/>
          <w:rtl/>
        </w:rPr>
        <w:t>ی</w:t>
      </w:r>
      <w:r w:rsidRPr="00DE2AFB">
        <w:rPr>
          <w:rFonts w:ascii="Tw Cen MT" w:hAnsi="Tw Cen MT" w:hint="eastAsia"/>
          <w:sz w:val="28"/>
          <w:szCs w:val="28"/>
          <w:rtl/>
        </w:rPr>
        <w:t>هود</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و مس</w:t>
      </w:r>
      <w:r w:rsidRPr="00DE2AFB">
        <w:rPr>
          <w:rFonts w:ascii="Tw Cen MT" w:hAnsi="Tw Cen MT" w:hint="cs"/>
          <w:sz w:val="28"/>
          <w:szCs w:val="28"/>
          <w:rtl/>
        </w:rPr>
        <w:t>ی</w:t>
      </w:r>
      <w:r w:rsidRPr="00DE2AFB">
        <w:rPr>
          <w:rFonts w:ascii="Tw Cen MT" w:hAnsi="Tw Cen MT" w:hint="eastAsia"/>
          <w:sz w:val="28"/>
          <w:szCs w:val="28"/>
          <w:rtl/>
        </w:rPr>
        <w:t>ح</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مد</w:t>
      </w:r>
      <w:r w:rsidRPr="00DE2AFB">
        <w:rPr>
          <w:rFonts w:ascii="Tw Cen MT" w:hAnsi="Tw Cen MT" w:hint="cs"/>
          <w:sz w:val="28"/>
          <w:szCs w:val="28"/>
          <w:rtl/>
        </w:rPr>
        <w:t>ی</w:t>
      </w:r>
      <w:r w:rsidRPr="00DE2AFB">
        <w:rPr>
          <w:rFonts w:ascii="Tw Cen MT" w:hAnsi="Tw Cen MT" w:hint="eastAsia"/>
          <w:sz w:val="28"/>
          <w:szCs w:val="28"/>
          <w:rtl/>
        </w:rPr>
        <w:t>نه</w:t>
      </w:r>
      <w:r w:rsidRPr="00DE2AFB">
        <w:rPr>
          <w:rFonts w:ascii="Tw Cen MT" w:hAnsi="Tw Cen MT"/>
          <w:sz w:val="28"/>
          <w:szCs w:val="28"/>
          <w:rtl/>
        </w:rPr>
        <w:t xml:space="preserve"> ا</w:t>
      </w:r>
      <w:r w:rsidRPr="00DE2AFB">
        <w:rPr>
          <w:rFonts w:ascii="Tw Cen MT" w:hAnsi="Tw Cen MT" w:hint="cs"/>
          <w:sz w:val="28"/>
          <w:szCs w:val="28"/>
          <w:rtl/>
        </w:rPr>
        <w:t>ی</w:t>
      </w:r>
      <w:r w:rsidRPr="00DE2AFB">
        <w:rPr>
          <w:rFonts w:ascii="Tw Cen MT" w:hAnsi="Tw Cen MT" w:hint="eastAsia"/>
          <w:sz w:val="28"/>
          <w:szCs w:val="28"/>
          <w:rtl/>
        </w:rPr>
        <w:t>جاد</w:t>
      </w:r>
      <w:r w:rsidRPr="00DE2AFB">
        <w:rPr>
          <w:rFonts w:ascii="Tw Cen MT" w:hAnsi="Tw Cen MT"/>
          <w:sz w:val="28"/>
          <w:szCs w:val="28"/>
          <w:rtl/>
        </w:rPr>
        <w:t xml:space="preserve"> کرد.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سند اول</w:t>
      </w:r>
      <w:r w:rsidRPr="00DE2AFB">
        <w:rPr>
          <w:rFonts w:ascii="Tw Cen MT" w:hAnsi="Tw Cen MT" w:hint="cs"/>
          <w:sz w:val="28"/>
          <w:szCs w:val="28"/>
          <w:rtl/>
        </w:rPr>
        <w:t>ی</w:t>
      </w:r>
      <w:r w:rsidRPr="00DE2AFB">
        <w:rPr>
          <w:rFonts w:ascii="Tw Cen MT" w:hAnsi="Tw Cen MT" w:hint="eastAsia"/>
          <w:sz w:val="28"/>
          <w:szCs w:val="28"/>
          <w:rtl/>
        </w:rPr>
        <w:t>ه</w:t>
      </w:r>
      <w:r w:rsidRPr="00DE2AFB">
        <w:rPr>
          <w:rFonts w:ascii="Tw Cen MT" w:hAnsi="Tw Cen MT"/>
          <w:sz w:val="28"/>
          <w:szCs w:val="28"/>
          <w:rtl/>
        </w:rPr>
        <w:t xml:space="preserve"> اسلام</w:t>
      </w:r>
      <w:r w:rsidRPr="00DE2AFB">
        <w:rPr>
          <w:rFonts w:ascii="Tw Cen MT" w:hAnsi="Tw Cen MT" w:hint="cs"/>
          <w:sz w:val="28"/>
          <w:szCs w:val="28"/>
          <w:rtl/>
        </w:rPr>
        <w:t>ی</w:t>
      </w:r>
      <w:r w:rsidRPr="00DE2AFB">
        <w:rPr>
          <w:rFonts w:ascii="Tw Cen MT" w:hAnsi="Tw Cen MT"/>
          <w:sz w:val="28"/>
          <w:szCs w:val="28"/>
          <w:rtl/>
        </w:rPr>
        <w:t xml:space="preserve"> اصول</w:t>
      </w:r>
      <w:r w:rsidRPr="00DE2AFB">
        <w:rPr>
          <w:rFonts w:ascii="Tw Cen MT" w:hAnsi="Tw Cen MT" w:hint="cs"/>
          <w:sz w:val="28"/>
          <w:szCs w:val="28"/>
          <w:rtl/>
        </w:rPr>
        <w:t>ی</w:t>
      </w:r>
      <w:r w:rsidRPr="00DE2AFB">
        <w:rPr>
          <w:rFonts w:ascii="Tw Cen MT" w:hAnsi="Tw Cen MT"/>
          <w:sz w:val="28"/>
          <w:szCs w:val="28"/>
          <w:rtl/>
        </w:rPr>
        <w:t xml:space="preserve"> را برا</w:t>
      </w:r>
      <w:r w:rsidRPr="00DE2AFB">
        <w:rPr>
          <w:rFonts w:ascii="Tw Cen MT" w:hAnsi="Tw Cen MT" w:hint="cs"/>
          <w:sz w:val="28"/>
          <w:szCs w:val="28"/>
          <w:rtl/>
        </w:rPr>
        <w:t>ی</w:t>
      </w:r>
      <w:r w:rsidRPr="00DE2AFB">
        <w:rPr>
          <w:rFonts w:ascii="Tw Cen MT" w:hAnsi="Tw Cen MT"/>
          <w:sz w:val="28"/>
          <w:szCs w:val="28"/>
          <w:rtl/>
        </w:rPr>
        <w:t xml:space="preserve"> همز</w:t>
      </w:r>
      <w:r w:rsidRPr="00DE2AFB">
        <w:rPr>
          <w:rFonts w:ascii="Tw Cen MT" w:hAnsi="Tw Cen MT" w:hint="cs"/>
          <w:sz w:val="28"/>
          <w:szCs w:val="28"/>
          <w:rtl/>
        </w:rPr>
        <w:t>ی</w:t>
      </w:r>
      <w:r w:rsidRPr="00DE2AFB">
        <w:rPr>
          <w:rFonts w:ascii="Tw Cen MT" w:hAnsi="Tw Cen MT" w:hint="eastAsia"/>
          <w:sz w:val="28"/>
          <w:szCs w:val="28"/>
          <w:rtl/>
        </w:rPr>
        <w:t>ست</w:t>
      </w:r>
      <w:r w:rsidRPr="00DE2AFB">
        <w:rPr>
          <w:rFonts w:ascii="Tw Cen MT" w:hAnsi="Tw Cen MT" w:hint="cs"/>
          <w:sz w:val="28"/>
          <w:szCs w:val="28"/>
          <w:rtl/>
        </w:rPr>
        <w:t>ی</w:t>
      </w:r>
      <w:r w:rsidRPr="00DE2AFB">
        <w:rPr>
          <w:rFonts w:ascii="Tw Cen MT" w:hAnsi="Tw Cen MT"/>
          <w:sz w:val="28"/>
          <w:szCs w:val="28"/>
          <w:rtl/>
        </w:rPr>
        <w:t xml:space="preserve"> مسالمت آم</w:t>
      </w:r>
      <w:r w:rsidRPr="00DE2AFB">
        <w:rPr>
          <w:rFonts w:ascii="Tw Cen MT" w:hAnsi="Tw Cen MT" w:hint="cs"/>
          <w:sz w:val="28"/>
          <w:szCs w:val="28"/>
          <w:rtl/>
        </w:rPr>
        <w:t>ی</w:t>
      </w:r>
      <w:r w:rsidRPr="00DE2AFB">
        <w:rPr>
          <w:rFonts w:ascii="Tw Cen MT" w:hAnsi="Tw Cen MT" w:hint="eastAsia"/>
          <w:sz w:val="28"/>
          <w:szCs w:val="28"/>
          <w:rtl/>
        </w:rPr>
        <w:t>ز،</w:t>
      </w:r>
      <w:r w:rsidRPr="00DE2AFB">
        <w:rPr>
          <w:rFonts w:ascii="Tw Cen MT" w:hAnsi="Tw Cen MT"/>
          <w:sz w:val="28"/>
          <w:szCs w:val="28"/>
          <w:rtl/>
        </w:rPr>
        <w:t xml:space="preserve"> حت</w:t>
      </w:r>
      <w:r w:rsidRPr="00DE2AFB">
        <w:rPr>
          <w:rFonts w:ascii="Tw Cen MT" w:hAnsi="Tw Cen MT" w:hint="cs"/>
          <w:sz w:val="28"/>
          <w:szCs w:val="28"/>
          <w:rtl/>
        </w:rPr>
        <w:t>ی</w:t>
      </w:r>
      <w:r w:rsidRPr="00DE2AFB">
        <w:rPr>
          <w:rFonts w:ascii="Tw Cen MT" w:hAnsi="Tw Cen MT"/>
          <w:sz w:val="28"/>
          <w:szCs w:val="28"/>
          <w:rtl/>
        </w:rPr>
        <w:t xml:space="preserve"> در زمان</w:t>
      </w:r>
      <w:r w:rsidRPr="00DE2AFB">
        <w:rPr>
          <w:rFonts w:ascii="Tw Cen MT" w:hAnsi="Tw Cen MT" w:hint="cs"/>
          <w:sz w:val="28"/>
          <w:szCs w:val="28"/>
          <w:rtl/>
        </w:rPr>
        <w:t>ی</w:t>
      </w:r>
      <w:r w:rsidRPr="00DE2AFB">
        <w:rPr>
          <w:rFonts w:ascii="Tw Cen MT" w:hAnsi="Tw Cen MT"/>
          <w:sz w:val="28"/>
          <w:szCs w:val="28"/>
          <w:rtl/>
        </w:rPr>
        <w:t xml:space="preserve"> که مفهوم «حقوق اقل</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به طور معمول در س</w:t>
      </w:r>
      <w:r w:rsidRPr="00DE2AFB">
        <w:rPr>
          <w:rFonts w:ascii="Tw Cen MT" w:hAnsi="Tw Cen MT" w:hint="cs"/>
          <w:sz w:val="28"/>
          <w:szCs w:val="28"/>
          <w:rtl/>
        </w:rPr>
        <w:t>ی</w:t>
      </w:r>
      <w:r w:rsidRPr="00DE2AFB">
        <w:rPr>
          <w:rFonts w:ascii="Tw Cen MT" w:hAnsi="Tw Cen MT" w:hint="eastAsia"/>
          <w:sz w:val="28"/>
          <w:szCs w:val="28"/>
          <w:rtl/>
        </w:rPr>
        <w:t>است</w:t>
      </w:r>
      <w:r w:rsidRPr="00DE2AFB">
        <w:rPr>
          <w:rFonts w:ascii="Tw Cen MT" w:hAnsi="Tw Cen MT"/>
          <w:sz w:val="28"/>
          <w:szCs w:val="28"/>
          <w:rtl/>
        </w:rPr>
        <w:t xml:space="preserve"> مطرح نم</w:t>
      </w:r>
      <w:r w:rsidRPr="00DE2AFB">
        <w:rPr>
          <w:rFonts w:ascii="Tw Cen MT" w:hAnsi="Tw Cen MT" w:hint="cs"/>
          <w:sz w:val="28"/>
          <w:szCs w:val="28"/>
          <w:rtl/>
        </w:rPr>
        <w:t>ی</w:t>
      </w:r>
      <w:r w:rsidRPr="00DE2AFB">
        <w:rPr>
          <w:rFonts w:ascii="Tw Cen MT" w:hAnsi="Tw Cen MT"/>
          <w:sz w:val="28"/>
          <w:szCs w:val="28"/>
          <w:rtl/>
        </w:rPr>
        <w:t xml:space="preserve"> شد، تع</w:t>
      </w:r>
      <w:r w:rsidRPr="00DE2AFB">
        <w:rPr>
          <w:rFonts w:ascii="Tw Cen MT" w:hAnsi="Tw Cen MT" w:hint="cs"/>
          <w:sz w:val="28"/>
          <w:szCs w:val="28"/>
          <w:rtl/>
        </w:rPr>
        <w:t>یی</w:t>
      </w:r>
      <w:r w:rsidRPr="00DE2AFB">
        <w:rPr>
          <w:rFonts w:ascii="Tw Cen MT" w:hAnsi="Tw Cen MT" w:hint="eastAsia"/>
          <w:sz w:val="28"/>
          <w:szCs w:val="28"/>
          <w:rtl/>
        </w:rPr>
        <w:t>ن</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کرد</w:t>
      </w:r>
      <w:r w:rsidRPr="00DE2AFB">
        <w:rPr>
          <w:rFonts w:ascii="Tw Cen MT" w:hAnsi="Tw Cen MT"/>
          <w:sz w:val="28"/>
          <w:szCs w:val="28"/>
        </w:rPr>
        <w:t>.</w:t>
      </w:r>
    </w:p>
    <w:p w14:paraId="21B229C2" w14:textId="77777777" w:rsidR="00E1712C" w:rsidRPr="00DE2AFB" w:rsidRDefault="00E1712C" w:rsidP="004266AE">
      <w:pPr>
        <w:ind w:firstLine="720"/>
        <w:jc w:val="both"/>
        <w:rPr>
          <w:rFonts w:ascii="Tw Cen MT" w:hAnsi="Tw Cen MT"/>
          <w:sz w:val="28"/>
          <w:szCs w:val="28"/>
          <w:rtl/>
        </w:rPr>
      </w:pPr>
    </w:p>
    <w:p w14:paraId="79782ED4" w14:textId="00111AE1" w:rsid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lastRenderedPageBreak/>
        <w:t>دکتر</w:t>
      </w:r>
      <w:r w:rsidRPr="00DE2AFB">
        <w:rPr>
          <w:rFonts w:ascii="Tw Cen MT" w:hAnsi="Tw Cen MT"/>
          <w:sz w:val="28"/>
          <w:szCs w:val="28"/>
          <w:rtl/>
        </w:rPr>
        <w:t xml:space="preserve"> هاشم تأک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کرد که قانون اساس</w:t>
      </w:r>
      <w:r w:rsidRPr="00DE2AFB">
        <w:rPr>
          <w:rFonts w:ascii="Tw Cen MT" w:hAnsi="Tw Cen MT" w:hint="cs"/>
          <w:sz w:val="28"/>
          <w:szCs w:val="28"/>
          <w:rtl/>
        </w:rPr>
        <w:t>ی</w:t>
      </w:r>
      <w:r w:rsidRPr="00DE2AFB">
        <w:rPr>
          <w:rFonts w:ascii="Tw Cen MT" w:hAnsi="Tw Cen MT"/>
          <w:sz w:val="28"/>
          <w:szCs w:val="28"/>
          <w:rtl/>
        </w:rPr>
        <w:t xml:space="preserve"> مد</w:t>
      </w:r>
      <w:r w:rsidRPr="00DE2AFB">
        <w:rPr>
          <w:rFonts w:ascii="Tw Cen MT" w:hAnsi="Tw Cen MT" w:hint="cs"/>
          <w:sz w:val="28"/>
          <w:szCs w:val="28"/>
          <w:rtl/>
        </w:rPr>
        <w:t>ی</w:t>
      </w:r>
      <w:r w:rsidRPr="00DE2AFB">
        <w:rPr>
          <w:rFonts w:ascii="Tw Cen MT" w:hAnsi="Tw Cen MT" w:hint="eastAsia"/>
          <w:sz w:val="28"/>
          <w:szCs w:val="28"/>
          <w:rtl/>
        </w:rPr>
        <w:t>نه</w:t>
      </w:r>
      <w:r w:rsidRPr="00DE2AFB">
        <w:rPr>
          <w:rFonts w:ascii="Tw Cen MT" w:hAnsi="Tw Cen MT"/>
          <w:sz w:val="28"/>
          <w:szCs w:val="28"/>
          <w:rtl/>
        </w:rPr>
        <w:t xml:space="preserve"> الگو</w:t>
      </w:r>
      <w:r w:rsidRPr="00DE2AFB">
        <w:rPr>
          <w:rFonts w:ascii="Tw Cen MT" w:hAnsi="Tw Cen MT" w:hint="cs"/>
          <w:sz w:val="28"/>
          <w:szCs w:val="28"/>
          <w:rtl/>
        </w:rPr>
        <w:t>یی</w:t>
      </w:r>
      <w:r w:rsidRPr="00DE2AFB">
        <w:rPr>
          <w:rFonts w:ascii="Tw Cen MT" w:hAnsi="Tw Cen MT"/>
          <w:sz w:val="28"/>
          <w:szCs w:val="28"/>
          <w:rtl/>
        </w:rPr>
        <w:t xml:space="preserve"> برا</w:t>
      </w:r>
      <w:r w:rsidRPr="00DE2AFB">
        <w:rPr>
          <w:rFonts w:ascii="Tw Cen MT" w:hAnsi="Tw Cen MT" w:hint="cs"/>
          <w:sz w:val="28"/>
          <w:szCs w:val="28"/>
          <w:rtl/>
        </w:rPr>
        <w:t>ی</w:t>
      </w:r>
      <w:r w:rsidRPr="00DE2AFB">
        <w:rPr>
          <w:rFonts w:ascii="Tw Cen MT" w:hAnsi="Tw Cen MT"/>
          <w:sz w:val="28"/>
          <w:szCs w:val="28"/>
          <w:rtl/>
        </w:rPr>
        <w:t xml:space="preserve"> مسلمانان ا</w:t>
      </w:r>
      <w:r w:rsidRPr="00DE2AFB">
        <w:rPr>
          <w:rFonts w:ascii="Tw Cen MT" w:hAnsi="Tw Cen MT" w:hint="cs"/>
          <w:sz w:val="28"/>
          <w:szCs w:val="28"/>
          <w:rtl/>
        </w:rPr>
        <w:t>ی</w:t>
      </w:r>
      <w:r w:rsidRPr="00DE2AFB">
        <w:rPr>
          <w:rFonts w:ascii="Tw Cen MT" w:hAnsi="Tw Cen MT" w:hint="eastAsia"/>
          <w:sz w:val="28"/>
          <w:szCs w:val="28"/>
          <w:rtl/>
        </w:rPr>
        <w:t>جاد</w:t>
      </w:r>
      <w:r w:rsidRPr="00DE2AFB">
        <w:rPr>
          <w:rFonts w:ascii="Tw Cen MT" w:hAnsi="Tw Cen MT"/>
          <w:sz w:val="28"/>
          <w:szCs w:val="28"/>
          <w:rtl/>
        </w:rPr>
        <w:t xml:space="preserve"> کرد تا با سا</w:t>
      </w:r>
      <w:r w:rsidRPr="00DE2AFB">
        <w:rPr>
          <w:rFonts w:ascii="Tw Cen MT" w:hAnsi="Tw Cen MT" w:hint="cs"/>
          <w:sz w:val="28"/>
          <w:szCs w:val="28"/>
          <w:rtl/>
        </w:rPr>
        <w:t>ی</w:t>
      </w:r>
      <w:r w:rsidRPr="00DE2AFB">
        <w:rPr>
          <w:rFonts w:ascii="Tw Cen MT" w:hAnsi="Tw Cen MT" w:hint="eastAsia"/>
          <w:sz w:val="28"/>
          <w:szCs w:val="28"/>
          <w:rtl/>
        </w:rPr>
        <w:t>ر</w:t>
      </w:r>
      <w:r w:rsidRPr="00DE2AFB">
        <w:rPr>
          <w:rFonts w:ascii="Tw Cen MT" w:hAnsi="Tw Cen MT"/>
          <w:sz w:val="28"/>
          <w:szCs w:val="28"/>
          <w:rtl/>
        </w:rPr>
        <w:t xml:space="preserve"> جوامع د</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hint="cs"/>
          <w:sz w:val="28"/>
          <w:szCs w:val="28"/>
          <w:rtl/>
        </w:rPr>
        <w:t>ی</w:t>
      </w:r>
      <w:r w:rsidRPr="00DE2AFB">
        <w:rPr>
          <w:rFonts w:ascii="Tw Cen MT" w:hAnsi="Tw Cen MT"/>
          <w:sz w:val="28"/>
          <w:szCs w:val="28"/>
          <w:rtl/>
        </w:rPr>
        <w:t xml:space="preserve"> به گونه ا</w:t>
      </w:r>
      <w:r w:rsidRPr="00DE2AFB">
        <w:rPr>
          <w:rFonts w:ascii="Tw Cen MT" w:hAnsi="Tw Cen MT" w:hint="cs"/>
          <w:sz w:val="28"/>
          <w:szCs w:val="28"/>
          <w:rtl/>
        </w:rPr>
        <w:t>ی</w:t>
      </w:r>
      <w:r w:rsidRPr="00DE2AFB">
        <w:rPr>
          <w:rFonts w:ascii="Tw Cen MT" w:hAnsi="Tw Cen MT"/>
          <w:sz w:val="28"/>
          <w:szCs w:val="28"/>
          <w:rtl/>
        </w:rPr>
        <w:t xml:space="preserve"> تعامل داشته باشند که به نفع دو طرف باشد و به ش</w:t>
      </w:r>
      <w:r w:rsidRPr="00DE2AFB">
        <w:rPr>
          <w:rFonts w:ascii="Tw Cen MT" w:hAnsi="Tw Cen MT" w:hint="cs"/>
          <w:sz w:val="28"/>
          <w:szCs w:val="28"/>
          <w:rtl/>
        </w:rPr>
        <w:t>ی</w:t>
      </w:r>
      <w:r w:rsidRPr="00DE2AFB">
        <w:rPr>
          <w:rFonts w:ascii="Tw Cen MT" w:hAnsi="Tw Cen MT" w:hint="eastAsia"/>
          <w:sz w:val="28"/>
          <w:szCs w:val="28"/>
          <w:rtl/>
        </w:rPr>
        <w:t>وه</w:t>
      </w:r>
      <w:r w:rsidRPr="00DE2AFB">
        <w:rPr>
          <w:rFonts w:ascii="Tw Cen MT" w:hAnsi="Tw Cen MT"/>
          <w:sz w:val="28"/>
          <w:szCs w:val="28"/>
          <w:rtl/>
        </w:rPr>
        <w:t xml:space="preserve"> ها</w:t>
      </w:r>
      <w:r w:rsidRPr="00DE2AFB">
        <w:rPr>
          <w:rFonts w:ascii="Tw Cen MT" w:hAnsi="Tw Cen MT" w:hint="cs"/>
          <w:sz w:val="28"/>
          <w:szCs w:val="28"/>
          <w:rtl/>
        </w:rPr>
        <w:t>ی</w:t>
      </w:r>
      <w:r w:rsidRPr="00DE2AFB">
        <w:rPr>
          <w:rFonts w:ascii="Tw Cen MT" w:hAnsi="Tw Cen MT"/>
          <w:sz w:val="28"/>
          <w:szCs w:val="28"/>
          <w:rtl/>
        </w:rPr>
        <w:t xml:space="preserve"> مختلف زندگ</w:t>
      </w:r>
      <w:r w:rsidRPr="00DE2AFB">
        <w:rPr>
          <w:rFonts w:ascii="Tw Cen MT" w:hAnsi="Tw Cen MT" w:hint="cs"/>
          <w:sz w:val="28"/>
          <w:szCs w:val="28"/>
          <w:rtl/>
        </w:rPr>
        <w:t>ی</w:t>
      </w:r>
      <w:r w:rsidRPr="00DE2AFB">
        <w:rPr>
          <w:rFonts w:ascii="Tw Cen MT" w:hAnsi="Tw Cen MT"/>
          <w:sz w:val="28"/>
          <w:szCs w:val="28"/>
          <w:rtl/>
        </w:rPr>
        <w:t xml:space="preserve"> احترام بگذارند. او جهان</w:t>
      </w:r>
      <w:r w:rsidRPr="00DE2AFB">
        <w:rPr>
          <w:rFonts w:ascii="Tw Cen MT" w:hAnsi="Tw Cen MT" w:hint="cs"/>
          <w:sz w:val="28"/>
          <w:szCs w:val="28"/>
          <w:rtl/>
        </w:rPr>
        <w:t>ی</w:t>
      </w:r>
      <w:r w:rsidRPr="00DE2AFB">
        <w:rPr>
          <w:rFonts w:ascii="Tw Cen MT" w:hAnsi="Tw Cen MT"/>
          <w:sz w:val="28"/>
          <w:szCs w:val="28"/>
          <w:rtl/>
        </w:rPr>
        <w:t xml:space="preserve"> بودن اسلام را برجسته کرد و با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تصور مخالفت کرد که برخ</w:t>
      </w:r>
      <w:r w:rsidRPr="00DE2AFB">
        <w:rPr>
          <w:rFonts w:ascii="Tw Cen MT" w:hAnsi="Tw Cen MT" w:hint="cs"/>
          <w:sz w:val="28"/>
          <w:szCs w:val="28"/>
          <w:rtl/>
        </w:rPr>
        <w:t>ی</w:t>
      </w:r>
      <w:r w:rsidRPr="00DE2AFB">
        <w:rPr>
          <w:rFonts w:ascii="Tw Cen MT" w:hAnsi="Tw Cen MT"/>
          <w:sz w:val="28"/>
          <w:szCs w:val="28"/>
          <w:rtl/>
        </w:rPr>
        <w:t xml:space="preserve"> اف</w:t>
      </w:r>
      <w:r w:rsidRPr="00DE2AFB">
        <w:rPr>
          <w:rFonts w:ascii="Tw Cen MT" w:hAnsi="Tw Cen MT" w:hint="eastAsia"/>
          <w:sz w:val="28"/>
          <w:szCs w:val="28"/>
          <w:rtl/>
        </w:rPr>
        <w:t>راد</w:t>
      </w:r>
      <w:r w:rsidRPr="00DE2AFB">
        <w:rPr>
          <w:rFonts w:ascii="Tw Cen MT" w:hAnsi="Tw Cen MT"/>
          <w:sz w:val="28"/>
          <w:szCs w:val="28"/>
          <w:rtl/>
        </w:rPr>
        <w:t xml:space="preserve"> </w:t>
      </w:r>
      <w:r w:rsidRPr="00DE2AFB">
        <w:rPr>
          <w:rFonts w:ascii="Tw Cen MT" w:hAnsi="Tw Cen MT" w:hint="cs"/>
          <w:sz w:val="28"/>
          <w:szCs w:val="28"/>
          <w:rtl/>
        </w:rPr>
        <w:t>ی</w:t>
      </w:r>
      <w:r w:rsidRPr="00DE2AFB">
        <w:rPr>
          <w:rFonts w:ascii="Tw Cen MT" w:hAnsi="Tw Cen MT" w:hint="eastAsia"/>
          <w:sz w:val="28"/>
          <w:szCs w:val="28"/>
          <w:rtl/>
        </w:rPr>
        <w:t>ا</w:t>
      </w:r>
      <w:r w:rsidRPr="00DE2AFB">
        <w:rPr>
          <w:rFonts w:ascii="Tw Cen MT" w:hAnsi="Tw Cen MT"/>
          <w:sz w:val="28"/>
          <w:szCs w:val="28"/>
          <w:rtl/>
        </w:rPr>
        <w:t xml:space="preserve"> ملت ها معتقدند جهان منحصراً برا</w:t>
      </w:r>
      <w:r w:rsidRPr="00DE2AFB">
        <w:rPr>
          <w:rFonts w:ascii="Tw Cen MT" w:hAnsi="Tw Cen MT" w:hint="cs"/>
          <w:sz w:val="28"/>
          <w:szCs w:val="28"/>
          <w:rtl/>
        </w:rPr>
        <w:t>ی</w:t>
      </w:r>
      <w:r w:rsidRPr="00DE2AFB">
        <w:rPr>
          <w:rFonts w:ascii="Tw Cen MT" w:hAnsi="Tw Cen MT"/>
          <w:sz w:val="28"/>
          <w:szCs w:val="28"/>
          <w:rtl/>
        </w:rPr>
        <w:t xml:space="preserve"> آنها آفر</w:t>
      </w:r>
      <w:r w:rsidRPr="00DE2AFB">
        <w:rPr>
          <w:rFonts w:ascii="Tw Cen MT" w:hAnsi="Tw Cen MT" w:hint="cs"/>
          <w:sz w:val="28"/>
          <w:szCs w:val="28"/>
          <w:rtl/>
        </w:rPr>
        <w:t>ی</w:t>
      </w:r>
      <w:r w:rsidRPr="00DE2AFB">
        <w:rPr>
          <w:rFonts w:ascii="Tw Cen MT" w:hAnsi="Tw Cen MT" w:hint="eastAsia"/>
          <w:sz w:val="28"/>
          <w:szCs w:val="28"/>
          <w:rtl/>
        </w:rPr>
        <w:t>ده</w:t>
      </w:r>
      <w:r w:rsidRPr="00DE2AFB">
        <w:rPr>
          <w:rFonts w:ascii="Tw Cen MT" w:hAnsi="Tw Cen MT"/>
          <w:sz w:val="28"/>
          <w:szCs w:val="28"/>
          <w:rtl/>
        </w:rPr>
        <w:t xml:space="preserve"> شده است و آنها را بر د</w:t>
      </w:r>
      <w:r w:rsidRPr="00DE2AFB">
        <w:rPr>
          <w:rFonts w:ascii="Tw Cen MT" w:hAnsi="Tw Cen MT" w:hint="cs"/>
          <w:sz w:val="28"/>
          <w:szCs w:val="28"/>
          <w:rtl/>
        </w:rPr>
        <w:t>ی</w:t>
      </w:r>
      <w:r w:rsidRPr="00DE2AFB">
        <w:rPr>
          <w:rFonts w:ascii="Tw Cen MT" w:hAnsi="Tw Cen MT" w:hint="eastAsia"/>
          <w:sz w:val="28"/>
          <w:szCs w:val="28"/>
          <w:rtl/>
        </w:rPr>
        <w:t>گران</w:t>
      </w:r>
      <w:r w:rsidRPr="00DE2AFB">
        <w:rPr>
          <w:rFonts w:ascii="Tw Cen MT" w:hAnsi="Tw Cen MT"/>
          <w:sz w:val="28"/>
          <w:szCs w:val="28"/>
          <w:rtl/>
        </w:rPr>
        <w:t xml:space="preserve"> برتر</w:t>
      </w:r>
      <w:r w:rsidRPr="00DE2AFB">
        <w:rPr>
          <w:rFonts w:ascii="Tw Cen MT" w:hAnsi="Tw Cen MT" w:hint="cs"/>
          <w:sz w:val="28"/>
          <w:szCs w:val="28"/>
          <w:rtl/>
        </w:rPr>
        <w:t>ی</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دهد. برا</w:t>
      </w:r>
      <w:r w:rsidRPr="00DE2AFB">
        <w:rPr>
          <w:rFonts w:ascii="Tw Cen MT" w:hAnsi="Tw Cen MT" w:hint="cs"/>
          <w:sz w:val="28"/>
          <w:szCs w:val="28"/>
          <w:rtl/>
        </w:rPr>
        <w:t>ی</w:t>
      </w:r>
      <w:r w:rsidRPr="00DE2AFB">
        <w:rPr>
          <w:rFonts w:ascii="Tw Cen MT" w:hAnsi="Tw Cen MT"/>
          <w:sz w:val="28"/>
          <w:szCs w:val="28"/>
          <w:rtl/>
        </w:rPr>
        <w:t xml:space="preserve"> مثال، دکتر هاشم داستان بلال، غلام س</w:t>
      </w:r>
      <w:r w:rsidRPr="00DE2AFB">
        <w:rPr>
          <w:rFonts w:ascii="Tw Cen MT" w:hAnsi="Tw Cen MT" w:hint="cs"/>
          <w:sz w:val="28"/>
          <w:szCs w:val="28"/>
          <w:rtl/>
        </w:rPr>
        <w:t>ی</w:t>
      </w:r>
      <w:r w:rsidRPr="00DE2AFB">
        <w:rPr>
          <w:rFonts w:ascii="Tw Cen MT" w:hAnsi="Tw Cen MT" w:hint="eastAsia"/>
          <w:sz w:val="28"/>
          <w:szCs w:val="28"/>
          <w:rtl/>
        </w:rPr>
        <w:t>اهپوست</w:t>
      </w:r>
      <w:r w:rsidRPr="00DE2AFB">
        <w:rPr>
          <w:rFonts w:ascii="Tw Cen MT" w:hAnsi="Tw Cen MT" w:hint="cs"/>
          <w:sz w:val="28"/>
          <w:szCs w:val="28"/>
          <w:rtl/>
        </w:rPr>
        <w:t>ی</w:t>
      </w:r>
      <w:r w:rsidRPr="00DE2AFB">
        <w:rPr>
          <w:rFonts w:ascii="Tw Cen MT" w:hAnsi="Tw Cen MT"/>
          <w:sz w:val="28"/>
          <w:szCs w:val="28"/>
          <w:rtl/>
        </w:rPr>
        <w:t xml:space="preserve"> را که حضرت محمد </w:t>
      </w:r>
      <w:r w:rsidR="000F5CAA">
        <w:rPr>
          <w:rFonts w:ascii="Tw Cen MT" w:hAnsi="Tw Cen MT" w:hint="cs"/>
          <w:sz w:val="28"/>
          <w:szCs w:val="28"/>
          <w:rtl/>
        </w:rPr>
        <w:t xml:space="preserve">(ص) </w:t>
      </w:r>
      <w:r w:rsidRPr="00DE2AFB">
        <w:rPr>
          <w:rFonts w:ascii="Tw Cen MT" w:hAnsi="Tw Cen MT"/>
          <w:sz w:val="28"/>
          <w:szCs w:val="28"/>
          <w:rtl/>
        </w:rPr>
        <w:t>برا</w:t>
      </w:r>
      <w:r w:rsidRPr="00DE2AFB">
        <w:rPr>
          <w:rFonts w:ascii="Tw Cen MT" w:hAnsi="Tw Cen MT" w:hint="cs"/>
          <w:sz w:val="28"/>
          <w:szCs w:val="28"/>
          <w:rtl/>
        </w:rPr>
        <w:t>ی</w:t>
      </w:r>
      <w:r w:rsidRPr="00DE2AFB">
        <w:rPr>
          <w:rFonts w:ascii="Tw Cen MT" w:hAnsi="Tw Cen MT"/>
          <w:sz w:val="28"/>
          <w:szCs w:val="28"/>
          <w:rtl/>
        </w:rPr>
        <w:t xml:space="preserve"> اذان برگز</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نقل کرد و موانع قوم</w:t>
      </w:r>
      <w:r w:rsidRPr="00DE2AFB">
        <w:rPr>
          <w:rFonts w:ascii="Tw Cen MT" w:hAnsi="Tw Cen MT" w:hint="cs"/>
          <w:sz w:val="28"/>
          <w:szCs w:val="28"/>
          <w:rtl/>
        </w:rPr>
        <w:t>ی</w:t>
      </w:r>
      <w:r w:rsidRPr="00DE2AFB">
        <w:rPr>
          <w:rFonts w:ascii="Tw Cen MT" w:hAnsi="Tw Cen MT"/>
          <w:sz w:val="28"/>
          <w:szCs w:val="28"/>
          <w:rtl/>
        </w:rPr>
        <w:t xml:space="preserve"> موجود در م</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اعراب را شکست</w:t>
      </w:r>
      <w:r w:rsidRPr="00DE2AFB">
        <w:rPr>
          <w:rFonts w:ascii="Tw Cen MT" w:hAnsi="Tw Cen MT"/>
          <w:sz w:val="28"/>
          <w:szCs w:val="28"/>
        </w:rPr>
        <w:t>.</w:t>
      </w:r>
    </w:p>
    <w:p w14:paraId="40D183AB" w14:textId="77777777" w:rsidR="00E1712C" w:rsidRPr="00DE2AFB" w:rsidRDefault="00E1712C" w:rsidP="004266AE">
      <w:pPr>
        <w:ind w:firstLine="720"/>
        <w:jc w:val="both"/>
        <w:rPr>
          <w:rFonts w:ascii="Tw Cen MT" w:hAnsi="Tw Cen MT"/>
          <w:sz w:val="28"/>
          <w:szCs w:val="28"/>
          <w:rtl/>
        </w:rPr>
      </w:pPr>
    </w:p>
    <w:p w14:paraId="12A9796C" w14:textId="77777777" w:rsid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t>دکتر</w:t>
      </w:r>
      <w:r w:rsidRPr="00DE2AFB">
        <w:rPr>
          <w:rFonts w:ascii="Tw Cen MT" w:hAnsi="Tw Cen MT"/>
          <w:sz w:val="28"/>
          <w:szCs w:val="28"/>
          <w:rtl/>
        </w:rPr>
        <w:t xml:space="preserve"> هاشم در خصوص شر</w:t>
      </w:r>
      <w:r w:rsidRPr="00DE2AFB">
        <w:rPr>
          <w:rFonts w:ascii="Tw Cen MT" w:hAnsi="Tw Cen MT" w:hint="cs"/>
          <w:sz w:val="28"/>
          <w:szCs w:val="28"/>
          <w:rtl/>
        </w:rPr>
        <w:t>ی</w:t>
      </w:r>
      <w:r w:rsidRPr="00DE2AFB">
        <w:rPr>
          <w:rFonts w:ascii="Tw Cen MT" w:hAnsi="Tw Cen MT" w:hint="eastAsia"/>
          <w:sz w:val="28"/>
          <w:szCs w:val="28"/>
          <w:rtl/>
        </w:rPr>
        <w:t>عت</w:t>
      </w:r>
      <w:r w:rsidRPr="00DE2AFB">
        <w:rPr>
          <w:rFonts w:ascii="Tw Cen MT" w:hAnsi="Tw Cen MT"/>
          <w:sz w:val="28"/>
          <w:szCs w:val="28"/>
          <w:rtl/>
        </w:rPr>
        <w:t xml:space="preserve"> اسلام اشاره کرد که علما</w:t>
      </w:r>
      <w:r w:rsidRPr="00DE2AFB">
        <w:rPr>
          <w:rFonts w:ascii="Tw Cen MT" w:hAnsi="Tw Cen MT" w:hint="cs"/>
          <w:sz w:val="28"/>
          <w:szCs w:val="28"/>
          <w:rtl/>
        </w:rPr>
        <w:t>ی</w:t>
      </w:r>
      <w:r w:rsidRPr="00DE2AFB">
        <w:rPr>
          <w:rFonts w:ascii="Tw Cen MT" w:hAnsi="Tw Cen MT"/>
          <w:sz w:val="28"/>
          <w:szCs w:val="28"/>
          <w:rtl/>
        </w:rPr>
        <w:t xml:space="preserve"> مسلمان پنج هدف را حفظ و حراست از د</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جان، نسب، عقل و مال دانسته اند.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اهداف به عنوان پا</w:t>
      </w:r>
      <w:r w:rsidRPr="00DE2AFB">
        <w:rPr>
          <w:rFonts w:ascii="Tw Cen MT" w:hAnsi="Tw Cen MT" w:hint="cs"/>
          <w:sz w:val="28"/>
          <w:szCs w:val="28"/>
          <w:rtl/>
        </w:rPr>
        <w:t>ی</w:t>
      </w:r>
      <w:r w:rsidRPr="00DE2AFB">
        <w:rPr>
          <w:rFonts w:ascii="Tw Cen MT" w:hAnsi="Tw Cen MT" w:hint="eastAsia"/>
          <w:sz w:val="28"/>
          <w:szCs w:val="28"/>
          <w:rtl/>
        </w:rPr>
        <w:t>ه</w:t>
      </w:r>
      <w:r w:rsidRPr="00DE2AFB">
        <w:rPr>
          <w:rFonts w:ascii="Tw Cen MT" w:hAnsi="Tw Cen MT"/>
          <w:sz w:val="28"/>
          <w:szCs w:val="28"/>
          <w:rtl/>
        </w:rPr>
        <w:t xml:space="preserve"> و اساس شر</w:t>
      </w:r>
      <w:r w:rsidRPr="00DE2AFB">
        <w:rPr>
          <w:rFonts w:ascii="Tw Cen MT" w:hAnsi="Tw Cen MT" w:hint="cs"/>
          <w:sz w:val="28"/>
          <w:szCs w:val="28"/>
          <w:rtl/>
        </w:rPr>
        <w:t>ی</w:t>
      </w:r>
      <w:r w:rsidRPr="00DE2AFB">
        <w:rPr>
          <w:rFonts w:ascii="Tw Cen MT" w:hAnsi="Tw Cen MT" w:hint="eastAsia"/>
          <w:sz w:val="28"/>
          <w:szCs w:val="28"/>
          <w:rtl/>
        </w:rPr>
        <w:t>عت</w:t>
      </w:r>
      <w:r w:rsidRPr="00DE2AFB">
        <w:rPr>
          <w:rFonts w:ascii="Tw Cen MT" w:hAnsi="Tw Cen MT"/>
          <w:sz w:val="28"/>
          <w:szCs w:val="28"/>
          <w:rtl/>
        </w:rPr>
        <w:t xml:space="preserve"> اسلام عمل م</w:t>
      </w:r>
      <w:r w:rsidRPr="00DE2AFB">
        <w:rPr>
          <w:rFonts w:ascii="Tw Cen MT" w:hAnsi="Tw Cen MT" w:hint="cs"/>
          <w:sz w:val="28"/>
          <w:szCs w:val="28"/>
          <w:rtl/>
        </w:rPr>
        <w:t>ی</w:t>
      </w:r>
      <w:r w:rsidRPr="00DE2AFB">
        <w:rPr>
          <w:rFonts w:ascii="Tw Cen MT" w:hAnsi="Tw Cen MT"/>
          <w:sz w:val="28"/>
          <w:szCs w:val="28"/>
          <w:rtl/>
        </w:rPr>
        <w:t xml:space="preserve"> کند و هدف آن به ارمغان آوردن منافع برا</w:t>
      </w:r>
      <w:r w:rsidRPr="00DE2AFB">
        <w:rPr>
          <w:rFonts w:ascii="Tw Cen MT" w:hAnsi="Tw Cen MT" w:hint="cs"/>
          <w:sz w:val="28"/>
          <w:szCs w:val="28"/>
          <w:rtl/>
        </w:rPr>
        <w:t>ی</w:t>
      </w:r>
      <w:r w:rsidRPr="00DE2AFB">
        <w:rPr>
          <w:rFonts w:ascii="Tw Cen MT" w:hAnsi="Tw Cen MT"/>
          <w:sz w:val="28"/>
          <w:szCs w:val="28"/>
          <w:rtl/>
        </w:rPr>
        <w:t xml:space="preserve"> بشر</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و جلوگ</w:t>
      </w:r>
      <w:r w:rsidRPr="00DE2AFB">
        <w:rPr>
          <w:rFonts w:ascii="Tw Cen MT" w:hAnsi="Tw Cen MT" w:hint="cs"/>
          <w:sz w:val="28"/>
          <w:szCs w:val="28"/>
          <w:rtl/>
        </w:rPr>
        <w:t>ی</w:t>
      </w:r>
      <w:r w:rsidRPr="00DE2AFB">
        <w:rPr>
          <w:rFonts w:ascii="Tw Cen MT" w:hAnsi="Tw Cen MT" w:hint="eastAsia"/>
          <w:sz w:val="28"/>
          <w:szCs w:val="28"/>
          <w:rtl/>
        </w:rPr>
        <w:t>ر</w:t>
      </w:r>
      <w:r w:rsidRPr="00DE2AFB">
        <w:rPr>
          <w:rFonts w:ascii="Tw Cen MT" w:hAnsi="Tw Cen MT" w:hint="cs"/>
          <w:sz w:val="28"/>
          <w:szCs w:val="28"/>
          <w:rtl/>
        </w:rPr>
        <w:t>ی</w:t>
      </w:r>
      <w:r w:rsidRPr="00DE2AFB">
        <w:rPr>
          <w:rFonts w:ascii="Tw Cen MT" w:hAnsi="Tw Cen MT"/>
          <w:sz w:val="28"/>
          <w:szCs w:val="28"/>
          <w:rtl/>
        </w:rPr>
        <w:t xml:space="preserve"> از آس</w:t>
      </w:r>
      <w:r w:rsidRPr="00DE2AFB">
        <w:rPr>
          <w:rFonts w:ascii="Tw Cen MT" w:hAnsi="Tw Cen MT" w:hint="cs"/>
          <w:sz w:val="28"/>
          <w:szCs w:val="28"/>
          <w:rtl/>
        </w:rPr>
        <w:t>ی</w:t>
      </w:r>
      <w:r w:rsidRPr="00DE2AFB">
        <w:rPr>
          <w:rFonts w:ascii="Tw Cen MT" w:hAnsi="Tw Cen MT" w:hint="eastAsia"/>
          <w:sz w:val="28"/>
          <w:szCs w:val="28"/>
          <w:rtl/>
        </w:rPr>
        <w:t>ب</w:t>
      </w:r>
      <w:r w:rsidRPr="00DE2AFB">
        <w:rPr>
          <w:rFonts w:ascii="Tw Cen MT" w:hAnsi="Tw Cen MT"/>
          <w:sz w:val="28"/>
          <w:szCs w:val="28"/>
          <w:rtl/>
        </w:rPr>
        <w:t xml:space="preserve"> است</w:t>
      </w:r>
      <w:r w:rsidRPr="00DE2AFB">
        <w:rPr>
          <w:rFonts w:ascii="Tw Cen MT" w:hAnsi="Tw Cen MT"/>
          <w:sz w:val="28"/>
          <w:szCs w:val="28"/>
        </w:rPr>
        <w:t>.</w:t>
      </w:r>
    </w:p>
    <w:p w14:paraId="7A30C360" w14:textId="77777777" w:rsidR="00E1712C" w:rsidRPr="00DE2AFB" w:rsidRDefault="00E1712C" w:rsidP="004266AE">
      <w:pPr>
        <w:ind w:firstLine="720"/>
        <w:jc w:val="both"/>
        <w:rPr>
          <w:rFonts w:ascii="Tw Cen MT" w:hAnsi="Tw Cen MT"/>
          <w:sz w:val="28"/>
          <w:szCs w:val="28"/>
          <w:rtl/>
        </w:rPr>
      </w:pPr>
    </w:p>
    <w:p w14:paraId="0AA3E833" w14:textId="2B40CBAF" w:rsidR="00DE2AFB" w:rsidRDefault="00DE2AFB" w:rsidP="004266AE">
      <w:pPr>
        <w:ind w:firstLine="720"/>
        <w:jc w:val="both"/>
        <w:rPr>
          <w:rFonts w:ascii="Tw Cen MT" w:hAnsi="Tw Cen MT"/>
          <w:sz w:val="28"/>
          <w:szCs w:val="28"/>
          <w:rtl/>
        </w:rPr>
      </w:pPr>
      <w:r w:rsidRPr="00DE2AFB">
        <w:rPr>
          <w:rFonts w:ascii="Tw Cen MT" w:hAnsi="Tw Cen MT" w:hint="eastAsia"/>
          <w:sz w:val="28"/>
          <w:szCs w:val="28"/>
          <w:rtl/>
        </w:rPr>
        <w:t>دکتر</w:t>
      </w:r>
      <w:r w:rsidRPr="00DE2AFB">
        <w:rPr>
          <w:rFonts w:ascii="Tw Cen MT" w:hAnsi="Tw Cen MT"/>
          <w:sz w:val="28"/>
          <w:szCs w:val="28"/>
          <w:rtl/>
        </w:rPr>
        <w:t xml:space="preserve"> هاشم تاک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کرد که اسلام حفظ و حراست از اماکن مقدسه را ترو</w:t>
      </w:r>
      <w:r w:rsidRPr="00DE2AFB">
        <w:rPr>
          <w:rFonts w:ascii="Tw Cen MT" w:hAnsi="Tw Cen MT" w:hint="cs"/>
          <w:sz w:val="28"/>
          <w:szCs w:val="28"/>
          <w:rtl/>
        </w:rPr>
        <w:t>ی</w:t>
      </w:r>
      <w:r w:rsidRPr="00DE2AFB">
        <w:rPr>
          <w:rFonts w:ascii="Tw Cen MT" w:hAnsi="Tw Cen MT" w:hint="eastAsia"/>
          <w:sz w:val="28"/>
          <w:szCs w:val="28"/>
          <w:rtl/>
        </w:rPr>
        <w:t>ج</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کند و حقوق شهروندان غ</w:t>
      </w:r>
      <w:r w:rsidRPr="00DE2AFB">
        <w:rPr>
          <w:rFonts w:ascii="Tw Cen MT" w:hAnsi="Tw Cen MT" w:hint="cs"/>
          <w:sz w:val="28"/>
          <w:szCs w:val="28"/>
          <w:rtl/>
        </w:rPr>
        <w:t>ی</w:t>
      </w:r>
      <w:r w:rsidRPr="00DE2AFB">
        <w:rPr>
          <w:rFonts w:ascii="Tw Cen MT" w:hAnsi="Tw Cen MT" w:hint="eastAsia"/>
          <w:sz w:val="28"/>
          <w:szCs w:val="28"/>
          <w:rtl/>
        </w:rPr>
        <w:t>ر</w:t>
      </w:r>
      <w:r w:rsidRPr="00DE2AFB">
        <w:rPr>
          <w:rFonts w:ascii="Tw Cen MT" w:hAnsi="Tw Cen MT"/>
          <w:sz w:val="28"/>
          <w:szCs w:val="28"/>
          <w:rtl/>
        </w:rPr>
        <w:t xml:space="preserve"> مسلمان را در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کشور اسلام</w:t>
      </w:r>
      <w:r w:rsidRPr="00DE2AFB">
        <w:rPr>
          <w:rFonts w:ascii="Tw Cen MT" w:hAnsi="Tw Cen MT" w:hint="cs"/>
          <w:sz w:val="28"/>
          <w:szCs w:val="28"/>
          <w:rtl/>
        </w:rPr>
        <w:t>ی</w:t>
      </w:r>
      <w:r w:rsidRPr="00DE2AFB">
        <w:rPr>
          <w:rFonts w:ascii="Tw Cen MT" w:hAnsi="Tw Cen MT"/>
          <w:sz w:val="28"/>
          <w:szCs w:val="28"/>
          <w:rtl/>
        </w:rPr>
        <w:t xml:space="preserve"> به رسم</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شناسد. او حکا</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hint="cs"/>
          <w:sz w:val="28"/>
          <w:szCs w:val="28"/>
          <w:rtl/>
        </w:rPr>
        <w:t>ی</w:t>
      </w:r>
      <w:r w:rsidRPr="00DE2AFB">
        <w:rPr>
          <w:rFonts w:ascii="Tw Cen MT" w:hAnsi="Tw Cen MT"/>
          <w:sz w:val="28"/>
          <w:szCs w:val="28"/>
          <w:rtl/>
        </w:rPr>
        <w:t xml:space="preserve"> را در مورد خل</w:t>
      </w:r>
      <w:r w:rsidRPr="00DE2AFB">
        <w:rPr>
          <w:rFonts w:ascii="Tw Cen MT" w:hAnsi="Tw Cen MT" w:hint="cs"/>
          <w:sz w:val="28"/>
          <w:szCs w:val="28"/>
          <w:rtl/>
        </w:rPr>
        <w:t>ی</w:t>
      </w:r>
      <w:r w:rsidRPr="00DE2AFB">
        <w:rPr>
          <w:rFonts w:ascii="Tw Cen MT" w:hAnsi="Tw Cen MT" w:hint="eastAsia"/>
          <w:sz w:val="28"/>
          <w:szCs w:val="28"/>
          <w:rtl/>
        </w:rPr>
        <w:t>ف</w:t>
      </w:r>
      <w:r w:rsidR="000F5CAA">
        <w:rPr>
          <w:rFonts w:ascii="Tw Cen MT" w:hAnsi="Tw Cen MT" w:hint="cs"/>
          <w:sz w:val="28"/>
          <w:szCs w:val="28"/>
          <w:rtl/>
        </w:rPr>
        <w:t>ه</w:t>
      </w:r>
      <w:r w:rsidRPr="00DE2AFB">
        <w:rPr>
          <w:rFonts w:ascii="Tw Cen MT" w:hAnsi="Tw Cen MT"/>
          <w:sz w:val="28"/>
          <w:szCs w:val="28"/>
          <w:rtl/>
        </w:rPr>
        <w:t xml:space="preserve"> عمر به اشتراک گذاشت که با قرار دادن او در ز</w:t>
      </w:r>
      <w:r w:rsidRPr="00DE2AFB">
        <w:rPr>
          <w:rFonts w:ascii="Tw Cen MT" w:hAnsi="Tw Cen MT" w:hint="cs"/>
          <w:sz w:val="28"/>
          <w:szCs w:val="28"/>
          <w:rtl/>
        </w:rPr>
        <w:t>ی</w:t>
      </w:r>
      <w:r w:rsidRPr="00DE2AFB">
        <w:rPr>
          <w:rFonts w:ascii="Tw Cen MT" w:hAnsi="Tw Cen MT" w:hint="eastAsia"/>
          <w:sz w:val="28"/>
          <w:szCs w:val="28"/>
          <w:rtl/>
        </w:rPr>
        <w:t>ر</w:t>
      </w:r>
      <w:r w:rsidRPr="00DE2AFB">
        <w:rPr>
          <w:rFonts w:ascii="Tw Cen MT" w:hAnsi="Tw Cen MT"/>
          <w:sz w:val="28"/>
          <w:szCs w:val="28"/>
          <w:rtl/>
        </w:rPr>
        <w:t xml:space="preserve"> نظر ب</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المال مسلمانان، از </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گدا</w:t>
      </w:r>
      <w:r w:rsidRPr="00DE2AFB">
        <w:rPr>
          <w:rFonts w:ascii="Tw Cen MT" w:hAnsi="Tw Cen MT" w:hint="cs"/>
          <w:sz w:val="28"/>
          <w:szCs w:val="28"/>
          <w:rtl/>
        </w:rPr>
        <w:t>ی</w:t>
      </w:r>
      <w:r w:rsidRPr="00DE2AFB">
        <w:rPr>
          <w:rFonts w:ascii="Tw Cen MT" w:hAnsi="Tw Cen MT"/>
          <w:sz w:val="28"/>
          <w:szCs w:val="28"/>
          <w:rtl/>
        </w:rPr>
        <w:t xml:space="preserve"> مسن </w:t>
      </w:r>
      <w:r w:rsidRPr="00DE2AFB">
        <w:rPr>
          <w:rFonts w:ascii="Tw Cen MT" w:hAnsi="Tw Cen MT" w:hint="cs"/>
          <w:sz w:val="28"/>
          <w:szCs w:val="28"/>
          <w:rtl/>
        </w:rPr>
        <w:t>ی</w:t>
      </w:r>
      <w:r w:rsidRPr="00DE2AFB">
        <w:rPr>
          <w:rFonts w:ascii="Tw Cen MT" w:hAnsi="Tw Cen MT" w:hint="eastAsia"/>
          <w:sz w:val="28"/>
          <w:szCs w:val="28"/>
          <w:rtl/>
        </w:rPr>
        <w:t>هود</w:t>
      </w:r>
      <w:r w:rsidRPr="00DE2AFB">
        <w:rPr>
          <w:rFonts w:ascii="Tw Cen MT" w:hAnsi="Tw Cen MT" w:hint="cs"/>
          <w:sz w:val="28"/>
          <w:szCs w:val="28"/>
          <w:rtl/>
        </w:rPr>
        <w:t>ی</w:t>
      </w:r>
      <w:r w:rsidRPr="00DE2AFB">
        <w:rPr>
          <w:rFonts w:ascii="Tw Cen MT" w:hAnsi="Tw Cen MT"/>
          <w:sz w:val="28"/>
          <w:szCs w:val="28"/>
          <w:rtl/>
        </w:rPr>
        <w:t xml:space="preserve"> </w:t>
      </w:r>
      <w:r w:rsidRPr="00DE2AFB">
        <w:rPr>
          <w:rFonts w:ascii="Tw Cen MT" w:hAnsi="Tw Cen MT" w:hint="eastAsia"/>
          <w:sz w:val="28"/>
          <w:szCs w:val="28"/>
          <w:rtl/>
        </w:rPr>
        <w:t>حما</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مال</w:t>
      </w:r>
      <w:r w:rsidRPr="00DE2AFB">
        <w:rPr>
          <w:rFonts w:ascii="Tw Cen MT" w:hAnsi="Tw Cen MT" w:hint="cs"/>
          <w:sz w:val="28"/>
          <w:szCs w:val="28"/>
          <w:rtl/>
        </w:rPr>
        <w:t>ی</w:t>
      </w:r>
      <w:r w:rsidRPr="00DE2AFB">
        <w:rPr>
          <w:rFonts w:ascii="Tw Cen MT" w:hAnsi="Tw Cen MT"/>
          <w:sz w:val="28"/>
          <w:szCs w:val="28"/>
          <w:rtl/>
        </w:rPr>
        <w:t xml:space="preserve"> کرد. ا</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اقدام، اصل اسلام</w:t>
      </w:r>
      <w:r w:rsidRPr="00DE2AFB">
        <w:rPr>
          <w:rFonts w:ascii="Tw Cen MT" w:hAnsi="Tw Cen MT" w:hint="cs"/>
          <w:sz w:val="28"/>
          <w:szCs w:val="28"/>
          <w:rtl/>
        </w:rPr>
        <w:t>ی</w:t>
      </w:r>
      <w:r w:rsidRPr="00DE2AFB">
        <w:rPr>
          <w:rFonts w:ascii="Tw Cen MT" w:hAnsi="Tw Cen MT"/>
          <w:sz w:val="28"/>
          <w:szCs w:val="28"/>
          <w:rtl/>
        </w:rPr>
        <w:t xml:space="preserve"> را مبن</w:t>
      </w:r>
      <w:r w:rsidRPr="00DE2AFB">
        <w:rPr>
          <w:rFonts w:ascii="Tw Cen MT" w:hAnsi="Tw Cen MT" w:hint="cs"/>
          <w:sz w:val="28"/>
          <w:szCs w:val="28"/>
          <w:rtl/>
        </w:rPr>
        <w:t>ی</w:t>
      </w:r>
      <w:r w:rsidRPr="00DE2AFB">
        <w:rPr>
          <w:rFonts w:ascii="Tw Cen MT" w:hAnsi="Tw Cen MT"/>
          <w:sz w:val="28"/>
          <w:szCs w:val="28"/>
          <w:rtl/>
        </w:rPr>
        <w:t xml:space="preserve"> بر حفظ حقوق و سعادت افراد د</w:t>
      </w:r>
      <w:r w:rsidRPr="00DE2AFB">
        <w:rPr>
          <w:rFonts w:ascii="Tw Cen MT" w:hAnsi="Tw Cen MT" w:hint="cs"/>
          <w:sz w:val="28"/>
          <w:szCs w:val="28"/>
          <w:rtl/>
        </w:rPr>
        <w:t>ی</w:t>
      </w:r>
      <w:r w:rsidRPr="00DE2AFB">
        <w:rPr>
          <w:rFonts w:ascii="Tw Cen MT" w:hAnsi="Tw Cen MT" w:hint="eastAsia"/>
          <w:sz w:val="28"/>
          <w:szCs w:val="28"/>
          <w:rtl/>
        </w:rPr>
        <w:t>گر</w:t>
      </w:r>
      <w:r w:rsidRPr="00DE2AFB">
        <w:rPr>
          <w:rFonts w:ascii="Tw Cen MT" w:hAnsi="Tw Cen MT"/>
          <w:sz w:val="28"/>
          <w:szCs w:val="28"/>
          <w:rtl/>
        </w:rPr>
        <w:t xml:space="preserve"> مذاهب به نما</w:t>
      </w:r>
      <w:r w:rsidRPr="00DE2AFB">
        <w:rPr>
          <w:rFonts w:ascii="Tw Cen MT" w:hAnsi="Tw Cen MT" w:hint="cs"/>
          <w:sz w:val="28"/>
          <w:szCs w:val="28"/>
          <w:rtl/>
        </w:rPr>
        <w:t>ی</w:t>
      </w:r>
      <w:r w:rsidRPr="00DE2AFB">
        <w:rPr>
          <w:rFonts w:ascii="Tw Cen MT" w:hAnsi="Tw Cen MT" w:hint="eastAsia"/>
          <w:sz w:val="28"/>
          <w:szCs w:val="28"/>
          <w:rtl/>
        </w:rPr>
        <w:t>ش</w:t>
      </w:r>
      <w:r w:rsidRPr="00DE2AFB">
        <w:rPr>
          <w:rFonts w:ascii="Tw Cen MT" w:hAnsi="Tw Cen MT"/>
          <w:sz w:val="28"/>
          <w:szCs w:val="28"/>
          <w:rtl/>
        </w:rPr>
        <w:t xml:space="preserve"> گذاشت</w:t>
      </w:r>
      <w:r w:rsidRPr="00DE2AFB">
        <w:rPr>
          <w:rFonts w:ascii="Tw Cen MT" w:hAnsi="Tw Cen MT"/>
          <w:sz w:val="28"/>
          <w:szCs w:val="28"/>
        </w:rPr>
        <w:t>.</w:t>
      </w:r>
    </w:p>
    <w:p w14:paraId="72F4B76D" w14:textId="77777777" w:rsidR="00E1712C" w:rsidRPr="00DE2AFB" w:rsidRDefault="00E1712C" w:rsidP="004266AE">
      <w:pPr>
        <w:ind w:firstLine="720"/>
        <w:jc w:val="both"/>
        <w:rPr>
          <w:rFonts w:ascii="Tw Cen MT" w:hAnsi="Tw Cen MT"/>
          <w:sz w:val="28"/>
          <w:szCs w:val="28"/>
          <w:rtl/>
        </w:rPr>
      </w:pPr>
    </w:p>
    <w:p w14:paraId="4D0F9656" w14:textId="38D53D41" w:rsidR="00DE2AFB" w:rsidRPr="00DE2AFB" w:rsidRDefault="00DE2AFB" w:rsidP="004266AE">
      <w:pPr>
        <w:ind w:firstLine="720"/>
        <w:jc w:val="both"/>
        <w:rPr>
          <w:rFonts w:ascii="Tw Cen MT" w:hAnsi="Tw Cen MT"/>
          <w:sz w:val="28"/>
          <w:szCs w:val="28"/>
          <w:rtl/>
        </w:rPr>
      </w:pPr>
      <w:r>
        <w:rPr>
          <w:rFonts w:ascii="Tw Cen MT" w:hAnsi="Tw Cen MT"/>
          <w:noProof/>
          <w:sz w:val="28"/>
          <w:szCs w:val="28"/>
        </w:rPr>
        <w:drawing>
          <wp:anchor distT="0" distB="0" distL="114300" distR="114300" simplePos="0" relativeHeight="251664384" behindDoc="0" locked="0" layoutInCell="1" allowOverlap="1" wp14:anchorId="00252829" wp14:editId="2D8E6EDE">
            <wp:simplePos x="0" y="0"/>
            <wp:positionH relativeFrom="column">
              <wp:posOffset>-142875</wp:posOffset>
            </wp:positionH>
            <wp:positionV relativeFrom="paragraph">
              <wp:posOffset>633730</wp:posOffset>
            </wp:positionV>
            <wp:extent cx="3276600" cy="1975485"/>
            <wp:effectExtent l="152400" t="152400" r="152400" b="196215"/>
            <wp:wrapSquare wrapText="bothSides"/>
            <wp:docPr id="24" name="Picture 22" descr="C:\Users\Abbas\Desktop\Uon Conference\IMG_20230608_102624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bas\Desktop\Uon Conference\IMG_20230608_102624_0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600" cy="19754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E2AFB">
        <w:rPr>
          <w:rFonts w:ascii="Tw Cen MT" w:hAnsi="Tw Cen MT" w:hint="eastAsia"/>
          <w:sz w:val="28"/>
          <w:szCs w:val="28"/>
          <w:rtl/>
        </w:rPr>
        <w:t>دکتر</w:t>
      </w:r>
      <w:r w:rsidRPr="00DE2AFB">
        <w:rPr>
          <w:rFonts w:ascii="Tw Cen MT" w:hAnsi="Tw Cen MT"/>
          <w:sz w:val="28"/>
          <w:szCs w:val="28"/>
          <w:rtl/>
        </w:rPr>
        <w:t xml:space="preserve"> هاشم با استناد به آ</w:t>
      </w:r>
      <w:r w:rsidRPr="00DE2AFB">
        <w:rPr>
          <w:rFonts w:ascii="Tw Cen MT" w:hAnsi="Tw Cen MT" w:hint="cs"/>
          <w:sz w:val="28"/>
          <w:szCs w:val="28"/>
          <w:rtl/>
        </w:rPr>
        <w:t>ی</w:t>
      </w:r>
      <w:r w:rsidRPr="00DE2AFB">
        <w:rPr>
          <w:rFonts w:ascii="Tw Cen MT" w:hAnsi="Tw Cen MT" w:hint="eastAsia"/>
          <w:sz w:val="28"/>
          <w:szCs w:val="28"/>
          <w:rtl/>
        </w:rPr>
        <w:t>ات</w:t>
      </w:r>
      <w:r w:rsidRPr="00DE2AFB">
        <w:rPr>
          <w:rFonts w:ascii="Tw Cen MT" w:hAnsi="Tw Cen MT" w:hint="cs"/>
          <w:sz w:val="28"/>
          <w:szCs w:val="28"/>
          <w:rtl/>
        </w:rPr>
        <w:t>ی</w:t>
      </w:r>
      <w:r w:rsidRPr="00DE2AFB">
        <w:rPr>
          <w:rFonts w:ascii="Tw Cen MT" w:hAnsi="Tw Cen MT"/>
          <w:sz w:val="28"/>
          <w:szCs w:val="28"/>
          <w:rtl/>
        </w:rPr>
        <w:t xml:space="preserve"> از قرآن، مانند سوره حجرات (49:13)، پ</w:t>
      </w:r>
      <w:r w:rsidRPr="00DE2AFB">
        <w:rPr>
          <w:rFonts w:ascii="Tw Cen MT" w:hAnsi="Tw Cen MT" w:hint="cs"/>
          <w:sz w:val="28"/>
          <w:szCs w:val="28"/>
          <w:rtl/>
        </w:rPr>
        <w:t>ی</w:t>
      </w:r>
      <w:r w:rsidRPr="00DE2AFB">
        <w:rPr>
          <w:rFonts w:ascii="Tw Cen MT" w:hAnsi="Tw Cen MT" w:hint="eastAsia"/>
          <w:sz w:val="28"/>
          <w:szCs w:val="28"/>
          <w:rtl/>
        </w:rPr>
        <w:t>ام</w:t>
      </w:r>
      <w:r w:rsidRPr="00DE2AFB">
        <w:rPr>
          <w:rFonts w:ascii="Tw Cen MT" w:hAnsi="Tw Cen MT"/>
          <w:sz w:val="28"/>
          <w:szCs w:val="28"/>
          <w:rtl/>
        </w:rPr>
        <w:t xml:space="preserve"> اسلام مبن</w:t>
      </w:r>
      <w:r w:rsidRPr="00DE2AFB">
        <w:rPr>
          <w:rFonts w:ascii="Tw Cen MT" w:hAnsi="Tw Cen MT" w:hint="cs"/>
          <w:sz w:val="28"/>
          <w:szCs w:val="28"/>
          <w:rtl/>
        </w:rPr>
        <w:t>ی</w:t>
      </w:r>
      <w:r w:rsidRPr="00DE2AFB">
        <w:rPr>
          <w:rFonts w:ascii="Tw Cen MT" w:hAnsi="Tw Cen MT"/>
          <w:sz w:val="28"/>
          <w:szCs w:val="28"/>
          <w:rtl/>
        </w:rPr>
        <w:t xml:space="preserve"> بر وحدت و احترام به تنوع را برجسته کرد. و</w:t>
      </w:r>
      <w:r w:rsidRPr="00DE2AFB">
        <w:rPr>
          <w:rFonts w:ascii="Tw Cen MT" w:hAnsi="Tw Cen MT" w:hint="cs"/>
          <w:sz w:val="28"/>
          <w:szCs w:val="28"/>
          <w:rtl/>
        </w:rPr>
        <w:t>ی</w:t>
      </w:r>
      <w:r w:rsidRPr="00DE2AFB">
        <w:rPr>
          <w:rFonts w:ascii="Tw Cen MT" w:hAnsi="Tw Cen MT"/>
          <w:sz w:val="28"/>
          <w:szCs w:val="28"/>
          <w:rtl/>
        </w:rPr>
        <w:t xml:space="preserve"> تاک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کرد که اسلام حق آزاد</w:t>
      </w:r>
      <w:r w:rsidRPr="00DE2AFB">
        <w:rPr>
          <w:rFonts w:ascii="Tw Cen MT" w:hAnsi="Tw Cen MT" w:hint="cs"/>
          <w:sz w:val="28"/>
          <w:szCs w:val="28"/>
          <w:rtl/>
        </w:rPr>
        <w:t>ی</w:t>
      </w:r>
      <w:r w:rsidRPr="00DE2AFB">
        <w:rPr>
          <w:rFonts w:ascii="Tw Cen MT" w:hAnsi="Tw Cen MT"/>
          <w:sz w:val="28"/>
          <w:szCs w:val="28"/>
          <w:rtl/>
        </w:rPr>
        <w:t xml:space="preserve"> وجدان و عق</w:t>
      </w:r>
      <w:r w:rsidRPr="00DE2AFB">
        <w:rPr>
          <w:rFonts w:ascii="Tw Cen MT" w:hAnsi="Tw Cen MT" w:hint="cs"/>
          <w:sz w:val="28"/>
          <w:szCs w:val="28"/>
          <w:rtl/>
        </w:rPr>
        <w:t>ی</w:t>
      </w:r>
      <w:r w:rsidRPr="00DE2AFB">
        <w:rPr>
          <w:rFonts w:ascii="Tw Cen MT" w:hAnsi="Tw Cen MT" w:hint="eastAsia"/>
          <w:sz w:val="28"/>
          <w:szCs w:val="28"/>
          <w:rtl/>
        </w:rPr>
        <w:t>ده</w:t>
      </w:r>
      <w:r w:rsidRPr="00DE2AFB">
        <w:rPr>
          <w:rFonts w:ascii="Tw Cen MT" w:hAnsi="Tw Cen MT"/>
          <w:sz w:val="28"/>
          <w:szCs w:val="28"/>
          <w:rtl/>
        </w:rPr>
        <w:t xml:space="preserve"> را بدون ه</w:t>
      </w:r>
      <w:r w:rsidRPr="00DE2AFB">
        <w:rPr>
          <w:rFonts w:ascii="Tw Cen MT" w:hAnsi="Tw Cen MT" w:hint="cs"/>
          <w:sz w:val="28"/>
          <w:szCs w:val="28"/>
          <w:rtl/>
        </w:rPr>
        <w:t>ی</w:t>
      </w:r>
      <w:r w:rsidRPr="00DE2AFB">
        <w:rPr>
          <w:rFonts w:ascii="Tw Cen MT" w:hAnsi="Tw Cen MT" w:hint="eastAsia"/>
          <w:sz w:val="28"/>
          <w:szCs w:val="28"/>
          <w:rtl/>
        </w:rPr>
        <w:t>چ</w:t>
      </w:r>
      <w:r w:rsidRPr="00DE2AFB">
        <w:rPr>
          <w:rFonts w:ascii="Tw Cen MT" w:hAnsi="Tw Cen MT"/>
          <w:sz w:val="28"/>
          <w:szCs w:val="28"/>
          <w:rtl/>
        </w:rPr>
        <w:t xml:space="preserve"> اجبار</w:t>
      </w:r>
      <w:r w:rsidRPr="00DE2AFB">
        <w:rPr>
          <w:rFonts w:ascii="Tw Cen MT" w:hAnsi="Tw Cen MT" w:hint="cs"/>
          <w:sz w:val="28"/>
          <w:szCs w:val="28"/>
          <w:rtl/>
        </w:rPr>
        <w:t>ی</w:t>
      </w:r>
      <w:r w:rsidRPr="00DE2AFB">
        <w:rPr>
          <w:rFonts w:ascii="Tw Cen MT" w:hAnsi="Tw Cen MT"/>
          <w:sz w:val="28"/>
          <w:szCs w:val="28"/>
          <w:rtl/>
        </w:rPr>
        <w:t xml:space="preserve"> در مسائل اعتقاد</w:t>
      </w:r>
      <w:r w:rsidRPr="00DE2AFB">
        <w:rPr>
          <w:rFonts w:ascii="Tw Cen MT" w:hAnsi="Tw Cen MT" w:hint="cs"/>
          <w:sz w:val="28"/>
          <w:szCs w:val="28"/>
          <w:rtl/>
        </w:rPr>
        <w:t>ی</w:t>
      </w:r>
      <w:r w:rsidRPr="00DE2AFB">
        <w:rPr>
          <w:rFonts w:ascii="Tw Cen MT" w:hAnsi="Tw Cen MT"/>
          <w:sz w:val="28"/>
          <w:szCs w:val="28"/>
          <w:rtl/>
        </w:rPr>
        <w:t xml:space="preserve"> قائل است. مسلمانان تشو</w:t>
      </w:r>
      <w:r w:rsidRPr="00DE2AFB">
        <w:rPr>
          <w:rFonts w:ascii="Tw Cen MT" w:hAnsi="Tw Cen MT" w:hint="cs"/>
          <w:sz w:val="28"/>
          <w:szCs w:val="28"/>
          <w:rtl/>
        </w:rPr>
        <w:t>ی</w:t>
      </w:r>
      <w:r w:rsidRPr="00DE2AFB">
        <w:rPr>
          <w:rFonts w:ascii="Tw Cen MT" w:hAnsi="Tw Cen MT" w:hint="eastAsia"/>
          <w:sz w:val="28"/>
          <w:szCs w:val="28"/>
          <w:rtl/>
        </w:rPr>
        <w:t>ق</w:t>
      </w:r>
      <w:r w:rsidRPr="00DE2AFB">
        <w:rPr>
          <w:rFonts w:ascii="Tw Cen MT" w:hAnsi="Tw Cen MT"/>
          <w:sz w:val="28"/>
          <w:szCs w:val="28"/>
          <w:rtl/>
        </w:rPr>
        <w:t xml:space="preserve"> م</w:t>
      </w:r>
      <w:r w:rsidRPr="00DE2AFB">
        <w:rPr>
          <w:rFonts w:ascii="Tw Cen MT" w:hAnsi="Tw Cen MT" w:hint="cs"/>
          <w:sz w:val="28"/>
          <w:szCs w:val="28"/>
          <w:rtl/>
        </w:rPr>
        <w:t>ی</w:t>
      </w:r>
      <w:r w:rsidRPr="00DE2AFB">
        <w:rPr>
          <w:rFonts w:ascii="Tw Cen MT" w:hAnsi="Tw Cen MT"/>
          <w:sz w:val="28"/>
          <w:szCs w:val="28"/>
          <w:rtl/>
        </w:rPr>
        <w:t xml:space="preserve"> شوند که از طر</w:t>
      </w:r>
      <w:r w:rsidRPr="00DE2AFB">
        <w:rPr>
          <w:rFonts w:ascii="Tw Cen MT" w:hAnsi="Tw Cen MT" w:hint="cs"/>
          <w:sz w:val="28"/>
          <w:szCs w:val="28"/>
          <w:rtl/>
        </w:rPr>
        <w:t>ی</w:t>
      </w:r>
      <w:r w:rsidRPr="00DE2AFB">
        <w:rPr>
          <w:rFonts w:ascii="Tw Cen MT" w:hAnsi="Tw Cen MT" w:hint="eastAsia"/>
          <w:sz w:val="28"/>
          <w:szCs w:val="28"/>
          <w:rtl/>
        </w:rPr>
        <w:t>ق</w:t>
      </w:r>
      <w:r w:rsidRPr="00DE2AFB">
        <w:rPr>
          <w:rFonts w:ascii="Tw Cen MT" w:hAnsi="Tw Cen MT"/>
          <w:sz w:val="28"/>
          <w:szCs w:val="28"/>
          <w:rtl/>
        </w:rPr>
        <w:t xml:space="preserve"> گفت و گو و </w:t>
      </w:r>
      <w:r w:rsidRPr="00DE2AFB">
        <w:rPr>
          <w:rFonts w:ascii="Tw Cen MT" w:hAnsi="Tw Cen MT" w:hint="eastAsia"/>
          <w:sz w:val="28"/>
          <w:szCs w:val="28"/>
          <w:rtl/>
        </w:rPr>
        <w:t>کردار</w:t>
      </w:r>
      <w:r w:rsidRPr="00DE2AFB">
        <w:rPr>
          <w:rFonts w:ascii="Tw Cen MT" w:hAnsi="Tw Cen MT"/>
          <w:sz w:val="28"/>
          <w:szCs w:val="28"/>
          <w:rtl/>
        </w:rPr>
        <w:t xml:space="preserve"> ن</w:t>
      </w:r>
      <w:r w:rsidRPr="00DE2AFB">
        <w:rPr>
          <w:rFonts w:ascii="Tw Cen MT" w:hAnsi="Tw Cen MT" w:hint="cs"/>
          <w:sz w:val="28"/>
          <w:szCs w:val="28"/>
          <w:rtl/>
        </w:rPr>
        <w:t>ی</w:t>
      </w:r>
      <w:r w:rsidRPr="00DE2AFB">
        <w:rPr>
          <w:rFonts w:ascii="Tw Cen MT" w:hAnsi="Tw Cen MT" w:hint="eastAsia"/>
          <w:sz w:val="28"/>
          <w:szCs w:val="28"/>
          <w:rtl/>
        </w:rPr>
        <w:t>ک</w:t>
      </w:r>
      <w:r w:rsidRPr="00DE2AFB">
        <w:rPr>
          <w:rFonts w:ascii="Tw Cen MT" w:hAnsi="Tw Cen MT"/>
          <w:sz w:val="28"/>
          <w:szCs w:val="28"/>
          <w:rtl/>
        </w:rPr>
        <w:t xml:space="preserve"> د</w:t>
      </w:r>
      <w:r w:rsidRPr="00DE2AFB">
        <w:rPr>
          <w:rFonts w:ascii="Tw Cen MT" w:hAnsi="Tw Cen MT" w:hint="cs"/>
          <w:sz w:val="28"/>
          <w:szCs w:val="28"/>
          <w:rtl/>
        </w:rPr>
        <w:t>ی</w:t>
      </w:r>
      <w:r w:rsidRPr="00DE2AFB">
        <w:rPr>
          <w:rFonts w:ascii="Tw Cen MT" w:hAnsi="Tw Cen MT" w:hint="eastAsia"/>
          <w:sz w:val="28"/>
          <w:szCs w:val="28"/>
          <w:rtl/>
        </w:rPr>
        <w:t>گران</w:t>
      </w:r>
      <w:r w:rsidRPr="00DE2AFB">
        <w:rPr>
          <w:rFonts w:ascii="Tw Cen MT" w:hAnsi="Tw Cen MT"/>
          <w:sz w:val="28"/>
          <w:szCs w:val="28"/>
          <w:rtl/>
        </w:rPr>
        <w:t xml:space="preserve"> را به پذ</w:t>
      </w:r>
      <w:r w:rsidRPr="00DE2AFB">
        <w:rPr>
          <w:rFonts w:ascii="Tw Cen MT" w:hAnsi="Tw Cen MT" w:hint="cs"/>
          <w:sz w:val="28"/>
          <w:szCs w:val="28"/>
          <w:rtl/>
        </w:rPr>
        <w:t>ی</w:t>
      </w:r>
      <w:r w:rsidRPr="00DE2AFB">
        <w:rPr>
          <w:rFonts w:ascii="Tw Cen MT" w:hAnsi="Tw Cen MT" w:hint="eastAsia"/>
          <w:sz w:val="28"/>
          <w:szCs w:val="28"/>
          <w:rtl/>
        </w:rPr>
        <w:t>رش</w:t>
      </w:r>
      <w:r w:rsidRPr="00DE2AFB">
        <w:rPr>
          <w:rFonts w:ascii="Tw Cen MT" w:hAnsi="Tw Cen MT"/>
          <w:sz w:val="28"/>
          <w:szCs w:val="28"/>
          <w:rtl/>
        </w:rPr>
        <w:t xml:space="preserve"> اسلام دعوت کنند،</w:t>
      </w:r>
      <w:r w:rsidRPr="00DE2AFB">
        <w:rPr>
          <w:rFonts w:ascii="Tw Cen MT" w:hAnsi="Tw Cen MT"/>
          <w:noProof/>
          <w:sz w:val="28"/>
          <w:szCs w:val="28"/>
        </w:rPr>
        <w:t xml:space="preserve"> </w:t>
      </w:r>
      <w:r w:rsidRPr="00DE2AFB">
        <w:rPr>
          <w:rFonts w:ascii="Tw Cen MT" w:hAnsi="Tw Cen MT"/>
          <w:sz w:val="28"/>
          <w:szCs w:val="28"/>
          <w:rtl/>
        </w:rPr>
        <w:t xml:space="preserve"> بدون ا</w:t>
      </w:r>
      <w:r w:rsidRPr="00DE2AFB">
        <w:rPr>
          <w:rFonts w:ascii="Tw Cen MT" w:hAnsi="Tw Cen MT" w:hint="cs"/>
          <w:sz w:val="28"/>
          <w:szCs w:val="28"/>
          <w:rtl/>
        </w:rPr>
        <w:t>ی</w:t>
      </w:r>
      <w:r w:rsidRPr="00DE2AFB">
        <w:rPr>
          <w:rFonts w:ascii="Tw Cen MT" w:hAnsi="Tw Cen MT" w:hint="eastAsia"/>
          <w:sz w:val="28"/>
          <w:szCs w:val="28"/>
          <w:rtl/>
        </w:rPr>
        <w:t>نکه</w:t>
      </w:r>
      <w:r w:rsidRPr="00DE2AFB">
        <w:rPr>
          <w:rFonts w:ascii="Tw Cen MT" w:hAnsi="Tw Cen MT"/>
          <w:sz w:val="28"/>
          <w:szCs w:val="28"/>
          <w:rtl/>
        </w:rPr>
        <w:t xml:space="preserve"> اعتقادات خود را بر آنها تحم</w:t>
      </w:r>
      <w:r w:rsidRPr="00DE2AFB">
        <w:rPr>
          <w:rFonts w:ascii="Tw Cen MT" w:hAnsi="Tw Cen MT" w:hint="cs"/>
          <w:sz w:val="28"/>
          <w:szCs w:val="28"/>
          <w:rtl/>
        </w:rPr>
        <w:t>ی</w:t>
      </w:r>
      <w:r w:rsidRPr="00DE2AFB">
        <w:rPr>
          <w:rFonts w:ascii="Tw Cen MT" w:hAnsi="Tw Cen MT" w:hint="eastAsia"/>
          <w:sz w:val="28"/>
          <w:szCs w:val="28"/>
          <w:rtl/>
        </w:rPr>
        <w:t>ل</w:t>
      </w:r>
      <w:r w:rsidRPr="00DE2AFB">
        <w:rPr>
          <w:rFonts w:ascii="Tw Cen MT" w:hAnsi="Tw Cen MT"/>
          <w:sz w:val="28"/>
          <w:szCs w:val="28"/>
          <w:rtl/>
        </w:rPr>
        <w:t xml:space="preserve"> کنند</w:t>
      </w:r>
      <w:r w:rsidRPr="00DE2AFB">
        <w:rPr>
          <w:rFonts w:ascii="Tw Cen MT" w:hAnsi="Tw Cen MT"/>
          <w:sz w:val="28"/>
          <w:szCs w:val="28"/>
        </w:rPr>
        <w:t>.</w:t>
      </w:r>
    </w:p>
    <w:p w14:paraId="3FB19821" w14:textId="33307938" w:rsidR="00F4354A" w:rsidRDefault="00DE2AFB" w:rsidP="004266AE">
      <w:pPr>
        <w:ind w:firstLine="720"/>
        <w:jc w:val="both"/>
        <w:rPr>
          <w:rFonts w:ascii="Tw Cen MT" w:hAnsi="Tw Cen MT"/>
          <w:sz w:val="28"/>
          <w:szCs w:val="28"/>
        </w:rPr>
      </w:pPr>
      <w:r w:rsidRPr="00DE2AFB">
        <w:rPr>
          <w:rFonts w:ascii="Tw Cen MT" w:hAnsi="Tw Cen MT" w:hint="eastAsia"/>
          <w:sz w:val="28"/>
          <w:szCs w:val="28"/>
          <w:rtl/>
        </w:rPr>
        <w:t>دکتر</w:t>
      </w:r>
      <w:r w:rsidRPr="00DE2AFB">
        <w:rPr>
          <w:rFonts w:ascii="Tw Cen MT" w:hAnsi="Tw Cen MT"/>
          <w:sz w:val="28"/>
          <w:szCs w:val="28"/>
          <w:rtl/>
        </w:rPr>
        <w:t xml:space="preserve"> هاشم در پا</w:t>
      </w:r>
      <w:r w:rsidRPr="00DE2AFB">
        <w:rPr>
          <w:rFonts w:ascii="Tw Cen MT" w:hAnsi="Tw Cen MT" w:hint="cs"/>
          <w:sz w:val="28"/>
          <w:szCs w:val="28"/>
          <w:rtl/>
        </w:rPr>
        <w:t>ی</w:t>
      </w:r>
      <w:r w:rsidRPr="00DE2AFB">
        <w:rPr>
          <w:rFonts w:ascii="Tw Cen MT" w:hAnsi="Tw Cen MT" w:hint="eastAsia"/>
          <w:sz w:val="28"/>
          <w:szCs w:val="28"/>
          <w:rtl/>
        </w:rPr>
        <w:t>ان</w:t>
      </w:r>
      <w:r w:rsidRPr="00DE2AFB">
        <w:rPr>
          <w:rFonts w:ascii="Tw Cen MT" w:hAnsi="Tw Cen MT"/>
          <w:sz w:val="28"/>
          <w:szCs w:val="28"/>
          <w:rtl/>
        </w:rPr>
        <w:t xml:space="preserve"> سخنان خود با تاک</w:t>
      </w:r>
      <w:r w:rsidRPr="00DE2AFB">
        <w:rPr>
          <w:rFonts w:ascii="Tw Cen MT" w:hAnsi="Tw Cen MT" w:hint="cs"/>
          <w:sz w:val="28"/>
          <w:szCs w:val="28"/>
          <w:rtl/>
        </w:rPr>
        <w:t>ی</w:t>
      </w:r>
      <w:r w:rsidRPr="00DE2AFB">
        <w:rPr>
          <w:rFonts w:ascii="Tw Cen MT" w:hAnsi="Tw Cen MT" w:hint="eastAsia"/>
          <w:sz w:val="28"/>
          <w:szCs w:val="28"/>
          <w:rtl/>
        </w:rPr>
        <w:t>د</w:t>
      </w:r>
      <w:r w:rsidRPr="00DE2AFB">
        <w:rPr>
          <w:rFonts w:ascii="Tw Cen MT" w:hAnsi="Tw Cen MT"/>
          <w:sz w:val="28"/>
          <w:szCs w:val="28"/>
          <w:rtl/>
        </w:rPr>
        <w:t xml:space="preserve"> بر اهم</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تقو</w:t>
      </w:r>
      <w:r w:rsidRPr="00DE2AFB">
        <w:rPr>
          <w:rFonts w:ascii="Tw Cen MT" w:hAnsi="Tw Cen MT" w:hint="cs"/>
          <w:sz w:val="28"/>
          <w:szCs w:val="28"/>
          <w:rtl/>
        </w:rPr>
        <w:t>ی</w:t>
      </w:r>
      <w:r w:rsidRPr="00DE2AFB">
        <w:rPr>
          <w:rFonts w:ascii="Tw Cen MT" w:hAnsi="Tw Cen MT" w:hint="eastAsia"/>
          <w:sz w:val="28"/>
          <w:szCs w:val="28"/>
          <w:rtl/>
        </w:rPr>
        <w:t>ت</w:t>
      </w:r>
      <w:r w:rsidRPr="00DE2AFB">
        <w:rPr>
          <w:rFonts w:ascii="Tw Cen MT" w:hAnsi="Tw Cen MT"/>
          <w:sz w:val="28"/>
          <w:szCs w:val="28"/>
          <w:rtl/>
        </w:rPr>
        <w:t xml:space="preserve"> روابط مسالمت آم</w:t>
      </w:r>
      <w:r w:rsidRPr="00DE2AFB">
        <w:rPr>
          <w:rFonts w:ascii="Tw Cen MT" w:hAnsi="Tw Cen MT" w:hint="cs"/>
          <w:sz w:val="28"/>
          <w:szCs w:val="28"/>
          <w:rtl/>
        </w:rPr>
        <w:t>ی</w:t>
      </w:r>
      <w:r w:rsidRPr="00DE2AFB">
        <w:rPr>
          <w:rFonts w:ascii="Tw Cen MT" w:hAnsi="Tw Cen MT" w:hint="eastAsia"/>
          <w:sz w:val="28"/>
          <w:szCs w:val="28"/>
          <w:rtl/>
        </w:rPr>
        <w:t>ز</w:t>
      </w:r>
      <w:r w:rsidRPr="00DE2AFB">
        <w:rPr>
          <w:rFonts w:ascii="Tw Cen MT" w:hAnsi="Tw Cen MT"/>
          <w:sz w:val="28"/>
          <w:szCs w:val="28"/>
          <w:rtl/>
        </w:rPr>
        <w:t xml:space="preserve"> در جهان مشترک ، خواستار ارتقا</w:t>
      </w:r>
      <w:r w:rsidRPr="00DE2AFB">
        <w:rPr>
          <w:rFonts w:ascii="Tw Cen MT" w:hAnsi="Tw Cen MT" w:hint="cs"/>
          <w:sz w:val="28"/>
          <w:szCs w:val="28"/>
          <w:rtl/>
        </w:rPr>
        <w:t>ی</w:t>
      </w:r>
      <w:r w:rsidRPr="00DE2AFB">
        <w:rPr>
          <w:rFonts w:ascii="Tw Cen MT" w:hAnsi="Tw Cen MT"/>
          <w:sz w:val="28"/>
          <w:szCs w:val="28"/>
          <w:rtl/>
        </w:rPr>
        <w:t xml:space="preserve"> فرهنگ تساهل و همز</w:t>
      </w:r>
      <w:r w:rsidRPr="00DE2AFB">
        <w:rPr>
          <w:rFonts w:ascii="Tw Cen MT" w:hAnsi="Tw Cen MT" w:hint="cs"/>
          <w:sz w:val="28"/>
          <w:szCs w:val="28"/>
          <w:rtl/>
        </w:rPr>
        <w:t>ی</w:t>
      </w:r>
      <w:r w:rsidRPr="00DE2AFB">
        <w:rPr>
          <w:rFonts w:ascii="Tw Cen MT" w:hAnsi="Tw Cen MT" w:hint="eastAsia"/>
          <w:sz w:val="28"/>
          <w:szCs w:val="28"/>
          <w:rtl/>
        </w:rPr>
        <w:t>ست</w:t>
      </w:r>
      <w:r w:rsidRPr="00DE2AFB">
        <w:rPr>
          <w:rFonts w:ascii="Tw Cen MT" w:hAnsi="Tw Cen MT" w:hint="cs"/>
          <w:sz w:val="28"/>
          <w:szCs w:val="28"/>
          <w:rtl/>
        </w:rPr>
        <w:t>ی</w:t>
      </w:r>
      <w:r w:rsidRPr="00DE2AFB">
        <w:rPr>
          <w:rFonts w:ascii="Tw Cen MT" w:hAnsi="Tw Cen MT"/>
          <w:sz w:val="28"/>
          <w:szCs w:val="28"/>
          <w:rtl/>
        </w:rPr>
        <w:t xml:space="preserve"> در ب</w:t>
      </w:r>
      <w:r w:rsidRPr="00DE2AFB">
        <w:rPr>
          <w:rFonts w:ascii="Tw Cen MT" w:hAnsi="Tw Cen MT" w:hint="cs"/>
          <w:sz w:val="28"/>
          <w:szCs w:val="28"/>
          <w:rtl/>
        </w:rPr>
        <w:t>ی</w:t>
      </w:r>
      <w:r w:rsidRPr="00DE2AFB">
        <w:rPr>
          <w:rFonts w:ascii="Tw Cen MT" w:hAnsi="Tw Cen MT" w:hint="eastAsia"/>
          <w:sz w:val="28"/>
          <w:szCs w:val="28"/>
          <w:rtl/>
        </w:rPr>
        <w:t>ن</w:t>
      </w:r>
      <w:r w:rsidRPr="00DE2AFB">
        <w:rPr>
          <w:rFonts w:ascii="Tw Cen MT" w:hAnsi="Tw Cen MT"/>
          <w:sz w:val="28"/>
          <w:szCs w:val="28"/>
          <w:rtl/>
        </w:rPr>
        <w:t xml:space="preserve"> همه افراد، اعم از نسل حاضر و آ</w:t>
      </w:r>
      <w:r w:rsidRPr="00DE2AFB">
        <w:rPr>
          <w:rFonts w:ascii="Tw Cen MT" w:hAnsi="Tw Cen MT" w:hint="cs"/>
          <w:sz w:val="28"/>
          <w:szCs w:val="28"/>
          <w:rtl/>
        </w:rPr>
        <w:t>ی</w:t>
      </w:r>
      <w:r w:rsidRPr="00DE2AFB">
        <w:rPr>
          <w:rFonts w:ascii="Tw Cen MT" w:hAnsi="Tw Cen MT" w:hint="eastAsia"/>
          <w:sz w:val="28"/>
          <w:szCs w:val="28"/>
          <w:rtl/>
        </w:rPr>
        <w:t>نده</w:t>
      </w:r>
      <w:r>
        <w:rPr>
          <w:rFonts w:ascii="Tw Cen MT" w:hAnsi="Tw Cen MT" w:hint="cs"/>
          <w:sz w:val="28"/>
          <w:szCs w:val="28"/>
          <w:rtl/>
        </w:rPr>
        <w:t xml:space="preserve"> شد.</w:t>
      </w:r>
      <w:r w:rsidR="00F4354A">
        <w:rPr>
          <w:rFonts w:ascii="Tw Cen MT" w:hAnsi="Tw Cen MT"/>
          <w:sz w:val="28"/>
          <w:szCs w:val="28"/>
        </w:rPr>
        <w:br w:type="page"/>
      </w:r>
    </w:p>
    <w:p w14:paraId="1B260F85" w14:textId="77777777" w:rsidR="00F4354A" w:rsidRDefault="00F4354A" w:rsidP="004266AE">
      <w:pPr>
        <w:bidi w:val="0"/>
        <w:jc w:val="center"/>
        <w:rPr>
          <w:rFonts w:ascii="Tw Cen MT" w:hAnsi="Tw Cen MT" w:cs="Times New Roman"/>
          <w:b/>
          <w:bCs/>
          <w:sz w:val="28"/>
          <w:szCs w:val="28"/>
        </w:rPr>
      </w:pPr>
      <w:r>
        <w:rPr>
          <w:rFonts w:ascii="Tw Cen MT" w:hAnsi="Tw Cen MT" w:cs="Times New Roman"/>
          <w:b/>
          <w:bCs/>
          <w:noProof/>
          <w:sz w:val="28"/>
          <w:szCs w:val="28"/>
        </w:rPr>
        <w:lastRenderedPageBreak/>
        <w:drawing>
          <wp:inline distT="0" distB="0" distL="0" distR="0" wp14:anchorId="1453B32B" wp14:editId="6B274064">
            <wp:extent cx="1857375" cy="3425445"/>
            <wp:effectExtent l="152400" t="152400" r="180975" b="194310"/>
            <wp:docPr id="25" name="Picture 23" descr="C:\Users\Abbas\Desktop\Uon Conference\IMG_20230608_103727_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bbas\Desktop\Uon Conference\IMG_20230608_103727_714.jpg"/>
                    <pic:cNvPicPr>
                      <a:picLocks noChangeAspect="1" noChangeArrowheads="1"/>
                    </pic:cNvPicPr>
                  </pic:nvPicPr>
                  <pic:blipFill>
                    <a:blip r:embed="rId26" cstate="print"/>
                    <a:srcRect t="12891" b="4107"/>
                    <a:stretch>
                      <a:fillRect/>
                    </a:stretch>
                  </pic:blipFill>
                  <pic:spPr bwMode="auto">
                    <a:xfrm>
                      <a:off x="0" y="0"/>
                      <a:ext cx="1858771" cy="34280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2E1984" w14:textId="77777777" w:rsidR="00F4354A" w:rsidRPr="00903577" w:rsidRDefault="00F4354A" w:rsidP="004266AE">
      <w:pPr>
        <w:bidi w:val="0"/>
        <w:jc w:val="center"/>
        <w:rPr>
          <w:rFonts w:ascii="Tw Cen MT" w:hAnsi="Tw Cen MT" w:cs="Times New Roman"/>
          <w:b/>
          <w:bCs/>
          <w:color w:val="4F81BD" w:themeColor="accent1"/>
          <w:sz w:val="32"/>
        </w:rPr>
      </w:pPr>
      <w:r w:rsidRPr="00903577">
        <w:rPr>
          <w:rFonts w:ascii="Tw Cen MT" w:hAnsi="Tw Cen MT" w:cs="Times New Roman"/>
          <w:b/>
          <w:bCs/>
          <w:color w:val="4F81BD" w:themeColor="accent1"/>
          <w:sz w:val="32"/>
        </w:rPr>
        <w:t xml:space="preserve">Prof. Peter </w:t>
      </w:r>
      <w:proofErr w:type="spellStart"/>
      <w:r w:rsidRPr="00903577">
        <w:rPr>
          <w:rFonts w:ascii="Tw Cen MT" w:hAnsi="Tw Cen MT" w:cs="Times New Roman"/>
          <w:b/>
          <w:bCs/>
          <w:color w:val="4F81BD" w:themeColor="accent1"/>
          <w:sz w:val="32"/>
        </w:rPr>
        <w:t>Mumo</w:t>
      </w:r>
      <w:proofErr w:type="spellEnd"/>
      <w:r w:rsidRPr="00903577">
        <w:rPr>
          <w:rFonts w:ascii="Tw Cen MT" w:hAnsi="Tw Cen MT" w:cs="Times New Roman"/>
          <w:b/>
          <w:bCs/>
          <w:color w:val="4F81BD" w:themeColor="accent1"/>
          <w:sz w:val="32"/>
        </w:rPr>
        <w:t xml:space="preserve"> </w:t>
      </w:r>
    </w:p>
    <w:p w14:paraId="69959945" w14:textId="77777777" w:rsidR="00F4354A" w:rsidRPr="00903577" w:rsidRDefault="00F4354A" w:rsidP="004266AE">
      <w:pPr>
        <w:pBdr>
          <w:bottom w:val="single" w:sz="4" w:space="1" w:color="auto"/>
        </w:pBdr>
        <w:bidi w:val="0"/>
        <w:jc w:val="center"/>
        <w:rPr>
          <w:rFonts w:ascii="Tw Cen MT" w:hAnsi="Tw Cen MT" w:cs="Times New Roman"/>
          <w:b/>
          <w:bCs/>
          <w:color w:val="1F497D" w:themeColor="text2"/>
          <w:sz w:val="28"/>
          <w:szCs w:val="28"/>
        </w:rPr>
      </w:pPr>
      <w:r w:rsidRPr="00903577">
        <w:rPr>
          <w:rFonts w:ascii="Tw Cen MT" w:hAnsi="Tw Cen MT" w:cs="Times New Roman"/>
          <w:b/>
          <w:bCs/>
          <w:color w:val="1F497D" w:themeColor="text2"/>
          <w:sz w:val="28"/>
          <w:szCs w:val="28"/>
        </w:rPr>
        <w:t xml:space="preserve"> Lecturer University of Nairobi</w:t>
      </w:r>
    </w:p>
    <w:p w14:paraId="2B25CE60" w14:textId="77777777" w:rsidR="00F4354A" w:rsidRPr="009C4091" w:rsidRDefault="00F4354A" w:rsidP="004266AE">
      <w:pPr>
        <w:bidi w:val="0"/>
        <w:jc w:val="center"/>
        <w:rPr>
          <w:rFonts w:ascii="Tw Cen MT" w:hAnsi="Tw Cen MT" w:cs="Times New Roman"/>
          <w:b/>
          <w:bCs/>
          <w:sz w:val="28"/>
          <w:szCs w:val="28"/>
        </w:rPr>
      </w:pPr>
    </w:p>
    <w:p w14:paraId="2AF7522C" w14:textId="77777777" w:rsidR="00F4599F" w:rsidRDefault="00F4599F" w:rsidP="004266AE">
      <w:pPr>
        <w:ind w:firstLine="720"/>
        <w:jc w:val="both"/>
        <w:rPr>
          <w:rFonts w:ascii="Tw Cen MT" w:hAnsi="Tw Cen MT"/>
          <w:sz w:val="28"/>
          <w:szCs w:val="28"/>
          <w:rtl/>
        </w:rPr>
      </w:pPr>
      <w:r w:rsidRPr="00F4599F">
        <w:rPr>
          <w:rFonts w:ascii="Tw Cen MT" w:hAnsi="Tw Cen MT"/>
          <w:sz w:val="28"/>
          <w:szCs w:val="28"/>
          <w:rtl/>
        </w:rPr>
        <w:t>در طول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کنفرانس، پروفسور پ</w:t>
      </w:r>
      <w:r w:rsidRPr="00F4599F">
        <w:rPr>
          <w:rFonts w:ascii="Tw Cen MT" w:hAnsi="Tw Cen MT" w:hint="cs"/>
          <w:sz w:val="28"/>
          <w:szCs w:val="28"/>
          <w:rtl/>
        </w:rPr>
        <w:t>ی</w:t>
      </w:r>
      <w:r w:rsidRPr="00F4599F">
        <w:rPr>
          <w:rFonts w:ascii="Tw Cen MT" w:hAnsi="Tw Cen MT" w:hint="eastAsia"/>
          <w:sz w:val="28"/>
          <w:szCs w:val="28"/>
          <w:rtl/>
        </w:rPr>
        <w:t>تر</w:t>
      </w:r>
      <w:r w:rsidRPr="00F4599F">
        <w:rPr>
          <w:rFonts w:ascii="Tw Cen MT" w:hAnsi="Tw Cen MT"/>
          <w:sz w:val="28"/>
          <w:szCs w:val="28"/>
          <w:rtl/>
        </w:rPr>
        <w:t xml:space="preserve"> مومو، مدرس دانشگاه نا</w:t>
      </w:r>
      <w:r w:rsidRPr="00F4599F">
        <w:rPr>
          <w:rFonts w:ascii="Tw Cen MT" w:hAnsi="Tw Cen MT" w:hint="cs"/>
          <w:sz w:val="28"/>
          <w:szCs w:val="28"/>
          <w:rtl/>
        </w:rPr>
        <w:t>ی</w:t>
      </w:r>
      <w:r w:rsidRPr="00F4599F">
        <w:rPr>
          <w:rFonts w:ascii="Tw Cen MT" w:hAnsi="Tw Cen MT" w:hint="eastAsia"/>
          <w:sz w:val="28"/>
          <w:szCs w:val="28"/>
          <w:rtl/>
        </w:rPr>
        <w:t>روب</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سخنران</w:t>
      </w:r>
      <w:r w:rsidRPr="00F4599F">
        <w:rPr>
          <w:rFonts w:ascii="Tw Cen MT" w:hAnsi="Tw Cen MT" w:hint="cs"/>
          <w:sz w:val="28"/>
          <w:szCs w:val="28"/>
          <w:rtl/>
        </w:rPr>
        <w:t>ی</w:t>
      </w:r>
      <w:r w:rsidRPr="00F4599F">
        <w:rPr>
          <w:rFonts w:ascii="Tw Cen MT" w:hAnsi="Tw Cen MT"/>
          <w:sz w:val="28"/>
          <w:szCs w:val="28"/>
          <w:rtl/>
        </w:rPr>
        <w:t xml:space="preserve"> قانع کننده ا</w:t>
      </w:r>
      <w:r w:rsidRPr="00F4599F">
        <w:rPr>
          <w:rFonts w:ascii="Tw Cen MT" w:hAnsi="Tw Cen MT" w:hint="cs"/>
          <w:sz w:val="28"/>
          <w:szCs w:val="28"/>
          <w:rtl/>
        </w:rPr>
        <w:t>ی</w:t>
      </w:r>
      <w:r w:rsidRPr="00F4599F">
        <w:rPr>
          <w:rFonts w:ascii="Tw Cen MT" w:hAnsi="Tw Cen MT"/>
          <w:sz w:val="28"/>
          <w:szCs w:val="28"/>
          <w:rtl/>
        </w:rPr>
        <w:t xml:space="preserve"> در مورد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احترام به شخص</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مقدس ارائه کرد. و</w:t>
      </w:r>
      <w:r w:rsidRPr="00F4599F">
        <w:rPr>
          <w:rFonts w:ascii="Tw Cen MT" w:hAnsi="Tw Cen MT" w:hint="cs"/>
          <w:sz w:val="28"/>
          <w:szCs w:val="28"/>
          <w:rtl/>
        </w:rPr>
        <w:t>ی</w:t>
      </w:r>
      <w:r w:rsidRPr="00F4599F">
        <w:rPr>
          <w:rFonts w:ascii="Tw Cen MT" w:hAnsi="Tw Cen MT"/>
          <w:sz w:val="28"/>
          <w:szCs w:val="28"/>
          <w:rtl/>
        </w:rPr>
        <w:t xml:space="preserve"> بر وضع</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کنون</w:t>
      </w:r>
      <w:r w:rsidRPr="00F4599F">
        <w:rPr>
          <w:rFonts w:ascii="Tw Cen MT" w:hAnsi="Tw Cen MT" w:hint="cs"/>
          <w:sz w:val="28"/>
          <w:szCs w:val="28"/>
          <w:rtl/>
        </w:rPr>
        <w:t>ی</w:t>
      </w:r>
      <w:r w:rsidRPr="00F4599F">
        <w:rPr>
          <w:rFonts w:ascii="Tw Cen MT" w:hAnsi="Tw Cen MT"/>
          <w:sz w:val="28"/>
          <w:szCs w:val="28"/>
          <w:rtl/>
        </w:rPr>
        <w:t xml:space="preserve"> رهبر</w:t>
      </w:r>
      <w:r w:rsidRPr="00F4599F">
        <w:rPr>
          <w:rFonts w:ascii="Tw Cen MT" w:hAnsi="Tw Cen MT" w:hint="cs"/>
          <w:sz w:val="28"/>
          <w:szCs w:val="28"/>
          <w:rtl/>
        </w:rPr>
        <w:t>ی</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sz w:val="28"/>
          <w:szCs w:val="28"/>
          <w:rtl/>
        </w:rPr>
        <w:t xml:space="preserve"> در کن</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و اذعان داشت که در حال</w:t>
      </w:r>
      <w:r w:rsidRPr="00F4599F">
        <w:rPr>
          <w:rFonts w:ascii="Tw Cen MT" w:hAnsi="Tw Cen MT" w:hint="cs"/>
          <w:sz w:val="28"/>
          <w:szCs w:val="28"/>
          <w:rtl/>
        </w:rPr>
        <w:t>ی</w:t>
      </w:r>
      <w:r w:rsidRPr="00F4599F">
        <w:rPr>
          <w:rFonts w:ascii="Tw Cen MT" w:hAnsi="Tw Cen MT"/>
          <w:sz w:val="28"/>
          <w:szCs w:val="28"/>
          <w:rtl/>
        </w:rPr>
        <w:t xml:space="preserve"> که رهبران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sz w:val="28"/>
          <w:szCs w:val="28"/>
          <w:rtl/>
        </w:rPr>
        <w:t xml:space="preserve"> به طور سنت</w:t>
      </w:r>
      <w:r w:rsidRPr="00F4599F">
        <w:rPr>
          <w:rFonts w:ascii="Tw Cen MT" w:hAnsi="Tw Cen MT" w:hint="cs"/>
          <w:sz w:val="28"/>
          <w:szCs w:val="28"/>
          <w:rtl/>
        </w:rPr>
        <w:t>ی</w:t>
      </w:r>
      <w:r w:rsidRPr="00F4599F">
        <w:rPr>
          <w:rFonts w:ascii="Tw Cen MT" w:hAnsi="Tw Cen MT"/>
          <w:sz w:val="28"/>
          <w:szCs w:val="28"/>
          <w:rtl/>
        </w:rPr>
        <w:t xml:space="preserve"> مورد احترام قرار م</w:t>
      </w:r>
      <w:r w:rsidRPr="00F4599F">
        <w:rPr>
          <w:rFonts w:ascii="Tw Cen MT" w:hAnsi="Tw Cen MT" w:hint="cs"/>
          <w:sz w:val="28"/>
          <w:szCs w:val="28"/>
          <w:rtl/>
        </w:rPr>
        <w:t>ی‌</w:t>
      </w:r>
      <w:r w:rsidRPr="00F4599F">
        <w:rPr>
          <w:rFonts w:ascii="Tw Cen MT" w:hAnsi="Tw Cen MT" w:hint="eastAsia"/>
          <w:sz w:val="28"/>
          <w:szCs w:val="28"/>
          <w:rtl/>
        </w:rPr>
        <w:t>گرفتند</w:t>
      </w:r>
      <w:r w:rsidRPr="00F4599F">
        <w:rPr>
          <w:rFonts w:ascii="Tw Cen MT" w:hAnsi="Tw Cen MT"/>
          <w:sz w:val="28"/>
          <w:szCs w:val="28"/>
          <w:rtl/>
        </w:rPr>
        <w:t xml:space="preserve"> و به عنوان مقدس و مرتبط با خدا تلق</w:t>
      </w:r>
      <w:r w:rsidRPr="00F4599F">
        <w:rPr>
          <w:rFonts w:ascii="Tw Cen MT" w:hAnsi="Tw Cen MT" w:hint="cs"/>
          <w:sz w:val="28"/>
          <w:szCs w:val="28"/>
          <w:rtl/>
        </w:rPr>
        <w:t>ی</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hint="eastAsia"/>
          <w:sz w:val="28"/>
          <w:szCs w:val="28"/>
          <w:rtl/>
        </w:rPr>
        <w:t>شدند،</w:t>
      </w:r>
      <w:r w:rsidRPr="00F4599F">
        <w:rPr>
          <w:rFonts w:ascii="Tw Cen MT" w:hAnsi="Tw Cen MT"/>
          <w:sz w:val="28"/>
          <w:szCs w:val="28"/>
          <w:rtl/>
        </w:rPr>
        <w:t xml:space="preserve"> تحولات اخ</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باعث ا</w:t>
      </w:r>
      <w:r w:rsidRPr="00F4599F">
        <w:rPr>
          <w:rFonts w:ascii="Tw Cen MT" w:hAnsi="Tw Cen MT" w:hint="cs"/>
          <w:sz w:val="28"/>
          <w:szCs w:val="28"/>
          <w:rtl/>
        </w:rPr>
        <w:t>ی</w:t>
      </w:r>
      <w:r w:rsidRPr="00F4599F">
        <w:rPr>
          <w:rFonts w:ascii="Tw Cen MT" w:hAnsi="Tw Cen MT" w:hint="eastAsia"/>
          <w:sz w:val="28"/>
          <w:szCs w:val="28"/>
          <w:rtl/>
        </w:rPr>
        <w:t>جاد</w:t>
      </w:r>
      <w:r w:rsidRPr="00F4599F">
        <w:rPr>
          <w:rFonts w:ascii="Tw Cen MT" w:hAnsi="Tw Cen MT"/>
          <w:sz w:val="28"/>
          <w:szCs w:val="28"/>
          <w:rtl/>
        </w:rPr>
        <w:t xml:space="preserve"> ترد</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در احترام به آنها شده است. در دن</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hint="cs"/>
          <w:sz w:val="28"/>
          <w:szCs w:val="28"/>
          <w:rtl/>
        </w:rPr>
        <w:t>ی</w:t>
      </w:r>
      <w:r w:rsidRPr="00F4599F">
        <w:rPr>
          <w:rFonts w:ascii="Tw Cen MT" w:hAnsi="Tw Cen MT"/>
          <w:sz w:val="28"/>
          <w:szCs w:val="28"/>
          <w:rtl/>
        </w:rPr>
        <w:t xml:space="preserve"> تجار</w:t>
      </w:r>
      <w:r w:rsidRPr="00F4599F">
        <w:rPr>
          <w:rFonts w:ascii="Tw Cen MT" w:hAnsi="Tw Cen MT" w:hint="cs"/>
          <w:sz w:val="28"/>
          <w:szCs w:val="28"/>
          <w:rtl/>
        </w:rPr>
        <w:t>ی</w:t>
      </w:r>
      <w:r w:rsidRPr="00F4599F">
        <w:rPr>
          <w:rFonts w:ascii="Tw Cen MT" w:hAnsi="Tw Cen MT"/>
          <w:sz w:val="28"/>
          <w:szCs w:val="28"/>
          <w:rtl/>
        </w:rPr>
        <w:t xml:space="preserve"> شده امروز</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رهبر</w:t>
      </w:r>
      <w:r w:rsidRPr="00F4599F">
        <w:rPr>
          <w:rFonts w:ascii="Tw Cen MT" w:hAnsi="Tw Cen MT" w:hint="cs"/>
          <w:sz w:val="28"/>
          <w:szCs w:val="28"/>
          <w:rtl/>
        </w:rPr>
        <w:t>ی</w:t>
      </w:r>
      <w:r w:rsidRPr="00F4599F">
        <w:rPr>
          <w:rFonts w:ascii="Tw Cen MT" w:hAnsi="Tw Cen MT"/>
          <w:sz w:val="28"/>
          <w:szCs w:val="28"/>
          <w:rtl/>
        </w:rPr>
        <w:t xml:space="preserve"> مذهب</w:t>
      </w:r>
      <w:r w:rsidRPr="00F4599F">
        <w:rPr>
          <w:rFonts w:ascii="Tw Cen MT" w:hAnsi="Tw Cen MT" w:hint="cs"/>
          <w:sz w:val="28"/>
          <w:szCs w:val="28"/>
          <w:rtl/>
        </w:rPr>
        <w:t>ی</w:t>
      </w:r>
      <w:r w:rsidRPr="00F4599F">
        <w:rPr>
          <w:rFonts w:ascii="Tw Cen MT" w:hAnsi="Tw Cen MT"/>
          <w:sz w:val="28"/>
          <w:szCs w:val="28"/>
          <w:rtl/>
        </w:rPr>
        <w:t xml:space="preserve"> اغلب جد</w:t>
      </w:r>
      <w:r w:rsidRPr="00F4599F">
        <w:rPr>
          <w:rFonts w:ascii="Tw Cen MT" w:hAnsi="Tw Cen MT" w:hint="cs"/>
          <w:sz w:val="28"/>
          <w:szCs w:val="28"/>
          <w:rtl/>
        </w:rPr>
        <w:t>ی</w:t>
      </w:r>
      <w:r w:rsidRPr="00F4599F">
        <w:rPr>
          <w:rFonts w:ascii="Tw Cen MT" w:hAnsi="Tw Cen MT"/>
          <w:sz w:val="28"/>
          <w:szCs w:val="28"/>
          <w:rtl/>
        </w:rPr>
        <w:t xml:space="preserve"> گرفته نم</w:t>
      </w:r>
      <w:r w:rsidRPr="00F4599F">
        <w:rPr>
          <w:rFonts w:ascii="Tw Cen MT" w:hAnsi="Tw Cen MT" w:hint="cs"/>
          <w:sz w:val="28"/>
          <w:szCs w:val="28"/>
          <w:rtl/>
        </w:rPr>
        <w:t>ی</w:t>
      </w:r>
      <w:r w:rsidRPr="00F4599F">
        <w:rPr>
          <w:rFonts w:ascii="Tw Cen MT" w:hAnsi="Tw Cen MT"/>
          <w:sz w:val="28"/>
          <w:szCs w:val="28"/>
          <w:rtl/>
        </w:rPr>
        <w:t xml:space="preserve"> شود</w:t>
      </w:r>
      <w:r w:rsidRPr="00F4599F">
        <w:rPr>
          <w:rFonts w:ascii="Tw Cen MT" w:hAnsi="Tw Cen MT"/>
          <w:sz w:val="28"/>
          <w:szCs w:val="28"/>
        </w:rPr>
        <w:t>.</w:t>
      </w:r>
    </w:p>
    <w:p w14:paraId="4265E030" w14:textId="77777777" w:rsidR="00E1712C" w:rsidRPr="00F4599F" w:rsidRDefault="00E1712C" w:rsidP="004266AE">
      <w:pPr>
        <w:ind w:firstLine="720"/>
        <w:jc w:val="both"/>
        <w:rPr>
          <w:rFonts w:ascii="Tw Cen MT" w:hAnsi="Tw Cen MT"/>
          <w:sz w:val="28"/>
          <w:szCs w:val="28"/>
          <w:rtl/>
        </w:rPr>
      </w:pPr>
    </w:p>
    <w:p w14:paraId="6D1824BE"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پروفسور</w:t>
      </w:r>
      <w:r w:rsidRPr="00F4599F">
        <w:rPr>
          <w:rFonts w:ascii="Tw Cen MT" w:hAnsi="Tw Cen MT"/>
          <w:sz w:val="28"/>
          <w:szCs w:val="28"/>
          <w:rtl/>
        </w:rPr>
        <w:t xml:space="preserve"> مومو بر آموزه ها</w:t>
      </w:r>
      <w:r w:rsidRPr="00F4599F">
        <w:rPr>
          <w:rFonts w:ascii="Tw Cen MT" w:hAnsi="Tw Cen MT" w:hint="cs"/>
          <w:sz w:val="28"/>
          <w:szCs w:val="28"/>
          <w:rtl/>
        </w:rPr>
        <w:t>ی</w:t>
      </w:r>
      <w:r w:rsidRPr="00F4599F">
        <w:rPr>
          <w:rFonts w:ascii="Tw Cen MT" w:hAnsi="Tw Cen MT"/>
          <w:sz w:val="28"/>
          <w:szCs w:val="28"/>
          <w:rtl/>
        </w:rPr>
        <w:t xml:space="preserve"> تبل</w:t>
      </w:r>
      <w:r w:rsidRPr="00F4599F">
        <w:rPr>
          <w:rFonts w:ascii="Tw Cen MT" w:hAnsi="Tw Cen MT" w:hint="cs"/>
          <w:sz w:val="28"/>
          <w:szCs w:val="28"/>
          <w:rtl/>
        </w:rPr>
        <w:t>ی</w:t>
      </w:r>
      <w:r w:rsidRPr="00F4599F">
        <w:rPr>
          <w:rFonts w:ascii="Tw Cen MT" w:hAnsi="Tw Cen MT" w:hint="eastAsia"/>
          <w:sz w:val="28"/>
          <w:szCs w:val="28"/>
          <w:rtl/>
        </w:rPr>
        <w:t>غ</w:t>
      </w:r>
      <w:r w:rsidRPr="00F4599F">
        <w:rPr>
          <w:rFonts w:ascii="Tw Cen MT" w:hAnsi="Tw Cen MT"/>
          <w:sz w:val="28"/>
          <w:szCs w:val="28"/>
          <w:rtl/>
        </w:rPr>
        <w:t xml:space="preserve"> شده توسط روحان</w:t>
      </w:r>
      <w:r w:rsidRPr="00F4599F">
        <w:rPr>
          <w:rFonts w:ascii="Tw Cen MT" w:hAnsi="Tw Cen MT" w:hint="cs"/>
          <w:sz w:val="28"/>
          <w:szCs w:val="28"/>
          <w:rtl/>
        </w:rPr>
        <w:t>ی</w:t>
      </w:r>
      <w:r w:rsidRPr="00F4599F">
        <w:rPr>
          <w:rFonts w:ascii="Tw Cen MT" w:hAnsi="Tw Cen MT"/>
          <w:sz w:val="28"/>
          <w:szCs w:val="28"/>
          <w:rtl/>
        </w:rPr>
        <w:t xml:space="preserve"> جنجال</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پل مکنز</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به و</w:t>
      </w:r>
      <w:r w:rsidRPr="00F4599F">
        <w:rPr>
          <w:rFonts w:ascii="Tw Cen MT" w:hAnsi="Tw Cen MT" w:hint="cs"/>
          <w:sz w:val="28"/>
          <w:szCs w:val="28"/>
          <w:rtl/>
        </w:rPr>
        <w:t>ی</w:t>
      </w:r>
      <w:r w:rsidRPr="00F4599F">
        <w:rPr>
          <w:rFonts w:ascii="Tw Cen MT" w:hAnsi="Tw Cen MT" w:hint="eastAsia"/>
          <w:sz w:val="28"/>
          <w:szCs w:val="28"/>
          <w:rtl/>
        </w:rPr>
        <w:t>ژه</w:t>
      </w:r>
      <w:r w:rsidRPr="00F4599F">
        <w:rPr>
          <w:rFonts w:ascii="Tw Cen MT" w:hAnsi="Tw Cen MT"/>
          <w:sz w:val="28"/>
          <w:szCs w:val="28"/>
          <w:rtl/>
        </w:rPr>
        <w:t xml:space="preserve"> در رابطه با قتل عام غم انگ</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شاکاهولا، روشن کرد. آموزه ها</w:t>
      </w:r>
      <w:r w:rsidRPr="00F4599F">
        <w:rPr>
          <w:rFonts w:ascii="Tw Cen MT" w:hAnsi="Tw Cen MT" w:hint="cs"/>
          <w:sz w:val="28"/>
          <w:szCs w:val="28"/>
          <w:rtl/>
        </w:rPr>
        <w:t>ی</w:t>
      </w:r>
      <w:r w:rsidRPr="00F4599F">
        <w:rPr>
          <w:rFonts w:ascii="Tw Cen MT" w:hAnsi="Tw Cen MT"/>
          <w:sz w:val="28"/>
          <w:szCs w:val="28"/>
          <w:rtl/>
        </w:rPr>
        <w:t xml:space="preserve"> مکنز</w:t>
      </w:r>
      <w:r w:rsidRPr="00F4599F">
        <w:rPr>
          <w:rFonts w:ascii="Tw Cen MT" w:hAnsi="Tw Cen MT" w:hint="cs"/>
          <w:sz w:val="28"/>
          <w:szCs w:val="28"/>
          <w:rtl/>
        </w:rPr>
        <w:t>ی</w:t>
      </w:r>
      <w:r w:rsidRPr="00F4599F">
        <w:rPr>
          <w:rFonts w:ascii="Tw Cen MT" w:hAnsi="Tw Cen MT"/>
          <w:sz w:val="28"/>
          <w:szCs w:val="28"/>
          <w:rtl/>
        </w:rPr>
        <w:t xml:space="preserve"> نگران</w:t>
      </w:r>
      <w:r w:rsidRPr="00F4599F">
        <w:rPr>
          <w:rFonts w:ascii="Tw Cen MT" w:hAnsi="Tw Cen MT" w:hint="cs"/>
          <w:sz w:val="28"/>
          <w:szCs w:val="28"/>
          <w:rtl/>
        </w:rPr>
        <w:t>ی</w:t>
      </w:r>
      <w:r w:rsidRPr="00F4599F">
        <w:rPr>
          <w:rFonts w:ascii="Tw Cen MT" w:hAnsi="Tw Cen MT"/>
          <w:sz w:val="28"/>
          <w:szCs w:val="28"/>
          <w:rtl/>
        </w:rPr>
        <w:t xml:space="preserve"> ها</w:t>
      </w:r>
      <w:r w:rsidRPr="00F4599F">
        <w:rPr>
          <w:rFonts w:ascii="Tw Cen MT" w:hAnsi="Tw Cen MT" w:hint="cs"/>
          <w:sz w:val="28"/>
          <w:szCs w:val="28"/>
          <w:rtl/>
        </w:rPr>
        <w:t>یی</w:t>
      </w:r>
      <w:r w:rsidRPr="00F4599F">
        <w:rPr>
          <w:rFonts w:ascii="Tw Cen MT" w:hAnsi="Tw Cen MT"/>
          <w:sz w:val="28"/>
          <w:szCs w:val="28"/>
          <w:rtl/>
        </w:rPr>
        <w:t xml:space="preserve"> را به دل</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sz w:val="28"/>
          <w:szCs w:val="28"/>
          <w:rtl/>
        </w:rPr>
        <w:t xml:space="preserve"> نقض احتمال</w:t>
      </w:r>
      <w:r w:rsidRPr="00F4599F">
        <w:rPr>
          <w:rFonts w:ascii="Tw Cen MT" w:hAnsi="Tw Cen MT" w:hint="cs"/>
          <w:sz w:val="28"/>
          <w:szCs w:val="28"/>
          <w:rtl/>
        </w:rPr>
        <w:t>ی</w:t>
      </w:r>
      <w:r w:rsidRPr="00F4599F">
        <w:rPr>
          <w:rFonts w:ascii="Tw Cen MT" w:hAnsi="Tw Cen MT"/>
          <w:sz w:val="28"/>
          <w:szCs w:val="28"/>
          <w:rtl/>
        </w:rPr>
        <w:t xml:space="preserve"> حقوق بشر برانگ</w:t>
      </w:r>
      <w:r w:rsidRPr="00F4599F">
        <w:rPr>
          <w:rFonts w:ascii="Tw Cen MT" w:hAnsi="Tw Cen MT" w:hint="cs"/>
          <w:sz w:val="28"/>
          <w:szCs w:val="28"/>
          <w:rtl/>
        </w:rPr>
        <w:t>ی</w:t>
      </w:r>
      <w:r w:rsidRPr="00F4599F">
        <w:rPr>
          <w:rFonts w:ascii="Tw Cen MT" w:hAnsi="Tw Cen MT" w:hint="eastAsia"/>
          <w:sz w:val="28"/>
          <w:szCs w:val="28"/>
          <w:rtl/>
        </w:rPr>
        <w:t>خت</w:t>
      </w:r>
      <w:r w:rsidRPr="00F4599F">
        <w:rPr>
          <w:rFonts w:ascii="Tw Cen MT" w:hAnsi="Tw Cen MT"/>
          <w:sz w:val="28"/>
          <w:szCs w:val="28"/>
          <w:rtl/>
        </w:rPr>
        <w:t>. او متهم به شستشو</w:t>
      </w:r>
      <w:r w:rsidRPr="00F4599F">
        <w:rPr>
          <w:rFonts w:ascii="Tw Cen MT" w:hAnsi="Tw Cen MT" w:hint="cs"/>
          <w:sz w:val="28"/>
          <w:szCs w:val="28"/>
          <w:rtl/>
        </w:rPr>
        <w:t>ی</w:t>
      </w:r>
      <w:r w:rsidRPr="00F4599F">
        <w:rPr>
          <w:rFonts w:ascii="Tw Cen MT" w:hAnsi="Tw Cen MT"/>
          <w:sz w:val="28"/>
          <w:szCs w:val="28"/>
          <w:rtl/>
        </w:rPr>
        <w:t xml:space="preserve"> مغز</w:t>
      </w:r>
      <w:r w:rsidRPr="00F4599F">
        <w:rPr>
          <w:rFonts w:ascii="Tw Cen MT" w:hAnsi="Tw Cen MT" w:hint="cs"/>
          <w:sz w:val="28"/>
          <w:szCs w:val="28"/>
          <w:rtl/>
        </w:rPr>
        <w:t>ی</w:t>
      </w:r>
      <w:r w:rsidRPr="00F4599F">
        <w:rPr>
          <w:rFonts w:ascii="Tw Cen MT" w:hAnsi="Tw Cen MT"/>
          <w:sz w:val="28"/>
          <w:szCs w:val="28"/>
          <w:rtl/>
        </w:rPr>
        <w:t xml:space="preserve"> پ</w:t>
      </w:r>
      <w:r w:rsidRPr="00F4599F">
        <w:rPr>
          <w:rFonts w:ascii="Tw Cen MT" w:hAnsi="Tw Cen MT" w:hint="cs"/>
          <w:sz w:val="28"/>
          <w:szCs w:val="28"/>
          <w:rtl/>
        </w:rPr>
        <w:t>ی</w:t>
      </w:r>
      <w:r w:rsidRPr="00F4599F">
        <w:rPr>
          <w:rFonts w:ascii="Tw Cen MT" w:hAnsi="Tw Cen MT" w:hint="eastAsia"/>
          <w:sz w:val="28"/>
          <w:szCs w:val="28"/>
          <w:rtl/>
        </w:rPr>
        <w:t>روانش،</w:t>
      </w:r>
      <w:r w:rsidRPr="00F4599F">
        <w:rPr>
          <w:rFonts w:ascii="Tw Cen MT" w:hAnsi="Tw Cen MT"/>
          <w:sz w:val="28"/>
          <w:szCs w:val="28"/>
          <w:rtl/>
        </w:rPr>
        <w:t xml:space="preserve"> منع آنها از دسترس</w:t>
      </w:r>
      <w:r w:rsidRPr="00F4599F">
        <w:rPr>
          <w:rFonts w:ascii="Tw Cen MT" w:hAnsi="Tw Cen MT" w:hint="cs"/>
          <w:sz w:val="28"/>
          <w:szCs w:val="28"/>
          <w:rtl/>
        </w:rPr>
        <w:t>ی</w:t>
      </w:r>
      <w:r w:rsidRPr="00F4599F">
        <w:rPr>
          <w:rFonts w:ascii="Tw Cen MT" w:hAnsi="Tw Cen MT"/>
          <w:sz w:val="28"/>
          <w:szCs w:val="28"/>
          <w:rtl/>
        </w:rPr>
        <w:t xml:space="preserve"> به مراقبت ها</w:t>
      </w:r>
      <w:r w:rsidRPr="00F4599F">
        <w:rPr>
          <w:rFonts w:ascii="Tw Cen MT" w:hAnsi="Tw Cen MT" w:hint="cs"/>
          <w:sz w:val="28"/>
          <w:szCs w:val="28"/>
          <w:rtl/>
        </w:rPr>
        <w:t>ی</w:t>
      </w:r>
      <w:r w:rsidRPr="00F4599F">
        <w:rPr>
          <w:rFonts w:ascii="Tw Cen MT" w:hAnsi="Tw Cen MT"/>
          <w:sz w:val="28"/>
          <w:szCs w:val="28"/>
          <w:rtl/>
        </w:rPr>
        <w:t xml:space="preserve"> بهداشت</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انتقاد از مشارکت اجتماع</w:t>
      </w:r>
      <w:r w:rsidRPr="00F4599F">
        <w:rPr>
          <w:rFonts w:ascii="Tw Cen MT" w:hAnsi="Tw Cen MT" w:hint="cs"/>
          <w:sz w:val="28"/>
          <w:szCs w:val="28"/>
          <w:rtl/>
        </w:rPr>
        <w:t>ی</w:t>
      </w:r>
      <w:r w:rsidRPr="00F4599F">
        <w:rPr>
          <w:rFonts w:ascii="Tw Cen MT" w:hAnsi="Tw Cen MT"/>
          <w:sz w:val="28"/>
          <w:szCs w:val="28"/>
          <w:rtl/>
        </w:rPr>
        <w:t xml:space="preserve"> و در نها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منجر به مرگ بس</w:t>
      </w:r>
      <w:r w:rsidRPr="00F4599F">
        <w:rPr>
          <w:rFonts w:ascii="Tw Cen MT" w:hAnsi="Tw Cen MT" w:hint="cs"/>
          <w:sz w:val="28"/>
          <w:szCs w:val="28"/>
          <w:rtl/>
        </w:rPr>
        <w:t>ی</w:t>
      </w:r>
      <w:r w:rsidRPr="00F4599F">
        <w:rPr>
          <w:rFonts w:ascii="Tw Cen MT" w:hAnsi="Tw Cen MT" w:hint="eastAsia"/>
          <w:sz w:val="28"/>
          <w:szCs w:val="28"/>
          <w:rtl/>
        </w:rPr>
        <w:t>ار</w:t>
      </w:r>
      <w:r w:rsidRPr="00F4599F">
        <w:rPr>
          <w:rFonts w:ascii="Tw Cen MT" w:hAnsi="Tw Cen MT" w:hint="cs"/>
          <w:sz w:val="28"/>
          <w:szCs w:val="28"/>
          <w:rtl/>
        </w:rPr>
        <w:t>ی</w:t>
      </w:r>
      <w:r w:rsidRPr="00F4599F">
        <w:rPr>
          <w:rFonts w:ascii="Tw Cen MT" w:hAnsi="Tw Cen MT"/>
          <w:sz w:val="28"/>
          <w:szCs w:val="28"/>
          <w:rtl/>
        </w:rPr>
        <w:t xml:space="preserve"> شد. پروفسور مومو در سخنران</w:t>
      </w:r>
      <w:r w:rsidRPr="00F4599F">
        <w:rPr>
          <w:rFonts w:ascii="Tw Cen MT" w:hAnsi="Tw Cen MT" w:hint="cs"/>
          <w:sz w:val="28"/>
          <w:szCs w:val="28"/>
          <w:rtl/>
        </w:rPr>
        <w:t>ی</w:t>
      </w:r>
      <w:r w:rsidRPr="00F4599F">
        <w:rPr>
          <w:rFonts w:ascii="Tw Cen MT" w:hAnsi="Tw Cen MT"/>
          <w:sz w:val="28"/>
          <w:szCs w:val="28"/>
          <w:rtl/>
        </w:rPr>
        <w:t xml:space="preserve"> خود احترام تار</w:t>
      </w:r>
      <w:r w:rsidRPr="00F4599F">
        <w:rPr>
          <w:rFonts w:ascii="Tw Cen MT" w:hAnsi="Tw Cen MT" w:hint="cs"/>
          <w:sz w:val="28"/>
          <w:szCs w:val="28"/>
          <w:rtl/>
        </w:rPr>
        <w:t>ی</w:t>
      </w:r>
      <w:r w:rsidRPr="00F4599F">
        <w:rPr>
          <w:rFonts w:ascii="Tw Cen MT" w:hAnsi="Tw Cen MT" w:hint="eastAsia"/>
          <w:sz w:val="28"/>
          <w:szCs w:val="28"/>
          <w:rtl/>
        </w:rPr>
        <w:t>خ</w:t>
      </w:r>
      <w:r w:rsidRPr="00F4599F">
        <w:rPr>
          <w:rFonts w:ascii="Tw Cen MT" w:hAnsi="Tw Cen MT" w:hint="cs"/>
          <w:sz w:val="28"/>
          <w:szCs w:val="28"/>
          <w:rtl/>
        </w:rPr>
        <w:t>ی</w:t>
      </w:r>
      <w:r w:rsidRPr="00F4599F">
        <w:rPr>
          <w:rFonts w:ascii="Tw Cen MT" w:hAnsi="Tw Cen MT"/>
          <w:sz w:val="28"/>
          <w:szCs w:val="28"/>
          <w:rtl/>
        </w:rPr>
        <w:t xml:space="preserve"> که به متخصصان مذهب</w:t>
      </w:r>
      <w:r w:rsidRPr="00F4599F">
        <w:rPr>
          <w:rFonts w:ascii="Tw Cen MT" w:hAnsi="Tw Cen MT" w:hint="cs"/>
          <w:sz w:val="28"/>
          <w:szCs w:val="28"/>
          <w:rtl/>
        </w:rPr>
        <w:t>ی</w:t>
      </w:r>
      <w:r w:rsidRPr="00F4599F">
        <w:rPr>
          <w:rFonts w:ascii="Tw Cen MT" w:hAnsi="Tw Cen MT"/>
          <w:sz w:val="28"/>
          <w:szCs w:val="28"/>
          <w:rtl/>
        </w:rPr>
        <w:t xml:space="preserve"> مانند پزشکان، انب</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و پ</w:t>
      </w:r>
      <w:r w:rsidRPr="00F4599F">
        <w:rPr>
          <w:rFonts w:ascii="Tw Cen MT" w:hAnsi="Tw Cen MT" w:hint="cs"/>
          <w:sz w:val="28"/>
          <w:szCs w:val="28"/>
          <w:rtl/>
        </w:rPr>
        <w:t>ی</w:t>
      </w:r>
      <w:r w:rsidRPr="00F4599F">
        <w:rPr>
          <w:rFonts w:ascii="Tw Cen MT" w:hAnsi="Tw Cen MT" w:hint="eastAsia"/>
          <w:sz w:val="28"/>
          <w:szCs w:val="28"/>
          <w:rtl/>
        </w:rPr>
        <w:t>شگو</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داده م</w:t>
      </w:r>
      <w:r w:rsidRPr="00F4599F">
        <w:rPr>
          <w:rFonts w:ascii="Tw Cen MT" w:hAnsi="Tw Cen MT" w:hint="cs"/>
          <w:sz w:val="28"/>
          <w:szCs w:val="28"/>
          <w:rtl/>
        </w:rPr>
        <w:t>ی</w:t>
      </w:r>
      <w:r w:rsidRPr="00F4599F">
        <w:rPr>
          <w:rFonts w:ascii="Tw Cen MT" w:hAnsi="Tw Cen MT"/>
          <w:sz w:val="28"/>
          <w:szCs w:val="28"/>
          <w:rtl/>
        </w:rPr>
        <w:t xml:space="preserve"> شود را بررس</w:t>
      </w:r>
      <w:r w:rsidRPr="00F4599F">
        <w:rPr>
          <w:rFonts w:ascii="Tw Cen MT" w:hAnsi="Tw Cen MT" w:hint="cs"/>
          <w:sz w:val="28"/>
          <w:szCs w:val="28"/>
          <w:rtl/>
        </w:rPr>
        <w:t>ی</w:t>
      </w:r>
      <w:r w:rsidRPr="00F4599F">
        <w:rPr>
          <w:rFonts w:ascii="Tw Cen MT" w:hAnsi="Tw Cen MT"/>
          <w:sz w:val="28"/>
          <w:szCs w:val="28"/>
          <w:rtl/>
        </w:rPr>
        <w:t xml:space="preserve"> کرد</w:t>
      </w:r>
      <w:r w:rsidRPr="00F4599F">
        <w:rPr>
          <w:rFonts w:ascii="Tw Cen MT" w:hAnsi="Tw Cen MT"/>
          <w:sz w:val="28"/>
          <w:szCs w:val="28"/>
        </w:rPr>
        <w:t>.</w:t>
      </w:r>
    </w:p>
    <w:p w14:paraId="625E7FF9" w14:textId="77777777" w:rsidR="00E1712C" w:rsidRPr="00F4599F" w:rsidRDefault="00E1712C" w:rsidP="004266AE">
      <w:pPr>
        <w:ind w:firstLine="720"/>
        <w:jc w:val="both"/>
        <w:rPr>
          <w:rFonts w:ascii="Tw Cen MT" w:hAnsi="Tw Cen MT"/>
          <w:sz w:val="28"/>
          <w:szCs w:val="28"/>
          <w:rtl/>
        </w:rPr>
      </w:pPr>
    </w:p>
    <w:p w14:paraId="52468728" w14:textId="2E8F41EA"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lastRenderedPageBreak/>
        <w:t>و</w:t>
      </w:r>
      <w:r w:rsidRPr="00F4599F">
        <w:rPr>
          <w:rFonts w:ascii="Tw Cen MT" w:hAnsi="Tw Cen MT" w:hint="cs"/>
          <w:sz w:val="28"/>
          <w:szCs w:val="28"/>
          <w:rtl/>
        </w:rPr>
        <w:t>ی</w:t>
      </w:r>
      <w:r w:rsidRPr="00F4599F">
        <w:rPr>
          <w:rFonts w:ascii="Tw Cen MT" w:hAnsi="Tw Cen MT"/>
          <w:sz w:val="28"/>
          <w:szCs w:val="28"/>
          <w:rtl/>
        </w:rPr>
        <w:t xml:space="preserve"> توض</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sz w:val="28"/>
          <w:szCs w:val="28"/>
          <w:rtl/>
        </w:rPr>
        <w:t xml:space="preserve"> داد که در زمان ها</w:t>
      </w:r>
      <w:r w:rsidRPr="00F4599F">
        <w:rPr>
          <w:rFonts w:ascii="Tw Cen MT" w:hAnsi="Tw Cen MT" w:hint="cs"/>
          <w:sz w:val="28"/>
          <w:szCs w:val="28"/>
          <w:rtl/>
        </w:rPr>
        <w:t>ی</w:t>
      </w:r>
      <w:r w:rsidRPr="00F4599F">
        <w:rPr>
          <w:rFonts w:ascii="Tw Cen MT" w:hAnsi="Tw Cen MT"/>
          <w:sz w:val="28"/>
          <w:szCs w:val="28"/>
          <w:rtl/>
        </w:rPr>
        <w:t xml:space="preserve"> قد</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متخصصان مذهب</w:t>
      </w:r>
      <w:r w:rsidRPr="00F4599F">
        <w:rPr>
          <w:rFonts w:ascii="Tw Cen MT" w:hAnsi="Tw Cen MT" w:hint="cs"/>
          <w:sz w:val="28"/>
          <w:szCs w:val="28"/>
          <w:rtl/>
        </w:rPr>
        <w:t>ی</w:t>
      </w:r>
      <w:r w:rsidRPr="00F4599F">
        <w:rPr>
          <w:rFonts w:ascii="Tw Cen MT" w:hAnsi="Tw Cen MT"/>
          <w:sz w:val="28"/>
          <w:szCs w:val="28"/>
          <w:rtl/>
        </w:rPr>
        <w:t xml:space="preserve"> به دل</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sz w:val="28"/>
          <w:szCs w:val="28"/>
          <w:rtl/>
        </w:rPr>
        <w:t xml:space="preserve"> قدرت</w:t>
      </w:r>
      <w:r w:rsidRPr="00F4599F">
        <w:rPr>
          <w:rFonts w:ascii="Tw Cen MT" w:hAnsi="Tw Cen MT" w:hint="cs"/>
          <w:sz w:val="28"/>
          <w:szCs w:val="28"/>
          <w:rtl/>
        </w:rPr>
        <w:t>ی</w:t>
      </w:r>
      <w:r w:rsidRPr="00F4599F">
        <w:rPr>
          <w:rFonts w:ascii="Tw Cen MT" w:hAnsi="Tw Cen MT"/>
          <w:sz w:val="28"/>
          <w:szCs w:val="28"/>
          <w:rtl/>
        </w:rPr>
        <w:t xml:space="preserve"> که والد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به آنها داده بودند و وظا</w:t>
      </w:r>
      <w:r w:rsidRPr="00F4599F">
        <w:rPr>
          <w:rFonts w:ascii="Tw Cen MT" w:hAnsi="Tw Cen MT" w:hint="cs"/>
          <w:sz w:val="28"/>
          <w:szCs w:val="28"/>
          <w:rtl/>
        </w:rPr>
        <w:t>ی</w:t>
      </w:r>
      <w:r w:rsidRPr="00F4599F">
        <w:rPr>
          <w:rFonts w:ascii="Tw Cen MT" w:hAnsi="Tw Cen MT" w:hint="eastAsia"/>
          <w:sz w:val="28"/>
          <w:szCs w:val="28"/>
          <w:rtl/>
        </w:rPr>
        <w:t>ف</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sz w:val="28"/>
          <w:szCs w:val="28"/>
          <w:rtl/>
        </w:rPr>
        <w:t xml:space="preserve"> را به آنها آموزش م</w:t>
      </w:r>
      <w:r w:rsidRPr="00F4599F">
        <w:rPr>
          <w:rFonts w:ascii="Tw Cen MT" w:hAnsi="Tw Cen MT" w:hint="cs"/>
          <w:sz w:val="28"/>
          <w:szCs w:val="28"/>
          <w:rtl/>
        </w:rPr>
        <w:t>ی</w:t>
      </w:r>
      <w:r w:rsidRPr="00F4599F">
        <w:rPr>
          <w:rFonts w:ascii="Tw Cen MT" w:hAnsi="Tw Cen MT"/>
          <w:sz w:val="28"/>
          <w:szCs w:val="28"/>
          <w:rtl/>
        </w:rPr>
        <w:t xml:space="preserve"> دادند، شخص</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مقدس</w:t>
      </w:r>
      <w:r w:rsidRPr="00F4599F">
        <w:rPr>
          <w:rFonts w:ascii="Tw Cen MT" w:hAnsi="Tw Cen MT" w:hint="cs"/>
          <w:sz w:val="28"/>
          <w:szCs w:val="28"/>
          <w:rtl/>
        </w:rPr>
        <w:t>ی</w:t>
      </w:r>
      <w:r w:rsidRPr="00F4599F">
        <w:rPr>
          <w:rFonts w:ascii="Tw Cen MT" w:hAnsi="Tw Cen MT"/>
          <w:sz w:val="28"/>
          <w:szCs w:val="28"/>
          <w:rtl/>
        </w:rPr>
        <w:t xml:space="preserve"> محسوب م</w:t>
      </w:r>
      <w:r w:rsidRPr="00F4599F">
        <w:rPr>
          <w:rFonts w:ascii="Tw Cen MT" w:hAnsi="Tw Cen MT" w:hint="cs"/>
          <w:sz w:val="28"/>
          <w:szCs w:val="28"/>
          <w:rtl/>
        </w:rPr>
        <w:t>ی</w:t>
      </w:r>
      <w:r w:rsidRPr="00F4599F">
        <w:rPr>
          <w:rFonts w:ascii="Tw Cen MT" w:hAnsi="Tw Cen MT"/>
          <w:sz w:val="28"/>
          <w:szCs w:val="28"/>
          <w:rtl/>
        </w:rPr>
        <w:t xml:space="preserve"> شدند. برخ</w:t>
      </w:r>
      <w:r w:rsidRPr="00F4599F">
        <w:rPr>
          <w:rFonts w:ascii="Tw Cen MT" w:hAnsi="Tw Cen MT" w:hint="cs"/>
          <w:sz w:val="28"/>
          <w:szCs w:val="28"/>
          <w:rtl/>
        </w:rPr>
        <w:t>ی</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گر</w:t>
      </w:r>
      <w:r w:rsidRPr="00F4599F">
        <w:rPr>
          <w:rFonts w:ascii="Tw Cen MT" w:hAnsi="Tw Cen MT"/>
          <w:sz w:val="28"/>
          <w:szCs w:val="28"/>
          <w:rtl/>
        </w:rPr>
        <w:t xml:space="preserve"> ادعا م</w:t>
      </w:r>
      <w:r w:rsidRPr="00F4599F">
        <w:rPr>
          <w:rFonts w:ascii="Tw Cen MT" w:hAnsi="Tw Cen MT" w:hint="cs"/>
          <w:sz w:val="28"/>
          <w:szCs w:val="28"/>
          <w:rtl/>
        </w:rPr>
        <w:t>ی</w:t>
      </w:r>
      <w:r w:rsidRPr="00F4599F">
        <w:rPr>
          <w:rFonts w:ascii="Tw Cen MT" w:hAnsi="Tw Cen MT"/>
          <w:sz w:val="28"/>
          <w:szCs w:val="28"/>
          <w:rtl/>
        </w:rPr>
        <w:t xml:space="preserve"> کردند که از طر</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sz w:val="28"/>
          <w:szCs w:val="28"/>
          <w:rtl/>
        </w:rPr>
        <w:t xml:space="preserve"> رو</w:t>
      </w:r>
      <w:r w:rsidRPr="00F4599F">
        <w:rPr>
          <w:rFonts w:ascii="Tw Cen MT" w:hAnsi="Tw Cen MT" w:hint="cs"/>
          <w:sz w:val="28"/>
          <w:szCs w:val="28"/>
          <w:rtl/>
        </w:rPr>
        <w:t>ی</w:t>
      </w:r>
      <w:r w:rsidRPr="00F4599F">
        <w:rPr>
          <w:rFonts w:ascii="Tw Cen MT" w:hAnsi="Tw Cen MT" w:hint="eastAsia"/>
          <w:sz w:val="28"/>
          <w:szCs w:val="28"/>
          <w:rtl/>
        </w:rPr>
        <w:t>اها</w:t>
      </w:r>
      <w:r w:rsidRPr="00F4599F">
        <w:rPr>
          <w:rFonts w:ascii="Tw Cen MT" w:hAnsi="Tw Cen MT"/>
          <w:sz w:val="28"/>
          <w:szCs w:val="28"/>
          <w:rtl/>
        </w:rPr>
        <w:t xml:space="preserve"> دعوت اله</w:t>
      </w:r>
      <w:r w:rsidRPr="00F4599F">
        <w:rPr>
          <w:rFonts w:ascii="Tw Cen MT" w:hAnsi="Tw Cen MT" w:hint="cs"/>
          <w:sz w:val="28"/>
          <w:szCs w:val="28"/>
          <w:rtl/>
        </w:rPr>
        <w:t>ی</w:t>
      </w:r>
      <w:r w:rsidRPr="00F4599F">
        <w:rPr>
          <w:rFonts w:ascii="Tw Cen MT" w:hAnsi="Tw Cen MT"/>
          <w:sz w:val="28"/>
          <w:szCs w:val="28"/>
          <w:rtl/>
        </w:rPr>
        <w:t xml:space="preserve"> را در</w:t>
      </w:r>
      <w:r w:rsidRPr="00F4599F">
        <w:rPr>
          <w:rFonts w:ascii="Tw Cen MT" w:hAnsi="Tw Cen MT" w:hint="cs"/>
          <w:sz w:val="28"/>
          <w:szCs w:val="28"/>
          <w:rtl/>
        </w:rPr>
        <w:t>ی</w:t>
      </w:r>
      <w:r w:rsidRPr="00F4599F">
        <w:rPr>
          <w:rFonts w:ascii="Tw Cen MT" w:hAnsi="Tw Cen MT" w:hint="eastAsia"/>
          <w:sz w:val="28"/>
          <w:szCs w:val="28"/>
          <w:rtl/>
        </w:rPr>
        <w:t>افت</w:t>
      </w:r>
      <w:r w:rsidRPr="00F4599F">
        <w:rPr>
          <w:rFonts w:ascii="Tw Cen MT" w:hAnsi="Tw Cen MT"/>
          <w:sz w:val="28"/>
          <w:szCs w:val="28"/>
          <w:rtl/>
        </w:rPr>
        <w:t xml:space="preserve"> کرده اند. به و</w:t>
      </w:r>
      <w:r w:rsidRPr="00F4599F">
        <w:rPr>
          <w:rFonts w:ascii="Tw Cen MT" w:hAnsi="Tw Cen MT" w:hint="cs"/>
          <w:sz w:val="28"/>
          <w:szCs w:val="28"/>
          <w:rtl/>
        </w:rPr>
        <w:t>ی</w:t>
      </w:r>
      <w:r w:rsidRPr="00F4599F">
        <w:rPr>
          <w:rFonts w:ascii="Tw Cen MT" w:hAnsi="Tw Cen MT" w:hint="eastAsia"/>
          <w:sz w:val="28"/>
          <w:szCs w:val="28"/>
          <w:rtl/>
        </w:rPr>
        <w:t>ژه</w:t>
      </w:r>
      <w:r w:rsidRPr="00F4599F">
        <w:rPr>
          <w:rFonts w:ascii="Tw Cen MT" w:hAnsi="Tw Cen MT"/>
          <w:sz w:val="28"/>
          <w:szCs w:val="28"/>
          <w:rtl/>
        </w:rPr>
        <w:t xml:space="preserve"> م</w:t>
      </w:r>
      <w:r w:rsidRPr="00F4599F">
        <w:rPr>
          <w:rFonts w:ascii="Tw Cen MT" w:hAnsi="Tw Cen MT" w:hint="eastAsia"/>
          <w:sz w:val="28"/>
          <w:szCs w:val="28"/>
          <w:rtl/>
        </w:rPr>
        <w:t>ردان</w:t>
      </w:r>
      <w:r w:rsidRPr="00F4599F">
        <w:rPr>
          <w:rFonts w:ascii="Tw Cen MT" w:hAnsi="Tw Cen MT"/>
          <w:sz w:val="28"/>
          <w:szCs w:val="28"/>
          <w:rtl/>
        </w:rPr>
        <w:t xml:space="preserve"> پزشک</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شفاگران بس</w:t>
      </w:r>
      <w:r w:rsidRPr="00F4599F">
        <w:rPr>
          <w:rFonts w:ascii="Tw Cen MT" w:hAnsi="Tw Cen MT" w:hint="cs"/>
          <w:sz w:val="28"/>
          <w:szCs w:val="28"/>
          <w:rtl/>
        </w:rPr>
        <w:t>ی</w:t>
      </w:r>
      <w:r w:rsidRPr="00F4599F">
        <w:rPr>
          <w:rFonts w:ascii="Tw Cen MT" w:hAnsi="Tw Cen MT" w:hint="eastAsia"/>
          <w:sz w:val="28"/>
          <w:szCs w:val="28"/>
          <w:rtl/>
        </w:rPr>
        <w:t>ار</w:t>
      </w:r>
      <w:r w:rsidRPr="00F4599F">
        <w:rPr>
          <w:rFonts w:ascii="Tw Cen MT" w:hAnsi="Tw Cen MT"/>
          <w:sz w:val="28"/>
          <w:szCs w:val="28"/>
          <w:rtl/>
        </w:rPr>
        <w:t xml:space="preserve"> محترم</w:t>
      </w:r>
      <w:r w:rsidRPr="00F4599F">
        <w:rPr>
          <w:rFonts w:ascii="Tw Cen MT" w:hAnsi="Tw Cen MT" w:hint="cs"/>
          <w:sz w:val="28"/>
          <w:szCs w:val="28"/>
          <w:rtl/>
        </w:rPr>
        <w:t>ی</w:t>
      </w:r>
      <w:r w:rsidRPr="00F4599F">
        <w:rPr>
          <w:rFonts w:ascii="Tw Cen MT" w:hAnsi="Tw Cen MT"/>
          <w:sz w:val="28"/>
          <w:szCs w:val="28"/>
          <w:rtl/>
        </w:rPr>
        <w:t xml:space="preserve"> در جوامع خود بودند. اعتقاد بر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بود که از طر</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sz w:val="28"/>
          <w:szCs w:val="28"/>
          <w:rtl/>
        </w:rPr>
        <w:t xml:space="preserve"> دعاها، قربان</w:t>
      </w:r>
      <w:r w:rsidRPr="00F4599F">
        <w:rPr>
          <w:rFonts w:ascii="Tw Cen MT" w:hAnsi="Tw Cen MT" w:hint="cs"/>
          <w:sz w:val="28"/>
          <w:szCs w:val="28"/>
          <w:rtl/>
        </w:rPr>
        <w:t>ی‌</w:t>
      </w:r>
      <w:r w:rsidRPr="00F4599F">
        <w:rPr>
          <w:rFonts w:ascii="Tw Cen MT" w:hAnsi="Tw Cen MT" w:hint="eastAsia"/>
          <w:sz w:val="28"/>
          <w:szCs w:val="28"/>
          <w:rtl/>
        </w:rPr>
        <w:t>ها</w:t>
      </w:r>
      <w:r w:rsidRPr="00F4599F">
        <w:rPr>
          <w:rFonts w:ascii="Tw Cen MT" w:hAnsi="Tw Cen MT"/>
          <w:sz w:val="28"/>
          <w:szCs w:val="28"/>
          <w:rtl/>
        </w:rPr>
        <w:t xml:space="preserve"> زندگ</w:t>
      </w:r>
      <w:r w:rsidRPr="00F4599F">
        <w:rPr>
          <w:rFonts w:ascii="Tw Cen MT" w:hAnsi="Tw Cen MT" w:hint="cs"/>
          <w:sz w:val="28"/>
          <w:szCs w:val="28"/>
          <w:rtl/>
        </w:rPr>
        <w:t>ی</w:t>
      </w:r>
      <w:r w:rsidRPr="00F4599F">
        <w:rPr>
          <w:rFonts w:ascii="Tw Cen MT" w:hAnsi="Tw Cen MT"/>
          <w:sz w:val="28"/>
          <w:szCs w:val="28"/>
          <w:rtl/>
        </w:rPr>
        <w:t xml:space="preserve"> را اح</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hint="eastAsia"/>
          <w:sz w:val="28"/>
          <w:szCs w:val="28"/>
          <w:rtl/>
        </w:rPr>
        <w:t>کنند</w:t>
      </w:r>
      <w:r w:rsidRPr="00F4599F">
        <w:rPr>
          <w:rFonts w:ascii="Tw Cen MT" w:hAnsi="Tw Cen MT"/>
          <w:sz w:val="28"/>
          <w:szCs w:val="28"/>
          <w:rtl/>
        </w:rPr>
        <w:t xml:space="preserve"> و برا</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مار</w:t>
      </w:r>
      <w:r w:rsidRPr="00F4599F">
        <w:rPr>
          <w:rFonts w:ascii="Tw Cen MT" w:hAnsi="Tw Cen MT" w:hint="cs"/>
          <w:sz w:val="28"/>
          <w:szCs w:val="28"/>
          <w:rtl/>
        </w:rPr>
        <w:t>ی‌</w:t>
      </w:r>
      <w:r w:rsidRPr="00F4599F">
        <w:rPr>
          <w:rFonts w:ascii="Tw Cen MT" w:hAnsi="Tw Cen MT" w:hint="eastAsia"/>
          <w:sz w:val="28"/>
          <w:szCs w:val="28"/>
          <w:rtl/>
        </w:rPr>
        <w:t>ها</w:t>
      </w:r>
      <w:r w:rsidRPr="00F4599F">
        <w:rPr>
          <w:rFonts w:ascii="Tw Cen MT" w:hAnsi="Tw Cen MT" w:hint="cs"/>
          <w:sz w:val="28"/>
          <w:szCs w:val="28"/>
          <w:rtl/>
        </w:rPr>
        <w:t>ی</w:t>
      </w:r>
      <w:r w:rsidRPr="00F4599F">
        <w:rPr>
          <w:rFonts w:ascii="Tw Cen MT" w:hAnsi="Tw Cen MT"/>
          <w:sz w:val="28"/>
          <w:szCs w:val="28"/>
          <w:rtl/>
        </w:rPr>
        <w:t xml:space="preserve"> مختلف درمان م</w:t>
      </w:r>
      <w:r w:rsidRPr="00F4599F">
        <w:rPr>
          <w:rFonts w:ascii="Tw Cen MT" w:hAnsi="Tw Cen MT" w:hint="cs"/>
          <w:sz w:val="28"/>
          <w:szCs w:val="28"/>
          <w:rtl/>
        </w:rPr>
        <w:t>ی‌</w:t>
      </w:r>
      <w:r w:rsidRPr="00F4599F">
        <w:rPr>
          <w:rFonts w:ascii="Tw Cen MT" w:hAnsi="Tw Cen MT" w:hint="eastAsia"/>
          <w:sz w:val="28"/>
          <w:szCs w:val="28"/>
          <w:rtl/>
        </w:rPr>
        <w:t>کنند</w:t>
      </w:r>
      <w:r w:rsidRPr="00F4599F">
        <w:rPr>
          <w:rFonts w:ascii="Tw Cen MT" w:hAnsi="Tw Cen MT"/>
          <w:sz w:val="28"/>
          <w:szCs w:val="28"/>
          <w:rtl/>
        </w:rPr>
        <w:t>. فالگ</w:t>
      </w:r>
      <w:r w:rsidRPr="00F4599F">
        <w:rPr>
          <w:rFonts w:ascii="Tw Cen MT" w:hAnsi="Tw Cen MT" w:hint="cs"/>
          <w:sz w:val="28"/>
          <w:szCs w:val="28"/>
          <w:rtl/>
        </w:rPr>
        <w:t>ی</w:t>
      </w:r>
      <w:r w:rsidRPr="00F4599F">
        <w:rPr>
          <w:rFonts w:ascii="Tw Cen MT" w:hAnsi="Tw Cen MT" w:hint="eastAsia"/>
          <w:sz w:val="28"/>
          <w:szCs w:val="28"/>
          <w:rtl/>
        </w:rPr>
        <w:t>ران</w:t>
      </w:r>
      <w:r w:rsidRPr="00F4599F">
        <w:rPr>
          <w:rFonts w:ascii="Tw Cen MT" w:hAnsi="Tw Cen MT"/>
          <w:sz w:val="28"/>
          <w:szCs w:val="28"/>
          <w:rtl/>
        </w:rPr>
        <w:t xml:space="preserve"> نقش بسزا</w:t>
      </w:r>
      <w:r w:rsidRPr="00F4599F">
        <w:rPr>
          <w:rFonts w:ascii="Tw Cen MT" w:hAnsi="Tw Cen MT" w:hint="cs"/>
          <w:sz w:val="28"/>
          <w:szCs w:val="28"/>
          <w:rtl/>
        </w:rPr>
        <w:t>یی</w:t>
      </w:r>
      <w:r w:rsidRPr="00F4599F">
        <w:rPr>
          <w:rFonts w:ascii="Tw Cen MT" w:hAnsi="Tw Cen MT"/>
          <w:sz w:val="28"/>
          <w:szCs w:val="28"/>
          <w:rtl/>
        </w:rPr>
        <w:t xml:space="preserve"> در شناسا</w:t>
      </w:r>
      <w:r w:rsidRPr="00F4599F">
        <w:rPr>
          <w:rFonts w:ascii="Tw Cen MT" w:hAnsi="Tw Cen MT" w:hint="cs"/>
          <w:sz w:val="28"/>
          <w:szCs w:val="28"/>
          <w:rtl/>
        </w:rPr>
        <w:t>یی</w:t>
      </w:r>
      <w:r w:rsidRPr="00F4599F">
        <w:rPr>
          <w:rFonts w:ascii="Tw Cen MT" w:hAnsi="Tw Cen MT"/>
          <w:sz w:val="28"/>
          <w:szCs w:val="28"/>
          <w:rtl/>
        </w:rPr>
        <w:t xml:space="preserve"> علل ب</w:t>
      </w:r>
      <w:r w:rsidRPr="00F4599F">
        <w:rPr>
          <w:rFonts w:ascii="Tw Cen MT" w:hAnsi="Tw Cen MT" w:hint="cs"/>
          <w:sz w:val="28"/>
          <w:szCs w:val="28"/>
          <w:rtl/>
        </w:rPr>
        <w:t>ی</w:t>
      </w:r>
      <w:r w:rsidRPr="00F4599F">
        <w:rPr>
          <w:rFonts w:ascii="Tw Cen MT" w:hAnsi="Tw Cen MT" w:hint="eastAsia"/>
          <w:sz w:val="28"/>
          <w:szCs w:val="28"/>
          <w:rtl/>
        </w:rPr>
        <w:t>مار</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نازا</w:t>
      </w:r>
      <w:r w:rsidRPr="00F4599F">
        <w:rPr>
          <w:rFonts w:ascii="Tw Cen MT" w:hAnsi="Tw Cen MT" w:hint="cs"/>
          <w:sz w:val="28"/>
          <w:szCs w:val="28"/>
          <w:rtl/>
        </w:rPr>
        <w:t>ی</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بدبخت</w:t>
      </w:r>
      <w:r w:rsidRPr="00F4599F">
        <w:rPr>
          <w:rFonts w:ascii="Tw Cen MT" w:hAnsi="Tw Cen MT" w:hint="cs"/>
          <w:sz w:val="28"/>
          <w:szCs w:val="28"/>
          <w:rtl/>
        </w:rPr>
        <w:t>ی</w:t>
      </w:r>
      <w:r w:rsidRPr="00F4599F">
        <w:rPr>
          <w:rFonts w:ascii="Tw Cen MT" w:hAnsi="Tw Cen MT"/>
          <w:sz w:val="28"/>
          <w:szCs w:val="28"/>
          <w:rtl/>
        </w:rPr>
        <w:t xml:space="preserve"> داشتند و در امور مربوط به استخدام </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قبول</w:t>
      </w:r>
      <w:r w:rsidRPr="00F4599F">
        <w:rPr>
          <w:rFonts w:ascii="Tw Cen MT" w:hAnsi="Tw Cen MT" w:hint="cs"/>
          <w:sz w:val="28"/>
          <w:szCs w:val="28"/>
          <w:rtl/>
        </w:rPr>
        <w:t>ی</w:t>
      </w:r>
      <w:r w:rsidRPr="00F4599F">
        <w:rPr>
          <w:rFonts w:ascii="Tw Cen MT" w:hAnsi="Tw Cen MT"/>
          <w:sz w:val="28"/>
          <w:szCs w:val="28"/>
          <w:rtl/>
        </w:rPr>
        <w:t xml:space="preserve"> در امتحانات ن</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با آنان مشورت م</w:t>
      </w:r>
      <w:r w:rsidRPr="00F4599F">
        <w:rPr>
          <w:rFonts w:ascii="Tw Cen MT" w:hAnsi="Tw Cen MT" w:hint="cs"/>
          <w:sz w:val="28"/>
          <w:szCs w:val="28"/>
          <w:rtl/>
        </w:rPr>
        <w:t>ی</w:t>
      </w:r>
      <w:r w:rsidRPr="00F4599F">
        <w:rPr>
          <w:rFonts w:ascii="Tw Cen MT" w:hAnsi="Tw Cen MT"/>
          <w:sz w:val="28"/>
          <w:szCs w:val="28"/>
          <w:rtl/>
        </w:rPr>
        <w:t xml:space="preserve"> شد. علاوه بر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آنها مراسم</w:t>
      </w:r>
      <w:r w:rsidRPr="00F4599F">
        <w:rPr>
          <w:rFonts w:ascii="Tw Cen MT" w:hAnsi="Tw Cen MT" w:hint="cs"/>
          <w:sz w:val="28"/>
          <w:szCs w:val="28"/>
          <w:rtl/>
        </w:rPr>
        <w:t>ی</w:t>
      </w:r>
      <w:r w:rsidRPr="00F4599F">
        <w:rPr>
          <w:rFonts w:ascii="Tw Cen MT" w:hAnsi="Tw Cen MT"/>
          <w:sz w:val="28"/>
          <w:szCs w:val="28"/>
          <w:rtl/>
        </w:rPr>
        <w:t xml:space="preserve"> را برا</w:t>
      </w:r>
      <w:r w:rsidRPr="00F4599F">
        <w:rPr>
          <w:rFonts w:ascii="Tw Cen MT" w:hAnsi="Tw Cen MT" w:hint="cs"/>
          <w:sz w:val="28"/>
          <w:szCs w:val="28"/>
          <w:rtl/>
        </w:rPr>
        <w:t>ی</w:t>
      </w:r>
      <w:r w:rsidRPr="00F4599F">
        <w:rPr>
          <w:rFonts w:ascii="Tw Cen MT" w:hAnsi="Tw Cen MT"/>
          <w:sz w:val="28"/>
          <w:szCs w:val="28"/>
          <w:rtl/>
        </w:rPr>
        <w:t xml:space="preserve"> از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بردن ارواح ش</w:t>
      </w:r>
      <w:r w:rsidRPr="00F4599F">
        <w:rPr>
          <w:rFonts w:ascii="Tw Cen MT" w:hAnsi="Tw Cen MT" w:hint="cs"/>
          <w:sz w:val="28"/>
          <w:szCs w:val="28"/>
          <w:rtl/>
        </w:rPr>
        <w:t>ی</w:t>
      </w:r>
      <w:r w:rsidRPr="00F4599F">
        <w:rPr>
          <w:rFonts w:ascii="Tw Cen MT" w:hAnsi="Tw Cen MT" w:hint="eastAsia"/>
          <w:sz w:val="28"/>
          <w:szCs w:val="28"/>
          <w:rtl/>
        </w:rPr>
        <w:t>طان</w:t>
      </w:r>
      <w:r w:rsidRPr="00F4599F">
        <w:rPr>
          <w:rFonts w:ascii="Tw Cen MT" w:hAnsi="Tw Cen MT" w:hint="cs"/>
          <w:sz w:val="28"/>
          <w:szCs w:val="28"/>
          <w:rtl/>
        </w:rPr>
        <w:t>ی</w:t>
      </w:r>
      <w:r w:rsidRPr="00F4599F">
        <w:rPr>
          <w:rFonts w:ascii="Tw Cen MT" w:hAnsi="Tw Cen MT"/>
          <w:sz w:val="28"/>
          <w:szCs w:val="28"/>
          <w:rtl/>
        </w:rPr>
        <w:t xml:space="preserve"> انجام م</w:t>
      </w:r>
      <w:r w:rsidRPr="00F4599F">
        <w:rPr>
          <w:rFonts w:ascii="Tw Cen MT" w:hAnsi="Tw Cen MT" w:hint="cs"/>
          <w:sz w:val="28"/>
          <w:szCs w:val="28"/>
          <w:rtl/>
        </w:rPr>
        <w:t>ی</w:t>
      </w:r>
      <w:r w:rsidRPr="00F4599F">
        <w:rPr>
          <w:rFonts w:ascii="Tw Cen MT" w:hAnsi="Tw Cen MT"/>
          <w:sz w:val="28"/>
          <w:szCs w:val="28"/>
          <w:rtl/>
        </w:rPr>
        <w:t xml:space="preserve"> دادند. باران‌سازان ن</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در جوامع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ز</w:t>
      </w:r>
      <w:r w:rsidRPr="00F4599F">
        <w:rPr>
          <w:rFonts w:ascii="Tw Cen MT" w:hAnsi="Tw Cen MT" w:hint="cs"/>
          <w:sz w:val="28"/>
          <w:szCs w:val="28"/>
          <w:rtl/>
        </w:rPr>
        <w:t>ی</w:t>
      </w:r>
      <w:r w:rsidRPr="00F4599F">
        <w:rPr>
          <w:rFonts w:ascii="Tw Cen MT" w:hAnsi="Tw Cen MT" w:hint="eastAsia"/>
          <w:sz w:val="28"/>
          <w:szCs w:val="28"/>
          <w:rtl/>
        </w:rPr>
        <w:t>اد</w:t>
      </w:r>
      <w:r w:rsidRPr="00F4599F">
        <w:rPr>
          <w:rFonts w:ascii="Tw Cen MT" w:hAnsi="Tw Cen MT" w:hint="cs"/>
          <w:sz w:val="28"/>
          <w:szCs w:val="28"/>
          <w:rtl/>
        </w:rPr>
        <w:t>ی</w:t>
      </w:r>
      <w:r w:rsidRPr="00F4599F">
        <w:rPr>
          <w:rFonts w:ascii="Tw Cen MT" w:hAnsi="Tw Cen MT"/>
          <w:sz w:val="28"/>
          <w:szCs w:val="28"/>
          <w:rtl/>
        </w:rPr>
        <w:t xml:space="preserve"> داشتند، ز</w:t>
      </w:r>
      <w:r w:rsidRPr="00F4599F">
        <w:rPr>
          <w:rFonts w:ascii="Tw Cen MT" w:hAnsi="Tw Cen MT" w:hint="cs"/>
          <w:sz w:val="28"/>
          <w:szCs w:val="28"/>
          <w:rtl/>
        </w:rPr>
        <w:t>ی</w:t>
      </w:r>
      <w:r w:rsidRPr="00F4599F">
        <w:rPr>
          <w:rFonts w:ascii="Tw Cen MT" w:hAnsi="Tw Cen MT" w:hint="eastAsia"/>
          <w:sz w:val="28"/>
          <w:szCs w:val="28"/>
          <w:rtl/>
        </w:rPr>
        <w:t>را</w:t>
      </w:r>
      <w:r w:rsidRPr="00F4599F">
        <w:rPr>
          <w:rFonts w:ascii="Tw Cen MT" w:hAnsi="Tw Cen MT"/>
          <w:sz w:val="28"/>
          <w:szCs w:val="28"/>
          <w:rtl/>
        </w:rPr>
        <w:t xml:space="preserve"> به دنبال تأث</w:t>
      </w:r>
      <w:r w:rsidRPr="00F4599F">
        <w:rPr>
          <w:rFonts w:ascii="Tw Cen MT" w:hAnsi="Tw Cen MT" w:hint="cs"/>
          <w:sz w:val="28"/>
          <w:szCs w:val="28"/>
          <w:rtl/>
        </w:rPr>
        <w:t>ی</w:t>
      </w:r>
      <w:r w:rsidRPr="00F4599F">
        <w:rPr>
          <w:rFonts w:ascii="Tw Cen MT" w:hAnsi="Tw Cen MT" w:hint="eastAsia"/>
          <w:sz w:val="28"/>
          <w:szCs w:val="28"/>
          <w:rtl/>
        </w:rPr>
        <w:t>رگذار</w:t>
      </w:r>
      <w:r w:rsidRPr="00F4599F">
        <w:rPr>
          <w:rFonts w:ascii="Tw Cen MT" w:hAnsi="Tw Cen MT" w:hint="cs"/>
          <w:sz w:val="28"/>
          <w:szCs w:val="28"/>
          <w:rtl/>
        </w:rPr>
        <w:t>ی</w:t>
      </w:r>
      <w:r w:rsidRPr="00F4599F">
        <w:rPr>
          <w:rFonts w:ascii="Tw Cen MT" w:hAnsi="Tw Cen MT"/>
          <w:sz w:val="28"/>
          <w:szCs w:val="28"/>
          <w:rtl/>
        </w:rPr>
        <w:t xml:space="preserve"> بر آب و هوا در مواقع خاص </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در زمان‌ها</w:t>
      </w:r>
      <w:r w:rsidRPr="00F4599F">
        <w:rPr>
          <w:rFonts w:ascii="Tw Cen MT" w:hAnsi="Tw Cen MT" w:hint="cs"/>
          <w:sz w:val="28"/>
          <w:szCs w:val="28"/>
          <w:rtl/>
        </w:rPr>
        <w:t>ی</w:t>
      </w:r>
      <w:r w:rsidRPr="00F4599F">
        <w:rPr>
          <w:rFonts w:ascii="Tw Cen MT" w:hAnsi="Tw Cen MT"/>
          <w:sz w:val="28"/>
          <w:szCs w:val="28"/>
          <w:rtl/>
        </w:rPr>
        <w:t xml:space="preserve"> خشکسال</w:t>
      </w:r>
      <w:r w:rsidRPr="00F4599F">
        <w:rPr>
          <w:rFonts w:ascii="Tw Cen MT" w:hAnsi="Tw Cen MT" w:hint="cs"/>
          <w:sz w:val="28"/>
          <w:szCs w:val="28"/>
          <w:rtl/>
        </w:rPr>
        <w:t>ی</w:t>
      </w:r>
      <w:r w:rsidRPr="00F4599F">
        <w:rPr>
          <w:rFonts w:ascii="Tw Cen MT" w:hAnsi="Tw Cen MT"/>
          <w:sz w:val="28"/>
          <w:szCs w:val="28"/>
          <w:rtl/>
        </w:rPr>
        <w:t xml:space="preserve"> شد</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بود</w:t>
      </w:r>
      <w:r w:rsidRPr="00F4599F">
        <w:rPr>
          <w:rFonts w:ascii="Tw Cen MT" w:hAnsi="Tw Cen MT" w:hint="eastAsia"/>
          <w:sz w:val="28"/>
          <w:szCs w:val="28"/>
          <w:rtl/>
        </w:rPr>
        <w:t>ند</w:t>
      </w:r>
      <w:r w:rsidRPr="00F4599F">
        <w:rPr>
          <w:rFonts w:ascii="Tw Cen MT" w:hAnsi="Tw Cen MT"/>
          <w:sz w:val="28"/>
          <w:szCs w:val="28"/>
        </w:rPr>
        <w:t>.</w:t>
      </w:r>
    </w:p>
    <w:p w14:paraId="32A9E9F1" w14:textId="77777777" w:rsidR="00E1712C" w:rsidRPr="00F4599F" w:rsidRDefault="00E1712C" w:rsidP="004266AE">
      <w:pPr>
        <w:ind w:firstLine="720"/>
        <w:jc w:val="both"/>
        <w:rPr>
          <w:rFonts w:ascii="Tw Cen MT" w:hAnsi="Tw Cen MT"/>
          <w:sz w:val="28"/>
          <w:szCs w:val="28"/>
          <w:rtl/>
        </w:rPr>
      </w:pPr>
    </w:p>
    <w:p w14:paraId="76BBE65D"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حت</w:t>
      </w:r>
      <w:r w:rsidRPr="00F4599F">
        <w:rPr>
          <w:rFonts w:ascii="Tw Cen MT" w:hAnsi="Tw Cen MT" w:hint="cs"/>
          <w:sz w:val="28"/>
          <w:szCs w:val="28"/>
          <w:rtl/>
        </w:rPr>
        <w:t>ی</w:t>
      </w:r>
      <w:r w:rsidRPr="00F4599F">
        <w:rPr>
          <w:rFonts w:ascii="Tw Cen MT" w:hAnsi="Tw Cen MT"/>
          <w:sz w:val="28"/>
          <w:szCs w:val="28"/>
          <w:rtl/>
        </w:rPr>
        <w:t xml:space="preserve"> امروزه ن</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از کش</w:t>
      </w:r>
      <w:r w:rsidRPr="00F4599F">
        <w:rPr>
          <w:rFonts w:ascii="Tw Cen MT" w:hAnsi="Tw Cen MT" w:hint="cs"/>
          <w:sz w:val="28"/>
          <w:szCs w:val="28"/>
          <w:rtl/>
        </w:rPr>
        <w:t>ی</w:t>
      </w:r>
      <w:r w:rsidRPr="00F4599F">
        <w:rPr>
          <w:rFonts w:ascii="Tw Cen MT" w:hAnsi="Tw Cen MT" w:hint="eastAsia"/>
          <w:sz w:val="28"/>
          <w:szCs w:val="28"/>
          <w:rtl/>
        </w:rPr>
        <w:t>شان</w:t>
      </w:r>
      <w:r w:rsidRPr="00F4599F">
        <w:rPr>
          <w:rFonts w:ascii="Tw Cen MT" w:hAnsi="Tw Cen MT"/>
          <w:sz w:val="28"/>
          <w:szCs w:val="28"/>
          <w:rtl/>
        </w:rPr>
        <w:t xml:space="preserve"> سنت</w:t>
      </w:r>
      <w:r w:rsidRPr="00F4599F">
        <w:rPr>
          <w:rFonts w:ascii="Tw Cen MT" w:hAnsi="Tw Cen MT" w:hint="cs"/>
          <w:sz w:val="28"/>
          <w:szCs w:val="28"/>
          <w:rtl/>
        </w:rPr>
        <w:t>ی</w:t>
      </w:r>
      <w:r w:rsidRPr="00F4599F">
        <w:rPr>
          <w:rFonts w:ascii="Tw Cen MT" w:hAnsi="Tw Cen MT"/>
          <w:sz w:val="28"/>
          <w:szCs w:val="28"/>
          <w:rtl/>
        </w:rPr>
        <w:t xml:space="preserve"> آفر</w:t>
      </w:r>
      <w:r w:rsidRPr="00F4599F">
        <w:rPr>
          <w:rFonts w:ascii="Tw Cen MT" w:hAnsi="Tw Cen MT" w:hint="cs"/>
          <w:sz w:val="28"/>
          <w:szCs w:val="28"/>
          <w:rtl/>
        </w:rPr>
        <w:t>ی</w:t>
      </w:r>
      <w:r w:rsidRPr="00F4599F">
        <w:rPr>
          <w:rFonts w:ascii="Tw Cen MT" w:hAnsi="Tw Cen MT" w:hint="eastAsia"/>
          <w:sz w:val="28"/>
          <w:szCs w:val="28"/>
          <w:rtl/>
        </w:rPr>
        <w:t>قا</w:t>
      </w:r>
      <w:r w:rsidRPr="00F4599F">
        <w:rPr>
          <w:rFonts w:ascii="Tw Cen MT" w:hAnsi="Tw Cen MT" w:hint="cs"/>
          <w:sz w:val="28"/>
          <w:szCs w:val="28"/>
          <w:rtl/>
        </w:rPr>
        <w:t>یی</w:t>
      </w:r>
      <w:r w:rsidRPr="00F4599F">
        <w:rPr>
          <w:rFonts w:ascii="Tw Cen MT" w:hAnsi="Tw Cen MT"/>
          <w:sz w:val="28"/>
          <w:szCs w:val="28"/>
          <w:rtl/>
        </w:rPr>
        <w:t xml:space="preserve"> خواسته م</w:t>
      </w:r>
      <w:r w:rsidRPr="00F4599F">
        <w:rPr>
          <w:rFonts w:ascii="Tw Cen MT" w:hAnsi="Tw Cen MT" w:hint="cs"/>
          <w:sz w:val="28"/>
          <w:szCs w:val="28"/>
          <w:rtl/>
        </w:rPr>
        <w:t>ی‌</w:t>
      </w:r>
      <w:r w:rsidRPr="00F4599F">
        <w:rPr>
          <w:rFonts w:ascii="Tw Cen MT" w:hAnsi="Tw Cen MT" w:hint="eastAsia"/>
          <w:sz w:val="28"/>
          <w:szCs w:val="28"/>
          <w:rtl/>
        </w:rPr>
        <w:t>شود</w:t>
      </w:r>
      <w:r w:rsidRPr="00F4599F">
        <w:rPr>
          <w:rFonts w:ascii="Tw Cen MT" w:hAnsi="Tw Cen MT"/>
          <w:sz w:val="28"/>
          <w:szCs w:val="28"/>
          <w:rtl/>
        </w:rPr>
        <w:t xml:space="preserve"> که در مراسم عموم</w:t>
      </w:r>
      <w:r w:rsidRPr="00F4599F">
        <w:rPr>
          <w:rFonts w:ascii="Tw Cen MT" w:hAnsi="Tw Cen MT" w:hint="cs"/>
          <w:sz w:val="28"/>
          <w:szCs w:val="28"/>
          <w:rtl/>
        </w:rPr>
        <w:t>ی</w:t>
      </w:r>
      <w:r w:rsidRPr="00F4599F">
        <w:rPr>
          <w:rFonts w:ascii="Tw Cen MT" w:hAnsi="Tw Cen MT"/>
          <w:sz w:val="28"/>
          <w:szCs w:val="28"/>
          <w:rtl/>
        </w:rPr>
        <w:t xml:space="preserve"> نماز بخوانند و مراسم مذهب</w:t>
      </w:r>
      <w:r w:rsidRPr="00F4599F">
        <w:rPr>
          <w:rFonts w:ascii="Tw Cen MT" w:hAnsi="Tw Cen MT" w:hint="cs"/>
          <w:sz w:val="28"/>
          <w:szCs w:val="28"/>
          <w:rtl/>
        </w:rPr>
        <w:t>ی</w:t>
      </w:r>
      <w:r w:rsidRPr="00F4599F">
        <w:rPr>
          <w:rFonts w:ascii="Tw Cen MT" w:hAnsi="Tw Cen MT"/>
          <w:sz w:val="28"/>
          <w:szCs w:val="28"/>
          <w:rtl/>
        </w:rPr>
        <w:t xml:space="preserve"> را در سطح جامعه اداره کنند. در حال</w:t>
      </w:r>
      <w:r w:rsidRPr="00F4599F">
        <w:rPr>
          <w:rFonts w:ascii="Tw Cen MT" w:hAnsi="Tw Cen MT" w:hint="cs"/>
          <w:sz w:val="28"/>
          <w:szCs w:val="28"/>
          <w:rtl/>
        </w:rPr>
        <w:t>ی</w:t>
      </w:r>
      <w:r w:rsidRPr="00F4599F">
        <w:rPr>
          <w:rFonts w:ascii="Tw Cen MT" w:hAnsi="Tw Cen MT"/>
          <w:sz w:val="28"/>
          <w:szCs w:val="28"/>
          <w:rtl/>
        </w:rPr>
        <w:t xml:space="preserve"> که ممکن است برجستگ</w:t>
      </w:r>
      <w:r w:rsidRPr="00F4599F">
        <w:rPr>
          <w:rFonts w:ascii="Tw Cen MT" w:hAnsi="Tw Cen MT" w:hint="cs"/>
          <w:sz w:val="28"/>
          <w:szCs w:val="28"/>
          <w:rtl/>
        </w:rPr>
        <w:t>ی</w:t>
      </w:r>
      <w:r w:rsidRPr="00F4599F">
        <w:rPr>
          <w:rFonts w:ascii="Tw Cen MT" w:hAnsi="Tw Cen MT"/>
          <w:sz w:val="28"/>
          <w:szCs w:val="28"/>
          <w:rtl/>
        </w:rPr>
        <w:t xml:space="preserve"> پ</w:t>
      </w:r>
      <w:r w:rsidRPr="00F4599F">
        <w:rPr>
          <w:rFonts w:ascii="Tw Cen MT" w:hAnsi="Tw Cen MT" w:hint="cs"/>
          <w:sz w:val="28"/>
          <w:szCs w:val="28"/>
          <w:rtl/>
        </w:rPr>
        <w:t>ی</w:t>
      </w:r>
      <w:r w:rsidRPr="00F4599F">
        <w:rPr>
          <w:rFonts w:ascii="Tw Cen MT" w:hAnsi="Tw Cen MT" w:hint="eastAsia"/>
          <w:sz w:val="28"/>
          <w:szCs w:val="28"/>
          <w:rtl/>
        </w:rPr>
        <w:t>امبران</w:t>
      </w:r>
      <w:r w:rsidRPr="00F4599F">
        <w:rPr>
          <w:rFonts w:ascii="Tw Cen MT" w:hAnsi="Tw Cen MT"/>
          <w:sz w:val="28"/>
          <w:szCs w:val="28"/>
          <w:rtl/>
        </w:rPr>
        <w:t xml:space="preserve"> کاهش </w:t>
      </w:r>
      <w:r w:rsidRPr="00F4599F">
        <w:rPr>
          <w:rFonts w:ascii="Tw Cen MT" w:hAnsi="Tw Cen MT" w:hint="cs"/>
          <w:sz w:val="28"/>
          <w:szCs w:val="28"/>
          <w:rtl/>
        </w:rPr>
        <w:t>ی</w:t>
      </w:r>
      <w:r w:rsidRPr="00F4599F">
        <w:rPr>
          <w:rFonts w:ascii="Tw Cen MT" w:hAnsi="Tw Cen MT" w:hint="eastAsia"/>
          <w:sz w:val="28"/>
          <w:szCs w:val="28"/>
          <w:rtl/>
        </w:rPr>
        <w:t>افته</w:t>
      </w:r>
      <w:r w:rsidRPr="00F4599F">
        <w:rPr>
          <w:rFonts w:ascii="Tw Cen MT" w:hAnsi="Tw Cen MT"/>
          <w:sz w:val="28"/>
          <w:szCs w:val="28"/>
          <w:rtl/>
        </w:rPr>
        <w:t xml:space="preserve"> باشد، مردم همچنان هنگام جستجو</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نش</w:t>
      </w:r>
      <w:r w:rsidRPr="00F4599F">
        <w:rPr>
          <w:rFonts w:ascii="Tw Cen MT" w:hAnsi="Tw Cen MT"/>
          <w:sz w:val="28"/>
          <w:szCs w:val="28"/>
          <w:rtl/>
        </w:rPr>
        <w:t xml:space="preserve"> در مورد آ</w:t>
      </w:r>
      <w:r w:rsidRPr="00F4599F">
        <w:rPr>
          <w:rFonts w:ascii="Tw Cen MT" w:hAnsi="Tw Cen MT" w:hint="cs"/>
          <w:sz w:val="28"/>
          <w:szCs w:val="28"/>
          <w:rtl/>
        </w:rPr>
        <w:t>ی</w:t>
      </w:r>
      <w:r w:rsidRPr="00F4599F">
        <w:rPr>
          <w:rFonts w:ascii="Tw Cen MT" w:hAnsi="Tw Cen MT" w:hint="eastAsia"/>
          <w:sz w:val="28"/>
          <w:szCs w:val="28"/>
          <w:rtl/>
        </w:rPr>
        <w:t>نده</w:t>
      </w:r>
      <w:r w:rsidRPr="00F4599F">
        <w:rPr>
          <w:rFonts w:ascii="Tw Cen MT" w:hAnsi="Tw Cen MT"/>
          <w:sz w:val="28"/>
          <w:szCs w:val="28"/>
          <w:rtl/>
        </w:rPr>
        <w:t xml:space="preserve"> خود با آنها مشورت م</w:t>
      </w:r>
      <w:r w:rsidRPr="00F4599F">
        <w:rPr>
          <w:rFonts w:ascii="Tw Cen MT" w:hAnsi="Tw Cen MT" w:hint="cs"/>
          <w:sz w:val="28"/>
          <w:szCs w:val="28"/>
          <w:rtl/>
        </w:rPr>
        <w:t>ی</w:t>
      </w:r>
      <w:r w:rsidRPr="00F4599F">
        <w:rPr>
          <w:rFonts w:ascii="Tw Cen MT" w:hAnsi="Tw Cen MT"/>
          <w:sz w:val="28"/>
          <w:szCs w:val="28"/>
          <w:rtl/>
        </w:rPr>
        <w:t xml:space="preserve"> کنند. امانت</w:t>
      </w:r>
      <w:r w:rsidRPr="00F4599F">
        <w:rPr>
          <w:rFonts w:ascii="Tw Cen MT" w:hAnsi="Tw Cen MT" w:hint="eastAsia"/>
          <w:sz w:val="28"/>
          <w:szCs w:val="28"/>
          <w:rtl/>
        </w:rPr>
        <w:t>دار</w:t>
      </w:r>
      <w:r w:rsidRPr="00F4599F">
        <w:rPr>
          <w:rFonts w:ascii="Tw Cen MT" w:hAnsi="Tw Cen MT" w:hint="cs"/>
          <w:sz w:val="28"/>
          <w:szCs w:val="28"/>
          <w:rtl/>
        </w:rPr>
        <w:t>ی</w:t>
      </w:r>
      <w:r w:rsidRPr="00F4599F">
        <w:rPr>
          <w:rFonts w:ascii="Tw Cen MT" w:hAnsi="Tw Cen MT"/>
          <w:sz w:val="28"/>
          <w:szCs w:val="28"/>
          <w:rtl/>
        </w:rPr>
        <w:t xml:space="preserve"> و درستکار</w:t>
      </w:r>
      <w:r w:rsidRPr="00F4599F">
        <w:rPr>
          <w:rFonts w:ascii="Tw Cen MT" w:hAnsi="Tw Cen MT" w:hint="cs"/>
          <w:sz w:val="28"/>
          <w:szCs w:val="28"/>
          <w:rtl/>
        </w:rPr>
        <w:t>ی</w:t>
      </w:r>
      <w:r w:rsidRPr="00F4599F">
        <w:rPr>
          <w:rFonts w:ascii="Tw Cen MT" w:hAnsi="Tw Cen MT"/>
          <w:sz w:val="28"/>
          <w:szCs w:val="28"/>
          <w:rtl/>
        </w:rPr>
        <w:t xml:space="preserve"> از و</w:t>
      </w:r>
      <w:r w:rsidRPr="00F4599F">
        <w:rPr>
          <w:rFonts w:ascii="Tw Cen MT" w:hAnsi="Tw Cen MT" w:hint="cs"/>
          <w:sz w:val="28"/>
          <w:szCs w:val="28"/>
          <w:rtl/>
        </w:rPr>
        <w:t>ی</w:t>
      </w:r>
      <w:r w:rsidRPr="00F4599F">
        <w:rPr>
          <w:rFonts w:ascii="Tw Cen MT" w:hAnsi="Tw Cen MT" w:hint="eastAsia"/>
          <w:sz w:val="28"/>
          <w:szCs w:val="28"/>
          <w:rtl/>
        </w:rPr>
        <w:t>ژگ</w:t>
      </w:r>
      <w:r w:rsidRPr="00F4599F">
        <w:rPr>
          <w:rFonts w:ascii="Tw Cen MT" w:hAnsi="Tw Cen MT" w:hint="cs"/>
          <w:sz w:val="28"/>
          <w:szCs w:val="28"/>
          <w:rtl/>
        </w:rPr>
        <w:t>ی</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مهم</w:t>
      </w:r>
      <w:r w:rsidRPr="00F4599F">
        <w:rPr>
          <w:rFonts w:ascii="Tw Cen MT" w:hAnsi="Tw Cen MT" w:hint="cs"/>
          <w:sz w:val="28"/>
          <w:szCs w:val="28"/>
          <w:rtl/>
        </w:rPr>
        <w:t>ی</w:t>
      </w:r>
      <w:r w:rsidRPr="00F4599F">
        <w:rPr>
          <w:rFonts w:ascii="Tw Cen MT" w:hAnsi="Tw Cen MT"/>
          <w:sz w:val="28"/>
          <w:szCs w:val="28"/>
          <w:rtl/>
        </w:rPr>
        <w:t xml:space="preserve"> بود که از شخص</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مذهب</w:t>
      </w:r>
      <w:r w:rsidRPr="00F4599F">
        <w:rPr>
          <w:rFonts w:ascii="Tw Cen MT" w:hAnsi="Tw Cen MT" w:hint="cs"/>
          <w:sz w:val="28"/>
          <w:szCs w:val="28"/>
          <w:rtl/>
        </w:rPr>
        <w:t>ی</w:t>
      </w:r>
      <w:r w:rsidRPr="00F4599F">
        <w:rPr>
          <w:rFonts w:ascii="Tw Cen MT" w:hAnsi="Tw Cen MT"/>
          <w:sz w:val="28"/>
          <w:szCs w:val="28"/>
          <w:rtl/>
        </w:rPr>
        <w:t xml:space="preserve"> انتظار م</w:t>
      </w:r>
      <w:r w:rsidRPr="00F4599F">
        <w:rPr>
          <w:rFonts w:ascii="Tw Cen MT" w:hAnsi="Tw Cen MT" w:hint="cs"/>
          <w:sz w:val="28"/>
          <w:szCs w:val="28"/>
          <w:rtl/>
        </w:rPr>
        <w:t>ی</w:t>
      </w:r>
      <w:r w:rsidRPr="00F4599F">
        <w:rPr>
          <w:rFonts w:ascii="Tw Cen MT" w:hAnsi="Tw Cen MT"/>
          <w:sz w:val="28"/>
          <w:szCs w:val="28"/>
          <w:rtl/>
        </w:rPr>
        <w:t xml:space="preserve"> رفت</w:t>
      </w:r>
      <w:r w:rsidRPr="00F4599F">
        <w:rPr>
          <w:rFonts w:ascii="Tw Cen MT" w:hAnsi="Tw Cen MT"/>
          <w:sz w:val="28"/>
          <w:szCs w:val="28"/>
        </w:rPr>
        <w:t>.</w:t>
      </w:r>
    </w:p>
    <w:p w14:paraId="4EDA2710" w14:textId="77777777" w:rsidR="00E1712C" w:rsidRPr="00F4599F" w:rsidRDefault="00E1712C" w:rsidP="004266AE">
      <w:pPr>
        <w:ind w:firstLine="720"/>
        <w:jc w:val="both"/>
        <w:rPr>
          <w:rFonts w:ascii="Tw Cen MT" w:hAnsi="Tw Cen MT"/>
          <w:sz w:val="28"/>
          <w:szCs w:val="28"/>
          <w:rtl/>
        </w:rPr>
      </w:pPr>
    </w:p>
    <w:p w14:paraId="21818003"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در</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تمام متخصصان مذهب</w:t>
      </w:r>
      <w:r w:rsidRPr="00F4599F">
        <w:rPr>
          <w:rFonts w:ascii="Tw Cen MT" w:hAnsi="Tw Cen MT" w:hint="cs"/>
          <w:sz w:val="28"/>
          <w:szCs w:val="28"/>
          <w:rtl/>
        </w:rPr>
        <w:t>ی</w:t>
      </w:r>
      <w:r w:rsidRPr="00F4599F">
        <w:rPr>
          <w:rFonts w:ascii="Tw Cen MT" w:hAnsi="Tw Cen MT"/>
          <w:sz w:val="28"/>
          <w:szCs w:val="28"/>
          <w:rtl/>
        </w:rPr>
        <w:t xml:space="preserve"> آفر</w:t>
      </w:r>
      <w:r w:rsidRPr="00F4599F">
        <w:rPr>
          <w:rFonts w:ascii="Tw Cen MT" w:hAnsi="Tw Cen MT" w:hint="cs"/>
          <w:sz w:val="28"/>
          <w:szCs w:val="28"/>
          <w:rtl/>
        </w:rPr>
        <w:t>ی</w:t>
      </w:r>
      <w:r w:rsidRPr="00F4599F">
        <w:rPr>
          <w:rFonts w:ascii="Tw Cen MT" w:hAnsi="Tw Cen MT" w:hint="eastAsia"/>
          <w:sz w:val="28"/>
          <w:szCs w:val="28"/>
          <w:rtl/>
        </w:rPr>
        <w:t>قا</w:t>
      </w:r>
      <w:r w:rsidRPr="00F4599F">
        <w:rPr>
          <w:rFonts w:ascii="Tw Cen MT" w:hAnsi="Tw Cen MT" w:hint="cs"/>
          <w:sz w:val="28"/>
          <w:szCs w:val="28"/>
          <w:rtl/>
        </w:rPr>
        <w:t>یی</w:t>
      </w:r>
      <w:r w:rsidRPr="00F4599F">
        <w:rPr>
          <w:rFonts w:ascii="Tw Cen MT" w:hAnsi="Tw Cen MT" w:hint="eastAsia"/>
          <w:sz w:val="28"/>
          <w:szCs w:val="28"/>
          <w:rtl/>
        </w:rPr>
        <w:t>،</w:t>
      </w:r>
      <w:r w:rsidRPr="00F4599F">
        <w:rPr>
          <w:rFonts w:ascii="Tw Cen MT" w:hAnsi="Tw Cen MT"/>
          <w:sz w:val="28"/>
          <w:szCs w:val="28"/>
          <w:rtl/>
        </w:rPr>
        <w:t xml:space="preserve"> پزشکان به عنوان مف</w:t>
      </w:r>
      <w:r w:rsidRPr="00F4599F">
        <w:rPr>
          <w:rFonts w:ascii="Tw Cen MT" w:hAnsi="Tw Cen MT" w:hint="cs"/>
          <w:sz w:val="28"/>
          <w:szCs w:val="28"/>
          <w:rtl/>
        </w:rPr>
        <w:t>ی</w:t>
      </w:r>
      <w:r w:rsidRPr="00F4599F">
        <w:rPr>
          <w:rFonts w:ascii="Tw Cen MT" w:hAnsi="Tw Cen MT" w:hint="eastAsia"/>
          <w:sz w:val="28"/>
          <w:szCs w:val="28"/>
          <w:rtl/>
        </w:rPr>
        <w:t>دتر</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واسطه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مردم و قلمرو ماوراء طب</w:t>
      </w:r>
      <w:r w:rsidRPr="00F4599F">
        <w:rPr>
          <w:rFonts w:ascii="Tw Cen MT" w:hAnsi="Tw Cen MT" w:hint="cs"/>
          <w:sz w:val="28"/>
          <w:szCs w:val="28"/>
          <w:rtl/>
        </w:rPr>
        <w:t>ی</w:t>
      </w:r>
      <w:r w:rsidRPr="00F4599F">
        <w:rPr>
          <w:rFonts w:ascii="Tw Cen MT" w:hAnsi="Tw Cen MT" w:hint="eastAsia"/>
          <w:sz w:val="28"/>
          <w:szCs w:val="28"/>
          <w:rtl/>
        </w:rPr>
        <w:t>ع</w:t>
      </w:r>
      <w:r w:rsidRPr="00F4599F">
        <w:rPr>
          <w:rFonts w:ascii="Tw Cen MT" w:hAnsi="Tw Cen MT" w:hint="cs"/>
          <w:sz w:val="28"/>
          <w:szCs w:val="28"/>
          <w:rtl/>
        </w:rPr>
        <w:t>ی</w:t>
      </w:r>
      <w:r w:rsidRPr="00F4599F">
        <w:rPr>
          <w:rFonts w:ascii="Tw Cen MT" w:hAnsi="Tw Cen MT"/>
          <w:sz w:val="28"/>
          <w:szCs w:val="28"/>
          <w:rtl/>
        </w:rPr>
        <w:t xml:space="preserve"> تلق</w:t>
      </w:r>
      <w:r w:rsidRPr="00F4599F">
        <w:rPr>
          <w:rFonts w:ascii="Tw Cen MT" w:hAnsi="Tw Cen MT" w:hint="cs"/>
          <w:sz w:val="28"/>
          <w:szCs w:val="28"/>
          <w:rtl/>
        </w:rPr>
        <w:t>ی</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sz w:val="28"/>
          <w:szCs w:val="28"/>
          <w:rtl/>
        </w:rPr>
        <w:t xml:space="preserve"> شدند. آفر</w:t>
      </w:r>
      <w:r w:rsidRPr="00F4599F">
        <w:rPr>
          <w:rFonts w:ascii="Tw Cen MT" w:hAnsi="Tw Cen MT" w:hint="cs"/>
          <w:sz w:val="28"/>
          <w:szCs w:val="28"/>
          <w:rtl/>
        </w:rPr>
        <w:t>ی</w:t>
      </w:r>
      <w:r w:rsidRPr="00F4599F">
        <w:rPr>
          <w:rFonts w:ascii="Tw Cen MT" w:hAnsi="Tw Cen MT" w:hint="eastAsia"/>
          <w:sz w:val="28"/>
          <w:szCs w:val="28"/>
          <w:rtl/>
        </w:rPr>
        <w:t>قا</w:t>
      </w:r>
      <w:r w:rsidRPr="00F4599F">
        <w:rPr>
          <w:rFonts w:ascii="Tw Cen MT" w:hAnsi="Tw Cen MT" w:hint="cs"/>
          <w:sz w:val="28"/>
          <w:szCs w:val="28"/>
          <w:rtl/>
        </w:rPr>
        <w:t>یی</w:t>
      </w:r>
      <w:r w:rsidRPr="00F4599F">
        <w:rPr>
          <w:rFonts w:ascii="Tw Cen MT" w:hAnsi="Tw Cen MT"/>
          <w:sz w:val="28"/>
          <w:szCs w:val="28"/>
          <w:rtl/>
        </w:rPr>
        <w:t xml:space="preserve"> ها معتقد بودند که مص</w:t>
      </w:r>
      <w:r w:rsidRPr="00F4599F">
        <w:rPr>
          <w:rFonts w:ascii="Tw Cen MT" w:hAnsi="Tw Cen MT" w:hint="cs"/>
          <w:sz w:val="28"/>
          <w:szCs w:val="28"/>
          <w:rtl/>
        </w:rPr>
        <w:t>ی</w:t>
      </w:r>
      <w:r w:rsidRPr="00F4599F">
        <w:rPr>
          <w:rFonts w:ascii="Tw Cen MT" w:hAnsi="Tw Cen MT" w:hint="eastAsia"/>
          <w:sz w:val="28"/>
          <w:szCs w:val="28"/>
          <w:rtl/>
        </w:rPr>
        <w:t>بت</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مختلف از جمله ب</w:t>
      </w:r>
      <w:r w:rsidRPr="00F4599F">
        <w:rPr>
          <w:rFonts w:ascii="Tw Cen MT" w:hAnsi="Tw Cen MT" w:hint="cs"/>
          <w:sz w:val="28"/>
          <w:szCs w:val="28"/>
          <w:rtl/>
        </w:rPr>
        <w:t>ی</w:t>
      </w:r>
      <w:r w:rsidRPr="00F4599F">
        <w:rPr>
          <w:rFonts w:ascii="Tw Cen MT" w:hAnsi="Tw Cen MT" w:hint="eastAsia"/>
          <w:sz w:val="28"/>
          <w:szCs w:val="28"/>
          <w:rtl/>
        </w:rPr>
        <w:t>مار</w:t>
      </w:r>
      <w:r w:rsidRPr="00F4599F">
        <w:rPr>
          <w:rFonts w:ascii="Tw Cen MT" w:hAnsi="Tw Cen MT" w:hint="cs"/>
          <w:sz w:val="28"/>
          <w:szCs w:val="28"/>
          <w:rtl/>
        </w:rPr>
        <w:t>ی</w:t>
      </w:r>
      <w:r w:rsidRPr="00F4599F">
        <w:rPr>
          <w:rFonts w:ascii="Tw Cen MT" w:hAnsi="Tw Cen MT"/>
          <w:sz w:val="28"/>
          <w:szCs w:val="28"/>
          <w:rtl/>
        </w:rPr>
        <w:t xml:space="preserve"> ها و بدبخت</w:t>
      </w:r>
      <w:r w:rsidRPr="00F4599F">
        <w:rPr>
          <w:rFonts w:ascii="Tw Cen MT" w:hAnsi="Tw Cen MT" w:hint="cs"/>
          <w:sz w:val="28"/>
          <w:szCs w:val="28"/>
          <w:rtl/>
        </w:rPr>
        <w:t>ی</w:t>
      </w:r>
      <w:r w:rsidRPr="00F4599F">
        <w:rPr>
          <w:rFonts w:ascii="Tw Cen MT" w:hAnsi="Tw Cen MT"/>
          <w:sz w:val="28"/>
          <w:szCs w:val="28"/>
          <w:rtl/>
        </w:rPr>
        <w:t xml:space="preserve"> ها از دن</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hint="cs"/>
          <w:sz w:val="28"/>
          <w:szCs w:val="28"/>
          <w:rtl/>
        </w:rPr>
        <w:t>ی</w:t>
      </w:r>
      <w:r w:rsidRPr="00F4599F">
        <w:rPr>
          <w:rFonts w:ascii="Tw Cen MT" w:hAnsi="Tw Cen MT"/>
          <w:sz w:val="28"/>
          <w:szCs w:val="28"/>
          <w:rtl/>
        </w:rPr>
        <w:t xml:space="preserve"> نامرئ</w:t>
      </w:r>
      <w:r w:rsidRPr="00F4599F">
        <w:rPr>
          <w:rFonts w:ascii="Tw Cen MT" w:hAnsi="Tw Cen MT" w:hint="cs"/>
          <w:sz w:val="28"/>
          <w:szCs w:val="28"/>
          <w:rtl/>
        </w:rPr>
        <w:t>ی</w:t>
      </w:r>
      <w:r w:rsidRPr="00F4599F">
        <w:rPr>
          <w:rFonts w:ascii="Tw Cen MT" w:hAnsi="Tw Cen MT"/>
          <w:sz w:val="28"/>
          <w:szCs w:val="28"/>
          <w:rtl/>
        </w:rPr>
        <w:t xml:space="preserve"> سرچشمه م</w:t>
      </w:r>
      <w:r w:rsidRPr="00F4599F">
        <w:rPr>
          <w:rFonts w:ascii="Tw Cen MT" w:hAnsi="Tw Cen MT" w:hint="cs"/>
          <w:sz w:val="28"/>
          <w:szCs w:val="28"/>
          <w:rtl/>
        </w:rPr>
        <w:t>ی</w:t>
      </w:r>
      <w:r w:rsidRPr="00F4599F">
        <w:rPr>
          <w:rFonts w:ascii="Tw Cen MT" w:hAnsi="Tw Cen MT"/>
          <w:sz w:val="28"/>
          <w:szCs w:val="28"/>
          <w:rtl/>
        </w:rPr>
        <w:t xml:space="preserve"> گ</w:t>
      </w:r>
      <w:r w:rsidRPr="00F4599F">
        <w:rPr>
          <w:rFonts w:ascii="Tw Cen MT" w:hAnsi="Tw Cen MT" w:hint="cs"/>
          <w:sz w:val="28"/>
          <w:szCs w:val="28"/>
          <w:rtl/>
        </w:rPr>
        <w:t>ی</w:t>
      </w:r>
      <w:r w:rsidRPr="00F4599F">
        <w:rPr>
          <w:rFonts w:ascii="Tw Cen MT" w:hAnsi="Tw Cen MT" w:hint="eastAsia"/>
          <w:sz w:val="28"/>
          <w:szCs w:val="28"/>
          <w:rtl/>
        </w:rPr>
        <w:t>رد</w:t>
      </w:r>
      <w:r w:rsidRPr="00F4599F">
        <w:rPr>
          <w:rFonts w:ascii="Tw Cen MT" w:hAnsi="Tw Cen MT"/>
          <w:sz w:val="28"/>
          <w:szCs w:val="28"/>
          <w:rtl/>
        </w:rPr>
        <w:t>. از آنجا</w:t>
      </w:r>
      <w:r w:rsidRPr="00F4599F">
        <w:rPr>
          <w:rFonts w:ascii="Tw Cen MT" w:hAnsi="Tw Cen MT" w:hint="cs"/>
          <w:sz w:val="28"/>
          <w:szCs w:val="28"/>
          <w:rtl/>
        </w:rPr>
        <w:t>یی</w:t>
      </w:r>
      <w:r w:rsidRPr="00F4599F">
        <w:rPr>
          <w:rFonts w:ascii="Tw Cen MT" w:hAnsi="Tw Cen MT"/>
          <w:sz w:val="28"/>
          <w:szCs w:val="28"/>
          <w:rtl/>
        </w:rPr>
        <w:t xml:space="preserve"> که ارتباط با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ن</w:t>
      </w:r>
      <w:r w:rsidRPr="00F4599F">
        <w:rPr>
          <w:rFonts w:ascii="Tw Cen MT" w:hAnsi="Tw Cen MT" w:hint="cs"/>
          <w:sz w:val="28"/>
          <w:szCs w:val="28"/>
          <w:rtl/>
        </w:rPr>
        <w:t>ی</w:t>
      </w:r>
      <w:r w:rsidRPr="00F4599F">
        <w:rPr>
          <w:rFonts w:ascii="Tw Cen MT" w:hAnsi="Tw Cen MT" w:hint="eastAsia"/>
          <w:sz w:val="28"/>
          <w:szCs w:val="28"/>
          <w:rtl/>
        </w:rPr>
        <w:t>روها</w:t>
      </w:r>
      <w:r w:rsidRPr="00F4599F">
        <w:rPr>
          <w:rFonts w:ascii="Tw Cen MT" w:hAnsi="Tw Cen MT"/>
          <w:sz w:val="28"/>
          <w:szCs w:val="28"/>
          <w:rtl/>
        </w:rPr>
        <w:t xml:space="preserve"> فراتر از توانا</w:t>
      </w:r>
      <w:r w:rsidRPr="00F4599F">
        <w:rPr>
          <w:rFonts w:ascii="Tw Cen MT" w:hAnsi="Tw Cen MT" w:hint="cs"/>
          <w:sz w:val="28"/>
          <w:szCs w:val="28"/>
          <w:rtl/>
        </w:rPr>
        <w:t>یی</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شتر</w:t>
      </w:r>
      <w:r w:rsidRPr="00F4599F">
        <w:rPr>
          <w:rFonts w:ascii="Tw Cen MT" w:hAnsi="Tw Cen MT"/>
          <w:sz w:val="28"/>
          <w:szCs w:val="28"/>
          <w:rtl/>
        </w:rPr>
        <w:t xml:space="preserve"> افراد بود، پزشکان به مجار</w:t>
      </w:r>
      <w:r w:rsidRPr="00F4599F">
        <w:rPr>
          <w:rFonts w:ascii="Tw Cen MT" w:hAnsi="Tw Cen MT" w:hint="cs"/>
          <w:sz w:val="28"/>
          <w:szCs w:val="28"/>
          <w:rtl/>
        </w:rPr>
        <w:t>ی</w:t>
      </w:r>
      <w:r w:rsidRPr="00F4599F">
        <w:rPr>
          <w:rFonts w:ascii="Tw Cen MT" w:hAnsi="Tw Cen MT"/>
          <w:sz w:val="28"/>
          <w:szCs w:val="28"/>
          <w:rtl/>
        </w:rPr>
        <w:t xml:space="preserve"> ح</w:t>
      </w:r>
      <w:r w:rsidRPr="00F4599F">
        <w:rPr>
          <w:rFonts w:ascii="Tw Cen MT" w:hAnsi="Tw Cen MT" w:hint="cs"/>
          <w:sz w:val="28"/>
          <w:szCs w:val="28"/>
          <w:rtl/>
        </w:rPr>
        <w:t>ی</w:t>
      </w:r>
      <w:r w:rsidRPr="00F4599F">
        <w:rPr>
          <w:rFonts w:ascii="Tw Cen MT" w:hAnsi="Tw Cen MT" w:hint="eastAsia"/>
          <w:sz w:val="28"/>
          <w:szCs w:val="28"/>
          <w:rtl/>
        </w:rPr>
        <w:t>ات</w:t>
      </w:r>
      <w:r w:rsidRPr="00F4599F">
        <w:rPr>
          <w:rFonts w:ascii="Tw Cen MT" w:hAnsi="Tw Cen MT" w:hint="cs"/>
          <w:sz w:val="28"/>
          <w:szCs w:val="28"/>
          <w:rtl/>
        </w:rPr>
        <w:t>ی</w:t>
      </w:r>
      <w:r w:rsidRPr="00F4599F">
        <w:rPr>
          <w:rFonts w:ascii="Tw Cen MT" w:hAnsi="Tw Cen MT"/>
          <w:sz w:val="28"/>
          <w:szCs w:val="28"/>
          <w:rtl/>
        </w:rPr>
        <w:t xml:space="preserve"> تبد</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sz w:val="28"/>
          <w:szCs w:val="28"/>
          <w:rtl/>
        </w:rPr>
        <w:t xml:space="preserve"> شدند. هنگام</w:t>
      </w:r>
      <w:r w:rsidRPr="00F4599F">
        <w:rPr>
          <w:rFonts w:ascii="Tw Cen MT" w:hAnsi="Tw Cen MT" w:hint="cs"/>
          <w:sz w:val="28"/>
          <w:szCs w:val="28"/>
          <w:rtl/>
        </w:rPr>
        <w:t>ی</w:t>
      </w:r>
      <w:r w:rsidRPr="00F4599F">
        <w:rPr>
          <w:rFonts w:ascii="Tw Cen MT" w:hAnsi="Tw Cen MT"/>
          <w:sz w:val="28"/>
          <w:szCs w:val="28"/>
          <w:rtl/>
        </w:rPr>
        <w:t xml:space="preserve"> که سا</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اشکال درمان به نتا</w:t>
      </w:r>
      <w:r w:rsidRPr="00F4599F">
        <w:rPr>
          <w:rFonts w:ascii="Tw Cen MT" w:hAnsi="Tw Cen MT" w:hint="cs"/>
          <w:sz w:val="28"/>
          <w:szCs w:val="28"/>
          <w:rtl/>
        </w:rPr>
        <w:t>ی</w:t>
      </w:r>
      <w:r w:rsidRPr="00F4599F">
        <w:rPr>
          <w:rFonts w:ascii="Tw Cen MT" w:hAnsi="Tw Cen MT" w:hint="eastAsia"/>
          <w:sz w:val="28"/>
          <w:szCs w:val="28"/>
          <w:rtl/>
        </w:rPr>
        <w:t>ج</w:t>
      </w:r>
      <w:r w:rsidRPr="00F4599F">
        <w:rPr>
          <w:rFonts w:ascii="Tw Cen MT" w:hAnsi="Tw Cen MT"/>
          <w:sz w:val="28"/>
          <w:szCs w:val="28"/>
          <w:rtl/>
        </w:rPr>
        <w:t xml:space="preserve"> مطلوب نم</w:t>
      </w:r>
      <w:r w:rsidRPr="00F4599F">
        <w:rPr>
          <w:rFonts w:ascii="Tw Cen MT" w:hAnsi="Tw Cen MT" w:hint="cs"/>
          <w:sz w:val="28"/>
          <w:szCs w:val="28"/>
          <w:rtl/>
        </w:rPr>
        <w:t>ی</w:t>
      </w:r>
      <w:r w:rsidRPr="00F4599F">
        <w:rPr>
          <w:rFonts w:ascii="Tw Cen MT" w:hAnsi="Tw Cen MT"/>
          <w:sz w:val="28"/>
          <w:szCs w:val="28"/>
          <w:rtl/>
        </w:rPr>
        <w:t xml:space="preserve"> رس</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آفر</w:t>
      </w:r>
      <w:r w:rsidRPr="00F4599F">
        <w:rPr>
          <w:rFonts w:ascii="Tw Cen MT" w:hAnsi="Tw Cen MT" w:hint="cs"/>
          <w:sz w:val="28"/>
          <w:szCs w:val="28"/>
          <w:rtl/>
        </w:rPr>
        <w:t>ی</w:t>
      </w:r>
      <w:r w:rsidRPr="00F4599F">
        <w:rPr>
          <w:rFonts w:ascii="Tw Cen MT" w:hAnsi="Tw Cen MT" w:hint="eastAsia"/>
          <w:sz w:val="28"/>
          <w:szCs w:val="28"/>
          <w:rtl/>
        </w:rPr>
        <w:t>قا</w:t>
      </w:r>
      <w:r w:rsidRPr="00F4599F">
        <w:rPr>
          <w:rFonts w:ascii="Tw Cen MT" w:hAnsi="Tw Cen MT" w:hint="cs"/>
          <w:sz w:val="28"/>
          <w:szCs w:val="28"/>
          <w:rtl/>
        </w:rPr>
        <w:t>یی</w:t>
      </w:r>
      <w:r w:rsidRPr="00F4599F">
        <w:rPr>
          <w:rFonts w:ascii="Tw Cen MT" w:hAnsi="Tw Cen MT"/>
          <w:sz w:val="28"/>
          <w:szCs w:val="28"/>
          <w:rtl/>
        </w:rPr>
        <w:t xml:space="preserve"> ها برا</w:t>
      </w:r>
      <w:r w:rsidRPr="00F4599F">
        <w:rPr>
          <w:rFonts w:ascii="Tw Cen MT" w:hAnsi="Tw Cen MT" w:hint="cs"/>
          <w:sz w:val="28"/>
          <w:szCs w:val="28"/>
          <w:rtl/>
        </w:rPr>
        <w:t>ی</w:t>
      </w:r>
      <w:r w:rsidRPr="00F4599F">
        <w:rPr>
          <w:rFonts w:ascii="Tw Cen MT" w:hAnsi="Tw Cen MT"/>
          <w:sz w:val="28"/>
          <w:szCs w:val="28"/>
          <w:rtl/>
        </w:rPr>
        <w:t xml:space="preserve"> راهنما</w:t>
      </w:r>
      <w:r w:rsidRPr="00F4599F">
        <w:rPr>
          <w:rFonts w:ascii="Tw Cen MT" w:hAnsi="Tw Cen MT" w:hint="cs"/>
          <w:sz w:val="28"/>
          <w:szCs w:val="28"/>
          <w:rtl/>
        </w:rPr>
        <w:t>یی</w:t>
      </w:r>
      <w:r w:rsidRPr="00F4599F">
        <w:rPr>
          <w:rFonts w:ascii="Tw Cen MT" w:hAnsi="Tw Cen MT"/>
          <w:sz w:val="28"/>
          <w:szCs w:val="28"/>
          <w:rtl/>
        </w:rPr>
        <w:t xml:space="preserve"> به پزشکان مراجعه م</w:t>
      </w:r>
      <w:r w:rsidRPr="00F4599F">
        <w:rPr>
          <w:rFonts w:ascii="Tw Cen MT" w:hAnsi="Tw Cen MT" w:hint="cs"/>
          <w:sz w:val="28"/>
          <w:szCs w:val="28"/>
          <w:rtl/>
        </w:rPr>
        <w:t>ی</w:t>
      </w:r>
      <w:r w:rsidRPr="00F4599F">
        <w:rPr>
          <w:rFonts w:ascii="Tw Cen MT" w:hAnsi="Tw Cen MT"/>
          <w:sz w:val="28"/>
          <w:szCs w:val="28"/>
          <w:rtl/>
        </w:rPr>
        <w:t xml:space="preserve"> کردند. آنها معتقد بودند که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متخصصان م</w:t>
      </w:r>
      <w:r w:rsidRPr="00F4599F">
        <w:rPr>
          <w:rFonts w:ascii="Tw Cen MT" w:hAnsi="Tw Cen MT" w:hint="cs"/>
          <w:sz w:val="28"/>
          <w:szCs w:val="28"/>
          <w:rtl/>
        </w:rPr>
        <w:t>ی</w:t>
      </w:r>
      <w:r w:rsidRPr="00F4599F">
        <w:rPr>
          <w:rFonts w:ascii="Tw Cen MT" w:hAnsi="Tw Cen MT"/>
          <w:sz w:val="28"/>
          <w:szCs w:val="28"/>
          <w:rtl/>
        </w:rPr>
        <w:t xml:space="preserve"> توانند علل بدبخت</w:t>
      </w:r>
      <w:r w:rsidRPr="00F4599F">
        <w:rPr>
          <w:rFonts w:ascii="Tw Cen MT" w:hAnsi="Tw Cen MT" w:hint="cs"/>
          <w:sz w:val="28"/>
          <w:szCs w:val="28"/>
          <w:rtl/>
        </w:rPr>
        <w:t>ی</w:t>
      </w:r>
      <w:r w:rsidRPr="00F4599F">
        <w:rPr>
          <w:rFonts w:ascii="Tw Cen MT" w:hAnsi="Tw Cen MT"/>
          <w:sz w:val="28"/>
          <w:szCs w:val="28"/>
          <w:rtl/>
        </w:rPr>
        <w:t xml:space="preserve"> را توض</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sz w:val="28"/>
          <w:szCs w:val="28"/>
          <w:rtl/>
        </w:rPr>
        <w:t xml:space="preserve"> دهند و راه حل ها</w:t>
      </w:r>
      <w:r w:rsidRPr="00F4599F">
        <w:rPr>
          <w:rFonts w:ascii="Tw Cen MT" w:hAnsi="Tw Cen MT" w:hint="cs"/>
          <w:sz w:val="28"/>
          <w:szCs w:val="28"/>
          <w:rtl/>
        </w:rPr>
        <w:t>ی</w:t>
      </w:r>
      <w:r w:rsidRPr="00F4599F">
        <w:rPr>
          <w:rFonts w:ascii="Tw Cen MT" w:hAnsi="Tw Cen MT"/>
          <w:sz w:val="28"/>
          <w:szCs w:val="28"/>
          <w:rtl/>
        </w:rPr>
        <w:t xml:space="preserve"> مناس</w:t>
      </w:r>
      <w:r w:rsidRPr="00F4599F">
        <w:rPr>
          <w:rFonts w:ascii="Tw Cen MT" w:hAnsi="Tw Cen MT" w:hint="eastAsia"/>
          <w:sz w:val="28"/>
          <w:szCs w:val="28"/>
          <w:rtl/>
        </w:rPr>
        <w:t>ب</w:t>
      </w:r>
      <w:r w:rsidRPr="00F4599F">
        <w:rPr>
          <w:rFonts w:ascii="Tw Cen MT" w:hAnsi="Tw Cen MT"/>
          <w:sz w:val="28"/>
          <w:szCs w:val="28"/>
          <w:rtl/>
        </w:rPr>
        <w:t xml:space="preserve"> را تجو</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کنند. در نت</w:t>
      </w:r>
      <w:r w:rsidRPr="00F4599F">
        <w:rPr>
          <w:rFonts w:ascii="Tw Cen MT" w:hAnsi="Tw Cen MT" w:hint="cs"/>
          <w:sz w:val="28"/>
          <w:szCs w:val="28"/>
          <w:rtl/>
        </w:rPr>
        <w:t>ی</w:t>
      </w:r>
      <w:r w:rsidRPr="00F4599F">
        <w:rPr>
          <w:rFonts w:ascii="Tw Cen MT" w:hAnsi="Tw Cen MT" w:hint="eastAsia"/>
          <w:sz w:val="28"/>
          <w:szCs w:val="28"/>
          <w:rtl/>
        </w:rPr>
        <w:t>جه،</w:t>
      </w:r>
      <w:r w:rsidRPr="00F4599F">
        <w:rPr>
          <w:rFonts w:ascii="Tw Cen MT" w:hAnsi="Tw Cen MT"/>
          <w:sz w:val="28"/>
          <w:szCs w:val="28"/>
          <w:rtl/>
        </w:rPr>
        <w:t xml:space="preserve"> مردان پزشک</w:t>
      </w:r>
      <w:r w:rsidRPr="00F4599F">
        <w:rPr>
          <w:rFonts w:ascii="Tw Cen MT" w:hAnsi="Tw Cen MT" w:hint="cs"/>
          <w:sz w:val="28"/>
          <w:szCs w:val="28"/>
          <w:rtl/>
        </w:rPr>
        <w:t>ی</w:t>
      </w:r>
      <w:r w:rsidRPr="00F4599F">
        <w:rPr>
          <w:rFonts w:ascii="Tw Cen MT" w:hAnsi="Tw Cen MT"/>
          <w:sz w:val="28"/>
          <w:szCs w:val="28"/>
          <w:rtl/>
        </w:rPr>
        <w:t xml:space="preserve"> هم در روستاها و هم در مراکز شهر</w:t>
      </w:r>
      <w:r w:rsidRPr="00F4599F">
        <w:rPr>
          <w:rFonts w:ascii="Tw Cen MT" w:hAnsi="Tw Cen MT" w:hint="cs"/>
          <w:sz w:val="28"/>
          <w:szCs w:val="28"/>
          <w:rtl/>
        </w:rPr>
        <w:t>ی</w:t>
      </w:r>
      <w:r w:rsidRPr="00F4599F">
        <w:rPr>
          <w:rFonts w:ascii="Tw Cen MT" w:hAnsi="Tw Cen MT"/>
          <w:sz w:val="28"/>
          <w:szCs w:val="28"/>
          <w:rtl/>
        </w:rPr>
        <w:t xml:space="preserve"> پ</w:t>
      </w:r>
      <w:r w:rsidRPr="00F4599F">
        <w:rPr>
          <w:rFonts w:ascii="Tw Cen MT" w:hAnsi="Tw Cen MT" w:hint="cs"/>
          <w:sz w:val="28"/>
          <w:szCs w:val="28"/>
          <w:rtl/>
        </w:rPr>
        <w:t>ی</w:t>
      </w:r>
      <w:r w:rsidRPr="00F4599F">
        <w:rPr>
          <w:rFonts w:ascii="Tw Cen MT" w:hAnsi="Tw Cen MT" w:hint="eastAsia"/>
          <w:sz w:val="28"/>
          <w:szCs w:val="28"/>
          <w:rtl/>
        </w:rPr>
        <w:t>دا</w:t>
      </w:r>
      <w:r w:rsidRPr="00F4599F">
        <w:rPr>
          <w:rFonts w:ascii="Tw Cen MT" w:hAnsi="Tw Cen MT"/>
          <w:sz w:val="28"/>
          <w:szCs w:val="28"/>
          <w:rtl/>
        </w:rPr>
        <w:t xml:space="preserve"> شدند که به جنبه‌ها</w:t>
      </w:r>
      <w:r w:rsidRPr="00F4599F">
        <w:rPr>
          <w:rFonts w:ascii="Tw Cen MT" w:hAnsi="Tw Cen MT" w:hint="cs"/>
          <w:sz w:val="28"/>
          <w:szCs w:val="28"/>
          <w:rtl/>
        </w:rPr>
        <w:t>ی</w:t>
      </w:r>
      <w:r w:rsidRPr="00F4599F">
        <w:rPr>
          <w:rFonts w:ascii="Tw Cen MT" w:hAnsi="Tw Cen MT"/>
          <w:sz w:val="28"/>
          <w:szCs w:val="28"/>
          <w:rtl/>
        </w:rPr>
        <w:t xml:space="preserve"> روان‌شناخت</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مار</w:t>
      </w:r>
      <w:r w:rsidRPr="00F4599F">
        <w:rPr>
          <w:rFonts w:ascii="Tw Cen MT" w:hAnsi="Tw Cen MT" w:hint="cs"/>
          <w:sz w:val="28"/>
          <w:szCs w:val="28"/>
          <w:rtl/>
        </w:rPr>
        <w:t>ی</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hint="eastAsia"/>
          <w:sz w:val="28"/>
          <w:szCs w:val="28"/>
          <w:rtl/>
        </w:rPr>
        <w:t>پردازند</w:t>
      </w:r>
      <w:r w:rsidRPr="00F4599F">
        <w:rPr>
          <w:rFonts w:ascii="Tw Cen MT" w:hAnsi="Tw Cen MT"/>
          <w:sz w:val="28"/>
          <w:szCs w:val="28"/>
        </w:rPr>
        <w:t>.</w:t>
      </w:r>
    </w:p>
    <w:p w14:paraId="432EC513" w14:textId="77777777" w:rsidR="00E1712C" w:rsidRPr="00F4599F" w:rsidRDefault="00E1712C" w:rsidP="004266AE">
      <w:pPr>
        <w:ind w:firstLine="720"/>
        <w:jc w:val="both"/>
        <w:rPr>
          <w:rFonts w:ascii="Tw Cen MT" w:hAnsi="Tw Cen MT"/>
          <w:sz w:val="28"/>
          <w:szCs w:val="28"/>
          <w:rtl/>
        </w:rPr>
      </w:pPr>
    </w:p>
    <w:p w14:paraId="4D53A606" w14:textId="0018C13F" w:rsidR="00F4354A" w:rsidRDefault="00F4599F" w:rsidP="004266AE">
      <w:pPr>
        <w:ind w:firstLine="720"/>
        <w:jc w:val="both"/>
        <w:rPr>
          <w:rFonts w:ascii="Tw Cen MT" w:hAnsi="Tw Cen MT" w:cs="Times New Roman"/>
          <w:sz w:val="28"/>
          <w:szCs w:val="28"/>
        </w:rPr>
      </w:pPr>
      <w:r w:rsidRPr="00F4599F">
        <w:rPr>
          <w:rFonts w:ascii="Tw Cen MT" w:hAnsi="Tw Cen MT" w:hint="eastAsia"/>
          <w:sz w:val="28"/>
          <w:szCs w:val="28"/>
          <w:rtl/>
        </w:rPr>
        <w:t>با</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حال، ورود مبلغان مذهب</w:t>
      </w:r>
      <w:r w:rsidRPr="00F4599F">
        <w:rPr>
          <w:rFonts w:ascii="Tw Cen MT" w:hAnsi="Tw Cen MT" w:hint="cs"/>
          <w:sz w:val="28"/>
          <w:szCs w:val="28"/>
          <w:rtl/>
        </w:rPr>
        <w:t>ی</w:t>
      </w:r>
      <w:r w:rsidRPr="00F4599F">
        <w:rPr>
          <w:rFonts w:ascii="Tw Cen MT" w:hAnsi="Tw Cen MT"/>
          <w:sz w:val="28"/>
          <w:szCs w:val="28"/>
          <w:rtl/>
        </w:rPr>
        <w:t xml:space="preserve"> تغ</w:t>
      </w:r>
      <w:r w:rsidRPr="00F4599F">
        <w:rPr>
          <w:rFonts w:ascii="Tw Cen MT" w:hAnsi="Tw Cen MT" w:hint="cs"/>
          <w:sz w:val="28"/>
          <w:szCs w:val="28"/>
          <w:rtl/>
        </w:rPr>
        <w:t>یی</w:t>
      </w:r>
      <w:r w:rsidRPr="00F4599F">
        <w:rPr>
          <w:rFonts w:ascii="Tw Cen MT" w:hAnsi="Tw Cen MT" w:hint="eastAsia"/>
          <w:sz w:val="28"/>
          <w:szCs w:val="28"/>
          <w:rtl/>
        </w:rPr>
        <w:t>ر</w:t>
      </w:r>
      <w:r w:rsidRPr="00F4599F">
        <w:rPr>
          <w:rFonts w:ascii="Tw Cen MT" w:hAnsi="Tw Cen MT" w:hint="cs"/>
          <w:sz w:val="28"/>
          <w:szCs w:val="28"/>
          <w:rtl/>
        </w:rPr>
        <w:t>ی</w:t>
      </w:r>
      <w:r w:rsidRPr="00F4599F">
        <w:rPr>
          <w:rFonts w:ascii="Tw Cen MT" w:hAnsi="Tw Cen MT"/>
          <w:sz w:val="28"/>
          <w:szCs w:val="28"/>
          <w:rtl/>
        </w:rPr>
        <w:t xml:space="preserve"> در د</w:t>
      </w:r>
      <w:r w:rsidRPr="00F4599F">
        <w:rPr>
          <w:rFonts w:ascii="Tw Cen MT" w:hAnsi="Tw Cen MT" w:hint="cs"/>
          <w:sz w:val="28"/>
          <w:szCs w:val="28"/>
          <w:rtl/>
        </w:rPr>
        <w:t>ی</w:t>
      </w:r>
      <w:r w:rsidRPr="00F4599F">
        <w:rPr>
          <w:rFonts w:ascii="Tw Cen MT" w:hAnsi="Tw Cen MT" w:hint="eastAsia"/>
          <w:sz w:val="28"/>
          <w:szCs w:val="28"/>
          <w:rtl/>
        </w:rPr>
        <w:t>دگاه</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جاد</w:t>
      </w:r>
      <w:r w:rsidRPr="00F4599F">
        <w:rPr>
          <w:rFonts w:ascii="Tw Cen MT" w:hAnsi="Tw Cen MT"/>
          <w:sz w:val="28"/>
          <w:szCs w:val="28"/>
          <w:rtl/>
        </w:rPr>
        <w:t xml:space="preserve"> کرد، ز</w:t>
      </w:r>
      <w:r w:rsidRPr="00F4599F">
        <w:rPr>
          <w:rFonts w:ascii="Tw Cen MT" w:hAnsi="Tw Cen MT" w:hint="cs"/>
          <w:sz w:val="28"/>
          <w:szCs w:val="28"/>
          <w:rtl/>
        </w:rPr>
        <w:t>ی</w:t>
      </w:r>
      <w:r w:rsidRPr="00F4599F">
        <w:rPr>
          <w:rFonts w:ascii="Tw Cen MT" w:hAnsi="Tw Cen MT" w:hint="eastAsia"/>
          <w:sz w:val="28"/>
          <w:szCs w:val="28"/>
          <w:rtl/>
        </w:rPr>
        <w:t>را</w:t>
      </w:r>
      <w:r w:rsidRPr="00F4599F">
        <w:rPr>
          <w:rFonts w:ascii="Tw Cen MT" w:hAnsi="Tw Cen MT"/>
          <w:sz w:val="28"/>
          <w:szCs w:val="28"/>
          <w:rtl/>
        </w:rPr>
        <w:t xml:space="preserve"> آنها آفر</w:t>
      </w:r>
      <w:r w:rsidRPr="00F4599F">
        <w:rPr>
          <w:rFonts w:ascii="Tw Cen MT" w:hAnsi="Tw Cen MT" w:hint="cs"/>
          <w:sz w:val="28"/>
          <w:szCs w:val="28"/>
          <w:rtl/>
        </w:rPr>
        <w:t>ی</w:t>
      </w:r>
      <w:r w:rsidRPr="00F4599F">
        <w:rPr>
          <w:rFonts w:ascii="Tw Cen MT" w:hAnsi="Tw Cen MT" w:hint="eastAsia"/>
          <w:sz w:val="28"/>
          <w:szCs w:val="28"/>
          <w:rtl/>
        </w:rPr>
        <w:t>قا</w:t>
      </w:r>
      <w:r w:rsidRPr="00F4599F">
        <w:rPr>
          <w:rFonts w:ascii="Tw Cen MT" w:hAnsi="Tw Cen MT" w:hint="cs"/>
          <w:sz w:val="28"/>
          <w:szCs w:val="28"/>
          <w:rtl/>
        </w:rPr>
        <w:t>یی</w:t>
      </w:r>
      <w:r w:rsidRPr="00F4599F">
        <w:rPr>
          <w:rFonts w:ascii="Tw Cen MT" w:hAnsi="Tw Cen MT"/>
          <w:sz w:val="28"/>
          <w:szCs w:val="28"/>
          <w:rtl/>
        </w:rPr>
        <w:t xml:space="preserve"> ها را از مشورت با متخصصان مذهب</w:t>
      </w:r>
      <w:r w:rsidRPr="00F4599F">
        <w:rPr>
          <w:rFonts w:ascii="Tw Cen MT" w:hAnsi="Tw Cen MT" w:hint="cs"/>
          <w:sz w:val="28"/>
          <w:szCs w:val="28"/>
          <w:rtl/>
        </w:rPr>
        <w:t>ی</w:t>
      </w:r>
      <w:r w:rsidRPr="00F4599F">
        <w:rPr>
          <w:rFonts w:ascii="Tw Cen MT" w:hAnsi="Tw Cen MT"/>
          <w:sz w:val="28"/>
          <w:szCs w:val="28"/>
          <w:rtl/>
        </w:rPr>
        <w:t xml:space="preserve"> سنت</w:t>
      </w:r>
      <w:r w:rsidRPr="00F4599F">
        <w:rPr>
          <w:rFonts w:ascii="Tw Cen MT" w:hAnsi="Tw Cen MT" w:hint="cs"/>
          <w:sz w:val="28"/>
          <w:szCs w:val="28"/>
          <w:rtl/>
        </w:rPr>
        <w:t>ی</w:t>
      </w:r>
      <w:r w:rsidRPr="00F4599F">
        <w:rPr>
          <w:rFonts w:ascii="Tw Cen MT" w:hAnsi="Tw Cen MT"/>
          <w:sz w:val="28"/>
          <w:szCs w:val="28"/>
          <w:rtl/>
        </w:rPr>
        <w:t xml:space="preserve"> خود منصرف کردند. مبلغان نسبت به رهبران مذهب</w:t>
      </w:r>
      <w:r w:rsidRPr="00F4599F">
        <w:rPr>
          <w:rFonts w:ascii="Tw Cen MT" w:hAnsi="Tw Cen MT" w:hint="cs"/>
          <w:sz w:val="28"/>
          <w:szCs w:val="28"/>
          <w:rtl/>
        </w:rPr>
        <w:t>ی</w:t>
      </w:r>
      <w:r w:rsidRPr="00F4599F">
        <w:rPr>
          <w:rFonts w:ascii="Tw Cen MT" w:hAnsi="Tw Cen MT"/>
          <w:sz w:val="28"/>
          <w:szCs w:val="28"/>
          <w:rtl/>
        </w:rPr>
        <w:t xml:space="preserve"> آفر</w:t>
      </w:r>
      <w:r w:rsidRPr="00F4599F">
        <w:rPr>
          <w:rFonts w:ascii="Tw Cen MT" w:hAnsi="Tw Cen MT" w:hint="cs"/>
          <w:sz w:val="28"/>
          <w:szCs w:val="28"/>
          <w:rtl/>
        </w:rPr>
        <w:t>ی</w:t>
      </w:r>
      <w:r w:rsidRPr="00F4599F">
        <w:rPr>
          <w:rFonts w:ascii="Tw Cen MT" w:hAnsi="Tw Cen MT" w:hint="eastAsia"/>
          <w:sz w:val="28"/>
          <w:szCs w:val="28"/>
          <w:rtl/>
        </w:rPr>
        <w:t>قا</w:t>
      </w:r>
      <w:r w:rsidRPr="00F4599F">
        <w:rPr>
          <w:rFonts w:ascii="Tw Cen MT" w:hAnsi="Tw Cen MT" w:hint="cs"/>
          <w:sz w:val="28"/>
          <w:szCs w:val="28"/>
          <w:rtl/>
        </w:rPr>
        <w:t>یی</w:t>
      </w:r>
      <w:r w:rsidRPr="00F4599F">
        <w:rPr>
          <w:rFonts w:ascii="Tw Cen MT" w:hAnsi="Tw Cen MT"/>
          <w:sz w:val="28"/>
          <w:szCs w:val="28"/>
          <w:rtl/>
        </w:rPr>
        <w:t xml:space="preserve"> نگرش تحق</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آم</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داشتند که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و نفوذ آنها را در جامعه تضع</w:t>
      </w:r>
      <w:r w:rsidRPr="00F4599F">
        <w:rPr>
          <w:rFonts w:ascii="Tw Cen MT" w:hAnsi="Tw Cen MT" w:hint="cs"/>
          <w:sz w:val="28"/>
          <w:szCs w:val="28"/>
          <w:rtl/>
        </w:rPr>
        <w:t>ی</w:t>
      </w:r>
      <w:r w:rsidRPr="00F4599F">
        <w:rPr>
          <w:rFonts w:ascii="Tw Cen MT" w:hAnsi="Tw Cen MT" w:hint="eastAsia"/>
          <w:sz w:val="28"/>
          <w:szCs w:val="28"/>
          <w:rtl/>
        </w:rPr>
        <w:t>ف</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sz w:val="28"/>
          <w:szCs w:val="28"/>
          <w:rtl/>
        </w:rPr>
        <w:t xml:space="preserve"> کرد</w:t>
      </w:r>
      <w:r w:rsidRPr="00F4599F">
        <w:rPr>
          <w:rFonts w:ascii="Tw Cen MT" w:hAnsi="Tw Cen MT"/>
          <w:sz w:val="28"/>
          <w:szCs w:val="28"/>
        </w:rPr>
        <w:t>.</w:t>
      </w:r>
      <w:r w:rsidR="00F4354A">
        <w:rPr>
          <w:rFonts w:ascii="Tw Cen MT" w:hAnsi="Tw Cen MT" w:cs="Times New Roman"/>
          <w:sz w:val="28"/>
          <w:szCs w:val="28"/>
        </w:rPr>
        <w:br w:type="page"/>
      </w:r>
    </w:p>
    <w:p w14:paraId="1D1521BA" w14:textId="77777777" w:rsidR="00F4354A" w:rsidRPr="009C4091" w:rsidRDefault="00F4354A" w:rsidP="004266AE">
      <w:pPr>
        <w:bidi w:val="0"/>
        <w:jc w:val="center"/>
        <w:rPr>
          <w:rFonts w:ascii="Tw Cen MT" w:hAnsi="Tw Cen MT" w:cs="Times New Roman"/>
          <w:sz w:val="28"/>
          <w:szCs w:val="28"/>
        </w:rPr>
      </w:pPr>
      <w:r>
        <w:rPr>
          <w:rFonts w:ascii="Tw Cen MT" w:hAnsi="Tw Cen MT" w:cs="Times New Roman"/>
          <w:noProof/>
          <w:sz w:val="28"/>
          <w:szCs w:val="28"/>
        </w:rPr>
        <w:lastRenderedPageBreak/>
        <w:drawing>
          <wp:inline distT="0" distB="0" distL="0" distR="0" wp14:anchorId="1A77DDAF" wp14:editId="03AE5431">
            <wp:extent cx="2133146" cy="2692400"/>
            <wp:effectExtent l="171450" t="152400" r="172085" b="222250"/>
            <wp:docPr id="26" name="Picture 24" descr="C:\Users\Abbas\Desktop\Uon Conference\IMG_20230608_111302_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bas\Desktop\Uon Conference\IMG_20230608_111302_409.jpg"/>
                    <pic:cNvPicPr>
                      <a:picLocks noChangeAspect="1" noChangeArrowheads="1"/>
                    </pic:cNvPicPr>
                  </pic:nvPicPr>
                  <pic:blipFill>
                    <a:blip r:embed="rId27" cstate="print"/>
                    <a:srcRect t="29141" b="18281"/>
                    <a:stretch>
                      <a:fillRect/>
                    </a:stretch>
                  </pic:blipFill>
                  <pic:spPr bwMode="auto">
                    <a:xfrm>
                      <a:off x="0" y="0"/>
                      <a:ext cx="2136833" cy="269705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BBA57A" w14:textId="77777777" w:rsidR="00F4354A" w:rsidRPr="0004671C" w:rsidRDefault="00F4354A" w:rsidP="004266AE">
      <w:pPr>
        <w:bidi w:val="0"/>
        <w:jc w:val="center"/>
        <w:rPr>
          <w:rFonts w:ascii="Tw Cen MT" w:hAnsi="Tw Cen MT" w:cs="Times New Roman"/>
          <w:b/>
          <w:bCs/>
          <w:color w:val="4F81BD" w:themeColor="accent1"/>
          <w:sz w:val="32"/>
          <w:shd w:val="clear" w:color="auto" w:fill="FFFFFF"/>
        </w:rPr>
      </w:pPr>
      <w:r w:rsidRPr="0004671C">
        <w:rPr>
          <w:rFonts w:ascii="Tw Cen MT" w:hAnsi="Tw Cen MT" w:cs="Times New Roman"/>
          <w:b/>
          <w:bCs/>
          <w:color w:val="4F81BD" w:themeColor="accent1"/>
          <w:sz w:val="32"/>
          <w:shd w:val="clear" w:color="auto" w:fill="FFFFFF"/>
        </w:rPr>
        <w:t xml:space="preserve">Dr.  Seyyed </w:t>
      </w:r>
      <w:proofErr w:type="spellStart"/>
      <w:r w:rsidRPr="0004671C">
        <w:rPr>
          <w:rFonts w:ascii="Tw Cen MT" w:hAnsi="Tw Cen MT" w:cs="Times New Roman"/>
          <w:b/>
          <w:bCs/>
          <w:color w:val="4F81BD" w:themeColor="accent1"/>
          <w:sz w:val="32"/>
          <w:shd w:val="clear" w:color="auto" w:fill="FFFFFF"/>
        </w:rPr>
        <w:t>Mohaddes</w:t>
      </w:r>
      <w:proofErr w:type="spellEnd"/>
    </w:p>
    <w:p w14:paraId="0FC8090C" w14:textId="77777777" w:rsidR="00F4354A" w:rsidRPr="0004671C" w:rsidRDefault="00F4354A" w:rsidP="004266AE">
      <w:pPr>
        <w:pBdr>
          <w:bottom w:val="single" w:sz="4" w:space="1" w:color="auto"/>
        </w:pBdr>
        <w:bidi w:val="0"/>
        <w:jc w:val="center"/>
        <w:rPr>
          <w:rFonts w:ascii="Tw Cen MT" w:hAnsi="Tw Cen MT" w:cs="Times New Roman"/>
          <w:b/>
          <w:bCs/>
          <w:color w:val="1F497D" w:themeColor="text2"/>
          <w:sz w:val="28"/>
          <w:szCs w:val="28"/>
          <w:shd w:val="clear" w:color="auto" w:fill="FFFFFF"/>
        </w:rPr>
      </w:pPr>
      <w:r w:rsidRPr="0004671C">
        <w:rPr>
          <w:rFonts w:ascii="Tw Cen MT" w:hAnsi="Tw Cen MT" w:cs="Times New Roman"/>
          <w:b/>
          <w:bCs/>
          <w:color w:val="1F497D" w:themeColor="text2"/>
          <w:sz w:val="28"/>
          <w:szCs w:val="28"/>
          <w:shd w:val="clear" w:color="auto" w:fill="FFFFFF"/>
        </w:rPr>
        <w:t>Vice President at the International Institute for Islamic Studies (IIIS)</w:t>
      </w:r>
    </w:p>
    <w:p w14:paraId="080FCF07" w14:textId="77777777" w:rsidR="00F4354A" w:rsidRPr="009C4091" w:rsidRDefault="00F4354A" w:rsidP="004266AE">
      <w:pPr>
        <w:bidi w:val="0"/>
        <w:jc w:val="center"/>
        <w:rPr>
          <w:rFonts w:ascii="Tw Cen MT" w:hAnsi="Tw Cen MT" w:cs="Times New Roman"/>
          <w:b/>
          <w:bCs/>
          <w:sz w:val="28"/>
          <w:szCs w:val="28"/>
          <w:shd w:val="clear" w:color="auto" w:fill="FFFFFF"/>
        </w:rPr>
      </w:pPr>
    </w:p>
    <w:p w14:paraId="552460AC" w14:textId="77BD9831" w:rsidR="00F4599F" w:rsidRDefault="00F4599F" w:rsidP="004266AE">
      <w:pPr>
        <w:ind w:firstLine="720"/>
        <w:jc w:val="both"/>
        <w:rPr>
          <w:rFonts w:ascii="Tw Cen MT" w:hAnsi="Tw Cen MT"/>
          <w:sz w:val="28"/>
          <w:szCs w:val="28"/>
          <w:rtl/>
        </w:rPr>
      </w:pPr>
      <w:r w:rsidRPr="00F4599F">
        <w:rPr>
          <w:rFonts w:ascii="Tw Cen MT" w:hAnsi="Tw Cen MT"/>
          <w:sz w:val="28"/>
          <w:szCs w:val="28"/>
          <w:rtl/>
        </w:rPr>
        <w:t>دکتر س</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محدث، نا</w:t>
      </w:r>
      <w:r w:rsidRPr="00F4599F">
        <w:rPr>
          <w:rFonts w:ascii="Tw Cen MT" w:hAnsi="Tw Cen MT" w:hint="cs"/>
          <w:sz w:val="28"/>
          <w:szCs w:val="28"/>
          <w:rtl/>
        </w:rPr>
        <w:t>ی</w:t>
      </w:r>
      <w:r w:rsidRPr="00F4599F">
        <w:rPr>
          <w:rFonts w:ascii="Tw Cen MT" w:hAnsi="Tw Cen MT" w:hint="eastAsia"/>
          <w:sz w:val="28"/>
          <w:szCs w:val="28"/>
          <w:rtl/>
        </w:rPr>
        <w:t>ب</w:t>
      </w:r>
      <w:r w:rsidRPr="00F4599F">
        <w:rPr>
          <w:rFonts w:ascii="Tw Cen MT" w:hAnsi="Tw Cen MT"/>
          <w:sz w:val="28"/>
          <w:szCs w:val="28"/>
          <w:rtl/>
        </w:rPr>
        <w:t xml:space="preserve"> رئ</w:t>
      </w:r>
      <w:r w:rsidRPr="00F4599F">
        <w:rPr>
          <w:rFonts w:ascii="Tw Cen MT" w:hAnsi="Tw Cen MT" w:hint="cs"/>
          <w:sz w:val="28"/>
          <w:szCs w:val="28"/>
          <w:rtl/>
        </w:rPr>
        <w:t>ی</w:t>
      </w:r>
      <w:r w:rsidRPr="00F4599F">
        <w:rPr>
          <w:rFonts w:ascii="Tw Cen MT" w:hAnsi="Tw Cen MT" w:hint="eastAsia"/>
          <w:sz w:val="28"/>
          <w:szCs w:val="28"/>
          <w:rtl/>
        </w:rPr>
        <w:t>س</w:t>
      </w:r>
      <w:r w:rsidRPr="00F4599F">
        <w:rPr>
          <w:rFonts w:ascii="Tw Cen MT" w:hAnsi="Tw Cen MT"/>
          <w:sz w:val="28"/>
          <w:szCs w:val="28"/>
          <w:rtl/>
        </w:rPr>
        <w:t xml:space="preserve"> مؤسسه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الملل</w:t>
      </w:r>
      <w:r w:rsidRPr="00F4599F">
        <w:rPr>
          <w:rFonts w:ascii="Tw Cen MT" w:hAnsi="Tw Cen MT" w:hint="cs"/>
          <w:sz w:val="28"/>
          <w:szCs w:val="28"/>
          <w:rtl/>
        </w:rPr>
        <w:t>ی</w:t>
      </w:r>
      <w:r w:rsidRPr="00F4599F">
        <w:rPr>
          <w:rFonts w:ascii="Tw Cen MT" w:hAnsi="Tw Cen MT"/>
          <w:sz w:val="28"/>
          <w:szCs w:val="28"/>
          <w:rtl/>
        </w:rPr>
        <w:t xml:space="preserve"> مطالعات اسلام</w:t>
      </w:r>
      <w:r w:rsidRPr="00F4599F">
        <w:rPr>
          <w:rFonts w:ascii="Tw Cen MT" w:hAnsi="Tw Cen MT" w:hint="cs"/>
          <w:sz w:val="28"/>
          <w:szCs w:val="28"/>
          <w:rtl/>
        </w:rPr>
        <w:t>ی</w:t>
      </w:r>
      <w:r w:rsidRPr="00F4599F">
        <w:rPr>
          <w:rFonts w:ascii="Tw Cen MT" w:hAnsi="Tw Cen MT"/>
          <w:sz w:val="28"/>
          <w:szCs w:val="28"/>
        </w:rPr>
        <w:t xml:space="preserve"> (IIIS)</w:t>
      </w:r>
      <w:r w:rsidRPr="00F4599F">
        <w:rPr>
          <w:rFonts w:ascii="Tw Cen MT" w:hAnsi="Tw Cen MT"/>
          <w:sz w:val="28"/>
          <w:szCs w:val="28"/>
          <w:rtl/>
        </w:rPr>
        <w:t>، سخنران</w:t>
      </w:r>
      <w:r w:rsidRPr="00F4599F">
        <w:rPr>
          <w:rFonts w:ascii="Tw Cen MT" w:hAnsi="Tw Cen MT" w:hint="cs"/>
          <w:sz w:val="28"/>
          <w:szCs w:val="28"/>
          <w:rtl/>
        </w:rPr>
        <w:t>ی</w:t>
      </w:r>
      <w:r w:rsidRPr="00F4599F">
        <w:rPr>
          <w:rFonts w:ascii="Tw Cen MT" w:hAnsi="Tw Cen MT"/>
          <w:sz w:val="28"/>
          <w:szCs w:val="28"/>
          <w:rtl/>
        </w:rPr>
        <w:t xml:space="preserve"> قابل تأمل</w:t>
      </w:r>
      <w:r w:rsidRPr="00F4599F">
        <w:rPr>
          <w:rFonts w:ascii="Tw Cen MT" w:hAnsi="Tw Cen MT" w:hint="cs"/>
          <w:sz w:val="28"/>
          <w:szCs w:val="28"/>
          <w:rtl/>
        </w:rPr>
        <w:t>ی</w:t>
      </w:r>
      <w:r w:rsidRPr="00F4599F">
        <w:rPr>
          <w:rFonts w:ascii="Tw Cen MT" w:hAnsi="Tw Cen MT"/>
          <w:sz w:val="28"/>
          <w:szCs w:val="28"/>
          <w:rtl/>
        </w:rPr>
        <w:t xml:space="preserve"> در مورد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احترام به شخص</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مقدس، متون و اماکن </w:t>
      </w:r>
      <w:r w:rsidR="00934FDE">
        <w:rPr>
          <w:rFonts w:ascii="Tw Cen MT" w:hAnsi="Tw Cen MT" w:hint="cs"/>
          <w:sz w:val="28"/>
          <w:szCs w:val="28"/>
          <w:rtl/>
        </w:rPr>
        <w:t xml:space="preserve">مقدس </w:t>
      </w:r>
      <w:r w:rsidRPr="00F4599F">
        <w:rPr>
          <w:rFonts w:ascii="Tw Cen MT" w:hAnsi="Tw Cen MT"/>
          <w:sz w:val="28"/>
          <w:szCs w:val="28"/>
          <w:rtl/>
        </w:rPr>
        <w:t>مبتن</w:t>
      </w:r>
      <w:r w:rsidRPr="00F4599F">
        <w:rPr>
          <w:rFonts w:ascii="Tw Cen MT" w:hAnsi="Tw Cen MT" w:hint="cs"/>
          <w:sz w:val="28"/>
          <w:szCs w:val="28"/>
          <w:rtl/>
        </w:rPr>
        <w:t>ی</w:t>
      </w:r>
      <w:r w:rsidRPr="00F4599F">
        <w:rPr>
          <w:rFonts w:ascii="Tw Cen MT" w:hAnsi="Tw Cen MT"/>
          <w:sz w:val="28"/>
          <w:szCs w:val="28"/>
          <w:rtl/>
        </w:rPr>
        <w:t xml:space="preserve"> بر آموزه ها</w:t>
      </w:r>
      <w:r w:rsidRPr="00F4599F">
        <w:rPr>
          <w:rFonts w:ascii="Tw Cen MT" w:hAnsi="Tw Cen MT" w:hint="cs"/>
          <w:sz w:val="28"/>
          <w:szCs w:val="28"/>
          <w:rtl/>
        </w:rPr>
        <w:t>ی</w:t>
      </w:r>
      <w:r w:rsidRPr="00F4599F">
        <w:rPr>
          <w:rFonts w:ascii="Tw Cen MT" w:hAnsi="Tw Cen MT"/>
          <w:sz w:val="28"/>
          <w:szCs w:val="28"/>
          <w:rtl/>
        </w:rPr>
        <w:t xml:space="preserve"> اسلام</w:t>
      </w:r>
      <w:r w:rsidRPr="00F4599F">
        <w:rPr>
          <w:rFonts w:ascii="Tw Cen MT" w:hAnsi="Tw Cen MT" w:hint="cs"/>
          <w:sz w:val="28"/>
          <w:szCs w:val="28"/>
          <w:rtl/>
        </w:rPr>
        <w:t>ی</w:t>
      </w:r>
      <w:r w:rsidRPr="00F4599F">
        <w:rPr>
          <w:rFonts w:ascii="Tw Cen MT" w:hAnsi="Tw Cen MT"/>
          <w:sz w:val="28"/>
          <w:szCs w:val="28"/>
          <w:rtl/>
        </w:rPr>
        <w:t xml:space="preserve"> ارائه کرد</w:t>
      </w:r>
      <w:r w:rsidRPr="00F4599F">
        <w:rPr>
          <w:rFonts w:ascii="Tw Cen MT" w:hAnsi="Tw Cen MT"/>
          <w:sz w:val="28"/>
          <w:szCs w:val="28"/>
        </w:rPr>
        <w:t>.</w:t>
      </w:r>
    </w:p>
    <w:p w14:paraId="05E5C809" w14:textId="77777777" w:rsidR="00E1712C" w:rsidRPr="00F4599F" w:rsidRDefault="00E1712C" w:rsidP="004266AE">
      <w:pPr>
        <w:ind w:firstLine="720"/>
        <w:jc w:val="both"/>
        <w:rPr>
          <w:rFonts w:ascii="Tw Cen MT" w:hAnsi="Tw Cen MT"/>
          <w:sz w:val="28"/>
          <w:szCs w:val="28"/>
          <w:rtl/>
        </w:rPr>
      </w:pPr>
    </w:p>
    <w:p w14:paraId="6F9D9680" w14:textId="594242CE"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او</w:t>
      </w:r>
      <w:r w:rsidRPr="00F4599F">
        <w:rPr>
          <w:rFonts w:ascii="Tw Cen MT" w:hAnsi="Tw Cen MT"/>
          <w:sz w:val="28"/>
          <w:szCs w:val="28"/>
          <w:rtl/>
        </w:rPr>
        <w:t xml:space="preserve"> با تب</w:t>
      </w:r>
      <w:r w:rsidRPr="00F4599F">
        <w:rPr>
          <w:rFonts w:ascii="Tw Cen MT" w:hAnsi="Tw Cen MT" w:hint="cs"/>
          <w:sz w:val="28"/>
          <w:szCs w:val="28"/>
          <w:rtl/>
        </w:rPr>
        <w:t>یی</w:t>
      </w:r>
      <w:r w:rsidRPr="00F4599F">
        <w:rPr>
          <w:rFonts w:ascii="Tw Cen MT" w:hAnsi="Tw Cen MT" w:hint="eastAsia"/>
          <w:sz w:val="28"/>
          <w:szCs w:val="28"/>
          <w:rtl/>
        </w:rPr>
        <w:t>ن</w:t>
      </w:r>
      <w:r w:rsidRPr="00F4599F">
        <w:rPr>
          <w:rFonts w:ascii="Tw Cen MT" w:hAnsi="Tw Cen MT"/>
          <w:sz w:val="28"/>
          <w:szCs w:val="28"/>
          <w:rtl/>
        </w:rPr>
        <w:t xml:space="preserve"> معنا</w:t>
      </w:r>
      <w:r w:rsidRPr="00F4599F">
        <w:rPr>
          <w:rFonts w:ascii="Tw Cen MT" w:hAnsi="Tw Cen MT" w:hint="cs"/>
          <w:sz w:val="28"/>
          <w:szCs w:val="28"/>
          <w:rtl/>
        </w:rPr>
        <w:t>ی</w:t>
      </w:r>
      <w:r w:rsidRPr="00F4599F">
        <w:rPr>
          <w:rFonts w:ascii="Tw Cen MT" w:hAnsi="Tw Cen MT"/>
          <w:sz w:val="28"/>
          <w:szCs w:val="28"/>
          <w:rtl/>
        </w:rPr>
        <w:t xml:space="preserve"> مقدس شروع کرد که آن را چ</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hint="cs"/>
          <w:sz w:val="28"/>
          <w:szCs w:val="28"/>
          <w:rtl/>
        </w:rPr>
        <w:t>ی</w:t>
      </w:r>
      <w:r w:rsidRPr="00F4599F">
        <w:rPr>
          <w:rFonts w:ascii="Tw Cen MT" w:hAnsi="Tw Cen MT"/>
          <w:sz w:val="28"/>
          <w:szCs w:val="28"/>
          <w:rtl/>
        </w:rPr>
        <w:t xml:space="preserve"> خالص و متصل به خدا </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توض</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sz w:val="28"/>
          <w:szCs w:val="28"/>
          <w:rtl/>
        </w:rPr>
        <w:t xml:space="preserve"> داد. در طول تار</w:t>
      </w:r>
      <w:r w:rsidRPr="00F4599F">
        <w:rPr>
          <w:rFonts w:ascii="Tw Cen MT" w:hAnsi="Tw Cen MT" w:hint="cs"/>
          <w:sz w:val="28"/>
          <w:szCs w:val="28"/>
          <w:rtl/>
        </w:rPr>
        <w:t>ی</w:t>
      </w:r>
      <w:r w:rsidRPr="00F4599F">
        <w:rPr>
          <w:rFonts w:ascii="Tw Cen MT" w:hAnsi="Tw Cen MT" w:hint="eastAsia"/>
          <w:sz w:val="28"/>
          <w:szCs w:val="28"/>
          <w:rtl/>
        </w:rPr>
        <w:t>خ،</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بدو</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ابراه</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hint="cs"/>
          <w:sz w:val="28"/>
          <w:szCs w:val="28"/>
          <w:rtl/>
        </w:rPr>
        <w:t>ی</w:t>
      </w:r>
      <w:r w:rsidRPr="00F4599F">
        <w:rPr>
          <w:rFonts w:ascii="Tw Cen MT" w:hAnsi="Tw Cen MT"/>
          <w:sz w:val="28"/>
          <w:szCs w:val="28"/>
          <w:rtl/>
        </w:rPr>
        <w:t xml:space="preserve"> و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غ</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ابراه</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همگ</w:t>
      </w:r>
      <w:r w:rsidRPr="00F4599F">
        <w:rPr>
          <w:rFonts w:ascii="Tw Cen MT" w:hAnsi="Tw Cen MT" w:hint="cs"/>
          <w:sz w:val="28"/>
          <w:szCs w:val="28"/>
          <w:rtl/>
        </w:rPr>
        <w:t>ی</w:t>
      </w:r>
      <w:r w:rsidRPr="00F4599F">
        <w:rPr>
          <w:rFonts w:ascii="Tw Cen MT" w:hAnsi="Tw Cen MT"/>
          <w:sz w:val="28"/>
          <w:szCs w:val="28"/>
          <w:rtl/>
        </w:rPr>
        <w:t xml:space="preserve"> دارا</w:t>
      </w:r>
      <w:r w:rsidRPr="00F4599F">
        <w:rPr>
          <w:rFonts w:ascii="Tw Cen MT" w:hAnsi="Tw Cen MT" w:hint="cs"/>
          <w:sz w:val="28"/>
          <w:szCs w:val="28"/>
          <w:rtl/>
        </w:rPr>
        <w:t>ی</w:t>
      </w:r>
      <w:r w:rsidRPr="00F4599F">
        <w:rPr>
          <w:rFonts w:ascii="Tw Cen MT" w:hAnsi="Tw Cen MT"/>
          <w:sz w:val="28"/>
          <w:szCs w:val="28"/>
          <w:rtl/>
        </w:rPr>
        <w:t xml:space="preserve"> عناصر</w:t>
      </w:r>
      <w:r w:rsidRPr="00F4599F">
        <w:rPr>
          <w:rFonts w:ascii="Tw Cen MT" w:hAnsi="Tw Cen MT" w:hint="cs"/>
          <w:sz w:val="28"/>
          <w:szCs w:val="28"/>
          <w:rtl/>
        </w:rPr>
        <w:t>ی</w:t>
      </w:r>
      <w:r w:rsidRPr="00F4599F">
        <w:rPr>
          <w:rFonts w:ascii="Tw Cen MT" w:hAnsi="Tw Cen MT"/>
          <w:sz w:val="28"/>
          <w:szCs w:val="28"/>
          <w:rtl/>
        </w:rPr>
        <w:t xml:space="preserve"> از تقدس و قداست بودند که مردم به آنها احترام م</w:t>
      </w:r>
      <w:r w:rsidRPr="00F4599F">
        <w:rPr>
          <w:rFonts w:ascii="Tw Cen MT" w:hAnsi="Tw Cen MT" w:hint="cs"/>
          <w:sz w:val="28"/>
          <w:szCs w:val="28"/>
          <w:rtl/>
        </w:rPr>
        <w:t>ی</w:t>
      </w:r>
      <w:r w:rsidRPr="00F4599F">
        <w:rPr>
          <w:rFonts w:ascii="Tw Cen MT" w:hAnsi="Tw Cen MT"/>
          <w:sz w:val="28"/>
          <w:szCs w:val="28"/>
          <w:rtl/>
        </w:rPr>
        <w:t xml:space="preserve"> گذاشتند</w:t>
      </w:r>
      <w:r w:rsidRPr="00F4599F">
        <w:rPr>
          <w:rFonts w:ascii="Tw Cen MT" w:hAnsi="Tw Cen MT"/>
          <w:sz w:val="28"/>
          <w:szCs w:val="28"/>
        </w:rPr>
        <w:t>.</w:t>
      </w:r>
    </w:p>
    <w:p w14:paraId="04938440" w14:textId="77777777" w:rsidR="00E1712C" w:rsidRPr="00F4599F" w:rsidRDefault="00E1712C" w:rsidP="004266AE">
      <w:pPr>
        <w:ind w:firstLine="720"/>
        <w:jc w:val="both"/>
        <w:rPr>
          <w:rFonts w:ascii="Tw Cen MT" w:hAnsi="Tw Cen MT"/>
          <w:sz w:val="28"/>
          <w:szCs w:val="28"/>
          <w:rtl/>
        </w:rPr>
      </w:pPr>
    </w:p>
    <w:p w14:paraId="0BA39B8C"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دکتر</w:t>
      </w:r>
      <w:r w:rsidRPr="00F4599F">
        <w:rPr>
          <w:rFonts w:ascii="Tw Cen MT" w:hAnsi="Tw Cen MT"/>
          <w:sz w:val="28"/>
          <w:szCs w:val="28"/>
          <w:rtl/>
        </w:rPr>
        <w:t xml:space="preserve"> محدث با اشاره به قرآن کر</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که همه مردم مورد عزت خداوند هستند. همانطور که در قرآن (17:70) آمده است: "به </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ما فرزندان آدم را گرام</w:t>
      </w:r>
      <w:r w:rsidRPr="00F4599F">
        <w:rPr>
          <w:rFonts w:ascii="Tw Cen MT" w:hAnsi="Tw Cen MT" w:hint="cs"/>
          <w:sz w:val="28"/>
          <w:szCs w:val="28"/>
          <w:rtl/>
        </w:rPr>
        <w:t>ی</w:t>
      </w:r>
      <w:r w:rsidRPr="00F4599F">
        <w:rPr>
          <w:rFonts w:ascii="Tw Cen MT" w:hAnsi="Tw Cen MT"/>
          <w:sz w:val="28"/>
          <w:szCs w:val="28"/>
          <w:rtl/>
        </w:rPr>
        <w:t xml:space="preserve"> داشت</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پس بر اساس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آ</w:t>
      </w:r>
      <w:r w:rsidRPr="00F4599F">
        <w:rPr>
          <w:rFonts w:ascii="Tw Cen MT" w:hAnsi="Tw Cen MT" w:hint="cs"/>
          <w:sz w:val="28"/>
          <w:szCs w:val="28"/>
          <w:rtl/>
        </w:rPr>
        <w:t>ی</w:t>
      </w:r>
      <w:r w:rsidRPr="00F4599F">
        <w:rPr>
          <w:rFonts w:ascii="Tw Cen MT" w:hAnsi="Tw Cen MT" w:hint="eastAsia"/>
          <w:sz w:val="28"/>
          <w:szCs w:val="28"/>
          <w:rtl/>
        </w:rPr>
        <w:t>ه</w:t>
      </w:r>
      <w:r w:rsidRPr="00F4599F">
        <w:rPr>
          <w:rFonts w:ascii="Tw Cen MT" w:hAnsi="Tw Cen MT"/>
          <w:sz w:val="28"/>
          <w:szCs w:val="28"/>
          <w:rtl/>
        </w:rPr>
        <w:t xml:space="preserve"> با</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به قرآن کر</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احترام گذاشت که جزء لا</w:t>
      </w:r>
      <w:r w:rsidRPr="00F4599F">
        <w:rPr>
          <w:rFonts w:ascii="Tw Cen MT" w:hAnsi="Tw Cen MT" w:hint="cs"/>
          <w:sz w:val="28"/>
          <w:szCs w:val="28"/>
          <w:rtl/>
        </w:rPr>
        <w:t>ی</w:t>
      </w:r>
      <w:r w:rsidRPr="00F4599F">
        <w:rPr>
          <w:rFonts w:ascii="Tw Cen MT" w:hAnsi="Tw Cen MT" w:hint="eastAsia"/>
          <w:sz w:val="28"/>
          <w:szCs w:val="28"/>
          <w:rtl/>
        </w:rPr>
        <w:t>نفک</w:t>
      </w:r>
      <w:r w:rsidRPr="00F4599F">
        <w:rPr>
          <w:rFonts w:ascii="Tw Cen MT" w:hAnsi="Tw Cen MT"/>
          <w:sz w:val="28"/>
          <w:szCs w:val="28"/>
          <w:rtl/>
        </w:rPr>
        <w:t xml:space="preserve"> کرامت بشر</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است</w:t>
      </w:r>
      <w:r w:rsidRPr="00F4599F">
        <w:rPr>
          <w:rFonts w:ascii="Tw Cen MT" w:hAnsi="Tw Cen MT"/>
          <w:sz w:val="28"/>
          <w:szCs w:val="28"/>
        </w:rPr>
        <w:t>.</w:t>
      </w:r>
    </w:p>
    <w:p w14:paraId="3DA6B5B1" w14:textId="77777777" w:rsidR="00E1712C" w:rsidRPr="00F4599F" w:rsidRDefault="00E1712C" w:rsidP="004266AE">
      <w:pPr>
        <w:ind w:firstLine="720"/>
        <w:jc w:val="both"/>
        <w:rPr>
          <w:rFonts w:ascii="Tw Cen MT" w:hAnsi="Tw Cen MT"/>
          <w:sz w:val="28"/>
          <w:szCs w:val="28"/>
          <w:rtl/>
        </w:rPr>
      </w:pPr>
    </w:p>
    <w:p w14:paraId="1E9304D5" w14:textId="1BD3E84D"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اسلام</w:t>
      </w:r>
      <w:r w:rsidRPr="00F4599F">
        <w:rPr>
          <w:rFonts w:ascii="Tw Cen MT" w:hAnsi="Tw Cen MT"/>
          <w:sz w:val="28"/>
          <w:szCs w:val="28"/>
          <w:rtl/>
        </w:rPr>
        <w:t xml:space="preserve"> نسبت به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گر</w:t>
      </w:r>
      <w:r w:rsidRPr="00F4599F">
        <w:rPr>
          <w:rFonts w:ascii="Tw Cen MT" w:hAnsi="Tw Cen MT"/>
          <w:sz w:val="28"/>
          <w:szCs w:val="28"/>
          <w:rtl/>
        </w:rPr>
        <w:t xml:space="preserve"> بدخواه</w:t>
      </w:r>
      <w:r w:rsidRPr="00F4599F">
        <w:rPr>
          <w:rFonts w:ascii="Tw Cen MT" w:hAnsi="Tw Cen MT" w:hint="cs"/>
          <w:sz w:val="28"/>
          <w:szCs w:val="28"/>
          <w:rtl/>
        </w:rPr>
        <w:t>ی</w:t>
      </w:r>
      <w:r w:rsidRPr="00F4599F">
        <w:rPr>
          <w:rFonts w:ascii="Tw Cen MT" w:hAnsi="Tw Cen MT"/>
          <w:sz w:val="28"/>
          <w:szCs w:val="28"/>
          <w:rtl/>
        </w:rPr>
        <w:t xml:space="preserve"> نم</w:t>
      </w:r>
      <w:r w:rsidRPr="00F4599F">
        <w:rPr>
          <w:rFonts w:ascii="Tw Cen MT" w:hAnsi="Tw Cen MT" w:hint="cs"/>
          <w:sz w:val="28"/>
          <w:szCs w:val="28"/>
          <w:rtl/>
        </w:rPr>
        <w:t>ی</w:t>
      </w:r>
      <w:r w:rsidRPr="00F4599F">
        <w:rPr>
          <w:rFonts w:ascii="Tw Cen MT" w:hAnsi="Tw Cen MT"/>
          <w:sz w:val="28"/>
          <w:szCs w:val="28"/>
          <w:rtl/>
        </w:rPr>
        <w:t xml:space="preserve"> کند. برعکس، قرآن به طور فعال پ</w:t>
      </w:r>
      <w:r w:rsidRPr="00F4599F">
        <w:rPr>
          <w:rFonts w:ascii="Tw Cen MT" w:hAnsi="Tw Cen MT" w:hint="cs"/>
          <w:sz w:val="28"/>
          <w:szCs w:val="28"/>
          <w:rtl/>
        </w:rPr>
        <w:t>ی</w:t>
      </w:r>
      <w:r w:rsidRPr="00F4599F">
        <w:rPr>
          <w:rFonts w:ascii="Tw Cen MT" w:hAnsi="Tw Cen MT" w:hint="eastAsia"/>
          <w:sz w:val="28"/>
          <w:szCs w:val="28"/>
          <w:rtl/>
        </w:rPr>
        <w:t>روان</w:t>
      </w:r>
      <w:r w:rsidRPr="00F4599F">
        <w:rPr>
          <w:rFonts w:ascii="Tw Cen MT" w:hAnsi="Tw Cen MT"/>
          <w:sz w:val="28"/>
          <w:szCs w:val="28"/>
          <w:rtl/>
        </w:rPr>
        <w:t xml:space="preserve"> خود را تشو</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sz w:val="28"/>
          <w:szCs w:val="28"/>
          <w:rtl/>
        </w:rPr>
        <w:t xml:space="preserve"> کند که با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مختلف در صلح زندگ</w:t>
      </w:r>
      <w:r w:rsidRPr="00F4599F">
        <w:rPr>
          <w:rFonts w:ascii="Tw Cen MT" w:hAnsi="Tw Cen MT" w:hint="cs"/>
          <w:sz w:val="28"/>
          <w:szCs w:val="28"/>
          <w:rtl/>
        </w:rPr>
        <w:t>ی</w:t>
      </w:r>
      <w:r w:rsidRPr="00F4599F">
        <w:rPr>
          <w:rFonts w:ascii="Tw Cen MT" w:hAnsi="Tw Cen MT"/>
          <w:sz w:val="28"/>
          <w:szCs w:val="28"/>
          <w:rtl/>
        </w:rPr>
        <w:t xml:space="preserve"> کنند. به هم</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ترت</w:t>
      </w:r>
      <w:r w:rsidRPr="00F4599F">
        <w:rPr>
          <w:rFonts w:ascii="Tw Cen MT" w:hAnsi="Tw Cen MT" w:hint="cs"/>
          <w:sz w:val="28"/>
          <w:szCs w:val="28"/>
          <w:rtl/>
        </w:rPr>
        <w:t>ی</w:t>
      </w:r>
      <w:r w:rsidRPr="00F4599F">
        <w:rPr>
          <w:rFonts w:ascii="Tw Cen MT" w:hAnsi="Tw Cen MT" w:hint="eastAsia"/>
          <w:sz w:val="28"/>
          <w:szCs w:val="28"/>
          <w:rtl/>
        </w:rPr>
        <w:t>ب،</w:t>
      </w:r>
      <w:r w:rsidRPr="00F4599F">
        <w:rPr>
          <w:rFonts w:ascii="Tw Cen MT" w:hAnsi="Tw Cen MT"/>
          <w:sz w:val="28"/>
          <w:szCs w:val="28"/>
          <w:rtl/>
        </w:rPr>
        <w:t xml:space="preserve"> احاد</w:t>
      </w:r>
      <w:r w:rsidRPr="00F4599F">
        <w:rPr>
          <w:rFonts w:ascii="Tw Cen MT" w:hAnsi="Tw Cen MT" w:hint="cs"/>
          <w:sz w:val="28"/>
          <w:szCs w:val="28"/>
          <w:rtl/>
        </w:rPr>
        <w:t>ی</w:t>
      </w:r>
      <w:r w:rsidRPr="00F4599F">
        <w:rPr>
          <w:rFonts w:ascii="Tw Cen MT" w:hAnsi="Tw Cen MT" w:hint="eastAsia"/>
          <w:sz w:val="28"/>
          <w:szCs w:val="28"/>
          <w:rtl/>
        </w:rPr>
        <w:t>ث،</w:t>
      </w:r>
      <w:r w:rsidRPr="00F4599F">
        <w:rPr>
          <w:rFonts w:ascii="Tw Cen MT" w:hAnsi="Tw Cen MT"/>
          <w:sz w:val="28"/>
          <w:szCs w:val="28"/>
          <w:rtl/>
        </w:rPr>
        <w:t xml:space="preserve"> مجموعه ا</w:t>
      </w:r>
      <w:r w:rsidRPr="00F4599F">
        <w:rPr>
          <w:rFonts w:ascii="Tw Cen MT" w:hAnsi="Tw Cen MT" w:hint="cs"/>
          <w:sz w:val="28"/>
          <w:szCs w:val="28"/>
          <w:rtl/>
        </w:rPr>
        <w:t>ی</w:t>
      </w:r>
      <w:r w:rsidRPr="00F4599F">
        <w:rPr>
          <w:rFonts w:ascii="Tw Cen MT" w:hAnsi="Tw Cen MT"/>
          <w:sz w:val="28"/>
          <w:szCs w:val="28"/>
          <w:rtl/>
        </w:rPr>
        <w:t xml:space="preserve"> از سخنان منسوب به حضرت محمد</w:t>
      </w:r>
      <w:r w:rsidR="00934FDE">
        <w:rPr>
          <w:rFonts w:ascii="Tw Cen MT" w:hAnsi="Tw Cen MT" w:hint="cs"/>
          <w:sz w:val="28"/>
          <w:szCs w:val="28"/>
          <w:rtl/>
        </w:rPr>
        <w:t xml:space="preserve"> (ص)</w:t>
      </w:r>
      <w:r w:rsidRPr="00F4599F">
        <w:rPr>
          <w:rFonts w:ascii="Tw Cen MT" w:hAnsi="Tw Cen MT"/>
          <w:sz w:val="28"/>
          <w:szCs w:val="28"/>
          <w:rtl/>
        </w:rPr>
        <w:t>، به محبت و تفاهم نسبت به پ</w:t>
      </w:r>
      <w:r w:rsidRPr="00F4599F">
        <w:rPr>
          <w:rFonts w:ascii="Tw Cen MT" w:hAnsi="Tw Cen MT" w:hint="cs"/>
          <w:sz w:val="28"/>
          <w:szCs w:val="28"/>
          <w:rtl/>
        </w:rPr>
        <w:t>ی</w:t>
      </w:r>
      <w:r w:rsidRPr="00F4599F">
        <w:rPr>
          <w:rFonts w:ascii="Tw Cen MT" w:hAnsi="Tw Cen MT" w:hint="eastAsia"/>
          <w:sz w:val="28"/>
          <w:szCs w:val="28"/>
          <w:rtl/>
        </w:rPr>
        <w:t>روان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گر</w:t>
      </w:r>
      <w:r w:rsidRPr="00F4599F">
        <w:rPr>
          <w:rFonts w:ascii="Tw Cen MT" w:hAnsi="Tw Cen MT"/>
          <w:sz w:val="28"/>
          <w:szCs w:val="28"/>
          <w:rtl/>
        </w:rPr>
        <w:t xml:space="preserve"> دعوت م</w:t>
      </w:r>
      <w:r w:rsidRPr="00F4599F">
        <w:rPr>
          <w:rFonts w:ascii="Tw Cen MT" w:hAnsi="Tw Cen MT" w:hint="cs"/>
          <w:sz w:val="28"/>
          <w:szCs w:val="28"/>
          <w:rtl/>
        </w:rPr>
        <w:t>ی</w:t>
      </w:r>
      <w:r w:rsidRPr="00F4599F">
        <w:rPr>
          <w:rFonts w:ascii="Tw Cen MT" w:hAnsi="Tw Cen MT"/>
          <w:sz w:val="28"/>
          <w:szCs w:val="28"/>
          <w:rtl/>
        </w:rPr>
        <w:t xml:space="preserve"> کند</w:t>
      </w:r>
      <w:r w:rsidRPr="00F4599F">
        <w:rPr>
          <w:rFonts w:ascii="Tw Cen MT" w:hAnsi="Tw Cen MT"/>
          <w:sz w:val="28"/>
          <w:szCs w:val="28"/>
        </w:rPr>
        <w:t>.</w:t>
      </w:r>
    </w:p>
    <w:p w14:paraId="556A87AA" w14:textId="77777777" w:rsidR="00E1712C" w:rsidRPr="00F4599F" w:rsidRDefault="00E1712C" w:rsidP="004266AE">
      <w:pPr>
        <w:ind w:firstLine="720"/>
        <w:jc w:val="both"/>
        <w:rPr>
          <w:rFonts w:ascii="Tw Cen MT" w:hAnsi="Tw Cen MT"/>
          <w:sz w:val="28"/>
          <w:szCs w:val="28"/>
          <w:rtl/>
        </w:rPr>
      </w:pPr>
    </w:p>
    <w:p w14:paraId="092D10FC" w14:textId="77777777" w:rsidR="00F4599F" w:rsidRP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lastRenderedPageBreak/>
        <w:t>هم</w:t>
      </w:r>
      <w:r w:rsidRPr="00F4599F">
        <w:rPr>
          <w:rFonts w:ascii="Tw Cen MT" w:hAnsi="Tw Cen MT"/>
          <w:sz w:val="28"/>
          <w:szCs w:val="28"/>
          <w:rtl/>
        </w:rPr>
        <w:t xml:space="preserve"> قرآن و هم روا</w:t>
      </w:r>
      <w:r w:rsidRPr="00F4599F">
        <w:rPr>
          <w:rFonts w:ascii="Tw Cen MT" w:hAnsi="Tw Cen MT" w:hint="cs"/>
          <w:sz w:val="28"/>
          <w:szCs w:val="28"/>
          <w:rtl/>
        </w:rPr>
        <w:t>ی</w:t>
      </w:r>
      <w:r w:rsidRPr="00F4599F">
        <w:rPr>
          <w:rFonts w:ascii="Tw Cen MT" w:hAnsi="Tw Cen MT" w:hint="eastAsia"/>
          <w:sz w:val="28"/>
          <w:szCs w:val="28"/>
          <w:rtl/>
        </w:rPr>
        <w:t>ات</w:t>
      </w:r>
      <w:r w:rsidRPr="00F4599F">
        <w:rPr>
          <w:rFonts w:ascii="Tw Cen MT" w:hAnsi="Tw Cen MT"/>
          <w:sz w:val="28"/>
          <w:szCs w:val="28"/>
          <w:rtl/>
        </w:rPr>
        <w:t xml:space="preserve"> مختلف نبو</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توه</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به مؤمنان د</w:t>
      </w:r>
      <w:r w:rsidRPr="00F4599F">
        <w:rPr>
          <w:rFonts w:ascii="Tw Cen MT" w:hAnsi="Tw Cen MT" w:hint="cs"/>
          <w:sz w:val="28"/>
          <w:szCs w:val="28"/>
          <w:rtl/>
        </w:rPr>
        <w:t>ی</w:t>
      </w:r>
      <w:r w:rsidRPr="00F4599F">
        <w:rPr>
          <w:rFonts w:ascii="Tw Cen MT" w:hAnsi="Tw Cen MT" w:hint="eastAsia"/>
          <w:sz w:val="28"/>
          <w:szCs w:val="28"/>
          <w:rtl/>
        </w:rPr>
        <w:t>گر</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غ</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مؤمنان (مشرک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را قاطعانه مردود م</w:t>
      </w:r>
      <w:r w:rsidRPr="00F4599F">
        <w:rPr>
          <w:rFonts w:ascii="Tw Cen MT" w:hAnsi="Tw Cen MT" w:hint="cs"/>
          <w:sz w:val="28"/>
          <w:szCs w:val="28"/>
          <w:rtl/>
        </w:rPr>
        <w:t>ی</w:t>
      </w:r>
      <w:r w:rsidRPr="00F4599F">
        <w:rPr>
          <w:rFonts w:ascii="Tw Cen MT" w:hAnsi="Tw Cen MT"/>
          <w:sz w:val="28"/>
          <w:szCs w:val="28"/>
          <w:rtl/>
        </w:rPr>
        <w:t xml:space="preserve"> دانند، مگر ا</w:t>
      </w:r>
      <w:r w:rsidRPr="00F4599F">
        <w:rPr>
          <w:rFonts w:ascii="Tw Cen MT" w:hAnsi="Tw Cen MT" w:hint="cs"/>
          <w:sz w:val="28"/>
          <w:szCs w:val="28"/>
          <w:rtl/>
        </w:rPr>
        <w:t>ی</w:t>
      </w:r>
      <w:r w:rsidRPr="00F4599F">
        <w:rPr>
          <w:rFonts w:ascii="Tw Cen MT" w:hAnsi="Tw Cen MT" w:hint="eastAsia"/>
          <w:sz w:val="28"/>
          <w:szCs w:val="28"/>
          <w:rtl/>
        </w:rPr>
        <w:t>نکه</w:t>
      </w:r>
      <w:r w:rsidRPr="00F4599F">
        <w:rPr>
          <w:rFonts w:ascii="Tw Cen MT" w:hAnsi="Tw Cen MT"/>
          <w:sz w:val="28"/>
          <w:szCs w:val="28"/>
          <w:rtl/>
        </w:rPr>
        <w:t xml:space="preserve"> از رو</w:t>
      </w:r>
      <w:r w:rsidRPr="00F4599F">
        <w:rPr>
          <w:rFonts w:ascii="Tw Cen MT" w:hAnsi="Tw Cen MT" w:hint="cs"/>
          <w:sz w:val="28"/>
          <w:szCs w:val="28"/>
          <w:rtl/>
        </w:rPr>
        <w:t>ی</w:t>
      </w:r>
      <w:r w:rsidRPr="00F4599F">
        <w:rPr>
          <w:rFonts w:ascii="Tw Cen MT" w:hAnsi="Tw Cen MT"/>
          <w:sz w:val="28"/>
          <w:szCs w:val="28"/>
          <w:rtl/>
        </w:rPr>
        <w:t xml:space="preserve"> ناآگاه</w:t>
      </w:r>
      <w:r w:rsidRPr="00F4599F">
        <w:rPr>
          <w:rFonts w:ascii="Tw Cen MT" w:hAnsi="Tw Cen MT" w:hint="cs"/>
          <w:sz w:val="28"/>
          <w:szCs w:val="28"/>
          <w:rtl/>
        </w:rPr>
        <w:t>ی</w:t>
      </w:r>
      <w:r w:rsidRPr="00F4599F">
        <w:rPr>
          <w:rFonts w:ascii="Tw Cen MT" w:hAnsi="Tw Cen MT"/>
          <w:sz w:val="28"/>
          <w:szCs w:val="28"/>
          <w:rtl/>
        </w:rPr>
        <w:t xml:space="preserve"> به خداوند توه</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کنند. روشن است که آموزه ها</w:t>
      </w:r>
      <w:r w:rsidRPr="00F4599F">
        <w:rPr>
          <w:rFonts w:ascii="Tw Cen MT" w:hAnsi="Tw Cen MT" w:hint="cs"/>
          <w:sz w:val="28"/>
          <w:szCs w:val="28"/>
          <w:rtl/>
        </w:rPr>
        <w:t>ی</w:t>
      </w:r>
      <w:r w:rsidRPr="00F4599F">
        <w:rPr>
          <w:rFonts w:ascii="Tw Cen MT" w:hAnsi="Tw Cen MT"/>
          <w:sz w:val="28"/>
          <w:szCs w:val="28"/>
          <w:rtl/>
        </w:rPr>
        <w:t xml:space="preserve"> اسلام</w:t>
      </w:r>
      <w:r w:rsidRPr="00F4599F">
        <w:rPr>
          <w:rFonts w:ascii="Tw Cen MT" w:hAnsi="Tw Cen MT" w:hint="cs"/>
          <w:sz w:val="28"/>
          <w:szCs w:val="28"/>
          <w:rtl/>
        </w:rPr>
        <w:t>ی</w:t>
      </w:r>
      <w:r w:rsidRPr="00F4599F">
        <w:rPr>
          <w:rFonts w:ascii="Tw Cen MT" w:hAnsi="Tw Cen MT"/>
          <w:sz w:val="28"/>
          <w:szCs w:val="28"/>
          <w:rtl/>
        </w:rPr>
        <w:t xml:space="preserve"> از استهزاء رسولان خدا چشم پوش</w:t>
      </w:r>
      <w:r w:rsidRPr="00F4599F">
        <w:rPr>
          <w:rFonts w:ascii="Tw Cen MT" w:hAnsi="Tw Cen MT" w:hint="cs"/>
          <w:sz w:val="28"/>
          <w:szCs w:val="28"/>
          <w:rtl/>
        </w:rPr>
        <w:t>ی</w:t>
      </w:r>
      <w:r w:rsidRPr="00F4599F">
        <w:rPr>
          <w:rFonts w:ascii="Tw Cen MT" w:hAnsi="Tw Cen MT"/>
          <w:sz w:val="28"/>
          <w:szCs w:val="28"/>
          <w:rtl/>
        </w:rPr>
        <w:t xml:space="preserve"> نم</w:t>
      </w:r>
      <w:r w:rsidRPr="00F4599F">
        <w:rPr>
          <w:rFonts w:ascii="Tw Cen MT" w:hAnsi="Tw Cen MT" w:hint="cs"/>
          <w:sz w:val="28"/>
          <w:szCs w:val="28"/>
          <w:rtl/>
        </w:rPr>
        <w:t>ی</w:t>
      </w:r>
      <w:r w:rsidRPr="00F4599F">
        <w:rPr>
          <w:rFonts w:ascii="Tw Cen MT" w:hAnsi="Tw Cen MT"/>
          <w:sz w:val="28"/>
          <w:szCs w:val="28"/>
          <w:rtl/>
        </w:rPr>
        <w:t xml:space="preserve"> کند و کسان</w:t>
      </w:r>
      <w:r w:rsidRPr="00F4599F">
        <w:rPr>
          <w:rFonts w:ascii="Tw Cen MT" w:hAnsi="Tw Cen MT" w:hint="cs"/>
          <w:sz w:val="28"/>
          <w:szCs w:val="28"/>
          <w:rtl/>
        </w:rPr>
        <w:t>ی</w:t>
      </w:r>
      <w:r w:rsidRPr="00F4599F">
        <w:rPr>
          <w:rFonts w:ascii="Tw Cen MT" w:hAnsi="Tw Cen MT"/>
          <w:sz w:val="28"/>
          <w:szCs w:val="28"/>
          <w:rtl/>
        </w:rPr>
        <w:t xml:space="preserve"> که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کار را انجام م</w:t>
      </w:r>
      <w:r w:rsidRPr="00F4599F">
        <w:rPr>
          <w:rFonts w:ascii="Tw Cen MT" w:hAnsi="Tw Cen MT" w:hint="cs"/>
          <w:sz w:val="28"/>
          <w:szCs w:val="28"/>
          <w:rtl/>
        </w:rPr>
        <w:t>ی</w:t>
      </w:r>
      <w:r w:rsidRPr="00F4599F">
        <w:rPr>
          <w:rFonts w:ascii="Tw Cen MT" w:hAnsi="Tw Cen MT"/>
          <w:sz w:val="28"/>
          <w:szCs w:val="28"/>
          <w:rtl/>
        </w:rPr>
        <w:t xml:space="preserve"> د</w:t>
      </w:r>
      <w:r w:rsidRPr="00F4599F">
        <w:rPr>
          <w:rFonts w:ascii="Tw Cen MT" w:hAnsi="Tw Cen MT" w:hint="eastAsia"/>
          <w:sz w:val="28"/>
          <w:szCs w:val="28"/>
          <w:rtl/>
        </w:rPr>
        <w:t>هند</w:t>
      </w:r>
      <w:r w:rsidRPr="00F4599F">
        <w:rPr>
          <w:rFonts w:ascii="Tw Cen MT" w:hAnsi="Tw Cen MT"/>
          <w:sz w:val="28"/>
          <w:szCs w:val="28"/>
          <w:rtl/>
        </w:rPr>
        <w:t xml:space="preserve"> ممکن است با عواقب اله</w:t>
      </w:r>
      <w:r w:rsidRPr="00F4599F">
        <w:rPr>
          <w:rFonts w:ascii="Tw Cen MT" w:hAnsi="Tw Cen MT" w:hint="cs"/>
          <w:sz w:val="28"/>
          <w:szCs w:val="28"/>
          <w:rtl/>
        </w:rPr>
        <w:t>ی</w:t>
      </w:r>
      <w:r w:rsidRPr="00F4599F">
        <w:rPr>
          <w:rFonts w:ascii="Tw Cen MT" w:hAnsi="Tw Cen MT"/>
          <w:sz w:val="28"/>
          <w:szCs w:val="28"/>
          <w:rtl/>
        </w:rPr>
        <w:t xml:space="preserve"> مواجه شوند</w:t>
      </w:r>
      <w:r w:rsidRPr="00F4599F">
        <w:rPr>
          <w:rFonts w:ascii="Tw Cen MT" w:hAnsi="Tw Cen MT"/>
          <w:sz w:val="28"/>
          <w:szCs w:val="28"/>
        </w:rPr>
        <w:t>.</w:t>
      </w:r>
    </w:p>
    <w:p w14:paraId="20F15077"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دکتر</w:t>
      </w:r>
      <w:r w:rsidRPr="00F4599F">
        <w:rPr>
          <w:rFonts w:ascii="Tw Cen MT" w:hAnsi="Tw Cen MT"/>
          <w:sz w:val="28"/>
          <w:szCs w:val="28"/>
          <w:rtl/>
        </w:rPr>
        <w:t xml:space="preserve"> محدث در ادامه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که خداوند از عبادتگاه ها از جمله کن</w:t>
      </w:r>
      <w:r w:rsidRPr="00F4599F">
        <w:rPr>
          <w:rFonts w:ascii="Tw Cen MT" w:hAnsi="Tw Cen MT" w:hint="cs"/>
          <w:sz w:val="28"/>
          <w:szCs w:val="28"/>
          <w:rtl/>
        </w:rPr>
        <w:t>ی</w:t>
      </w:r>
      <w:r w:rsidRPr="00F4599F">
        <w:rPr>
          <w:rFonts w:ascii="Tw Cen MT" w:hAnsi="Tw Cen MT" w:hint="eastAsia"/>
          <w:sz w:val="28"/>
          <w:szCs w:val="28"/>
          <w:rtl/>
        </w:rPr>
        <w:t>سه</w:t>
      </w:r>
      <w:r w:rsidRPr="00F4599F">
        <w:rPr>
          <w:rFonts w:ascii="Tw Cen MT" w:hAnsi="Tw Cen MT"/>
          <w:sz w:val="28"/>
          <w:szCs w:val="28"/>
          <w:rtl/>
        </w:rPr>
        <w:t xml:space="preserve"> ها، صومعه ها و کل</w:t>
      </w:r>
      <w:r w:rsidRPr="00F4599F">
        <w:rPr>
          <w:rFonts w:ascii="Tw Cen MT" w:hAnsi="Tw Cen MT" w:hint="cs"/>
          <w:sz w:val="28"/>
          <w:szCs w:val="28"/>
          <w:rtl/>
        </w:rPr>
        <w:t>ی</w:t>
      </w:r>
      <w:r w:rsidRPr="00F4599F">
        <w:rPr>
          <w:rFonts w:ascii="Tw Cen MT" w:hAnsi="Tw Cen MT" w:hint="eastAsia"/>
          <w:sz w:val="28"/>
          <w:szCs w:val="28"/>
          <w:rtl/>
        </w:rPr>
        <w:t>ساها</w:t>
      </w:r>
      <w:r w:rsidRPr="00F4599F">
        <w:rPr>
          <w:rFonts w:ascii="Tw Cen MT" w:hAnsi="Tw Cen MT"/>
          <w:sz w:val="28"/>
          <w:szCs w:val="28"/>
          <w:rtl/>
        </w:rPr>
        <w:t xml:space="preserve"> محافظت م</w:t>
      </w:r>
      <w:r w:rsidRPr="00F4599F">
        <w:rPr>
          <w:rFonts w:ascii="Tw Cen MT" w:hAnsi="Tw Cen MT" w:hint="cs"/>
          <w:sz w:val="28"/>
          <w:szCs w:val="28"/>
          <w:rtl/>
        </w:rPr>
        <w:t>ی</w:t>
      </w:r>
      <w:r w:rsidRPr="00F4599F">
        <w:rPr>
          <w:rFonts w:ascii="Tw Cen MT" w:hAnsi="Tw Cen MT"/>
          <w:sz w:val="28"/>
          <w:szCs w:val="28"/>
          <w:rtl/>
        </w:rPr>
        <w:t xml:space="preserve"> کند. اراده خداوند است که از همه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مکان ها</w:t>
      </w:r>
      <w:r w:rsidRPr="00F4599F">
        <w:rPr>
          <w:rFonts w:ascii="Tw Cen MT" w:hAnsi="Tw Cen MT" w:hint="cs"/>
          <w:sz w:val="28"/>
          <w:szCs w:val="28"/>
          <w:rtl/>
        </w:rPr>
        <w:t>ی</w:t>
      </w:r>
      <w:r w:rsidRPr="00F4599F">
        <w:rPr>
          <w:rFonts w:ascii="Tw Cen MT" w:hAnsi="Tw Cen MT"/>
          <w:sz w:val="28"/>
          <w:szCs w:val="28"/>
          <w:rtl/>
        </w:rPr>
        <w:t xml:space="preserve"> مقدس محافظت کند و بر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آنها و لزوم احترام به آنها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کند</w:t>
      </w:r>
      <w:r w:rsidRPr="00F4599F">
        <w:rPr>
          <w:rFonts w:ascii="Tw Cen MT" w:hAnsi="Tw Cen MT"/>
          <w:sz w:val="28"/>
          <w:szCs w:val="28"/>
        </w:rPr>
        <w:t>.</w:t>
      </w:r>
    </w:p>
    <w:p w14:paraId="1ABEC214" w14:textId="77777777" w:rsidR="00E1712C" w:rsidRPr="00F4599F" w:rsidRDefault="00E1712C" w:rsidP="004266AE">
      <w:pPr>
        <w:ind w:firstLine="720"/>
        <w:jc w:val="both"/>
        <w:rPr>
          <w:rFonts w:ascii="Tw Cen MT" w:hAnsi="Tw Cen MT"/>
          <w:sz w:val="28"/>
          <w:szCs w:val="28"/>
          <w:rtl/>
        </w:rPr>
      </w:pPr>
    </w:p>
    <w:p w14:paraId="64A8B28E"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او</w:t>
      </w:r>
      <w:r w:rsidRPr="00F4599F">
        <w:rPr>
          <w:rFonts w:ascii="Tw Cen MT" w:hAnsi="Tw Cen MT"/>
          <w:sz w:val="28"/>
          <w:szCs w:val="28"/>
          <w:rtl/>
        </w:rPr>
        <w:t xml:space="preserve"> بر وظ</w:t>
      </w:r>
      <w:r w:rsidRPr="00F4599F">
        <w:rPr>
          <w:rFonts w:ascii="Tw Cen MT" w:hAnsi="Tw Cen MT" w:hint="cs"/>
          <w:sz w:val="28"/>
          <w:szCs w:val="28"/>
          <w:rtl/>
        </w:rPr>
        <w:t>ی</w:t>
      </w:r>
      <w:r w:rsidRPr="00F4599F">
        <w:rPr>
          <w:rFonts w:ascii="Tw Cen MT" w:hAnsi="Tw Cen MT" w:hint="eastAsia"/>
          <w:sz w:val="28"/>
          <w:szCs w:val="28"/>
          <w:rtl/>
        </w:rPr>
        <w:t>فه</w:t>
      </w:r>
      <w:r w:rsidRPr="00F4599F">
        <w:rPr>
          <w:rFonts w:ascii="Tw Cen MT" w:hAnsi="Tw Cen MT"/>
          <w:sz w:val="28"/>
          <w:szCs w:val="28"/>
          <w:rtl/>
        </w:rPr>
        <w:t xml:space="preserve"> ما برا</w:t>
      </w:r>
      <w:r w:rsidRPr="00F4599F">
        <w:rPr>
          <w:rFonts w:ascii="Tw Cen MT" w:hAnsi="Tw Cen MT" w:hint="cs"/>
          <w:sz w:val="28"/>
          <w:szCs w:val="28"/>
          <w:rtl/>
        </w:rPr>
        <w:t>ی</w:t>
      </w:r>
      <w:r w:rsidRPr="00F4599F">
        <w:rPr>
          <w:rFonts w:ascii="Tw Cen MT" w:hAnsi="Tw Cen MT"/>
          <w:sz w:val="28"/>
          <w:szCs w:val="28"/>
          <w:rtl/>
        </w:rPr>
        <w:t xml:space="preserve"> احترام به مکان‌ها</w:t>
      </w:r>
      <w:r w:rsidRPr="00F4599F">
        <w:rPr>
          <w:rFonts w:ascii="Tw Cen MT" w:hAnsi="Tw Cen MT" w:hint="cs"/>
          <w:sz w:val="28"/>
          <w:szCs w:val="28"/>
          <w:rtl/>
        </w:rPr>
        <w:t>ی</w:t>
      </w:r>
      <w:r w:rsidRPr="00F4599F">
        <w:rPr>
          <w:rFonts w:ascii="Tw Cen MT" w:hAnsi="Tw Cen MT"/>
          <w:sz w:val="28"/>
          <w:szCs w:val="28"/>
          <w:rtl/>
        </w:rPr>
        <w:t xml:space="preserve"> مقدس، شخص</w:t>
      </w:r>
      <w:r w:rsidRPr="00F4599F">
        <w:rPr>
          <w:rFonts w:ascii="Tw Cen MT" w:hAnsi="Tw Cen MT" w:hint="cs"/>
          <w:sz w:val="28"/>
          <w:szCs w:val="28"/>
          <w:rtl/>
        </w:rPr>
        <w:t>ی</w:t>
      </w:r>
      <w:r w:rsidRPr="00F4599F">
        <w:rPr>
          <w:rFonts w:ascii="Tw Cen MT" w:hAnsi="Tw Cen MT" w:hint="eastAsia"/>
          <w:sz w:val="28"/>
          <w:szCs w:val="28"/>
          <w:rtl/>
        </w:rPr>
        <w:t>ت‌ها</w:t>
      </w:r>
      <w:r w:rsidRPr="00F4599F">
        <w:rPr>
          <w:rFonts w:ascii="Tw Cen MT" w:hAnsi="Tw Cen MT"/>
          <w:sz w:val="28"/>
          <w:szCs w:val="28"/>
          <w:rtl/>
        </w:rPr>
        <w:t xml:space="preserve"> و متون مقدس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اگر شاهد ب</w:t>
      </w:r>
      <w:r w:rsidRPr="00F4599F">
        <w:rPr>
          <w:rFonts w:ascii="Tw Cen MT" w:hAnsi="Tw Cen MT" w:hint="cs"/>
          <w:sz w:val="28"/>
          <w:szCs w:val="28"/>
          <w:rtl/>
        </w:rPr>
        <w:t>ی‌</w:t>
      </w:r>
      <w:r w:rsidRPr="00F4599F">
        <w:rPr>
          <w:rFonts w:ascii="Tw Cen MT" w:hAnsi="Tw Cen MT" w:hint="eastAsia"/>
          <w:sz w:val="28"/>
          <w:szCs w:val="28"/>
          <w:rtl/>
        </w:rPr>
        <w:t>احترام</w:t>
      </w:r>
      <w:r w:rsidRPr="00F4599F">
        <w:rPr>
          <w:rFonts w:ascii="Tw Cen MT" w:hAnsi="Tw Cen MT" w:hint="cs"/>
          <w:sz w:val="28"/>
          <w:szCs w:val="28"/>
          <w:rtl/>
        </w:rPr>
        <w:t>ی</w:t>
      </w:r>
      <w:r w:rsidRPr="00F4599F">
        <w:rPr>
          <w:rFonts w:ascii="Tw Cen MT" w:hAnsi="Tw Cen MT"/>
          <w:sz w:val="28"/>
          <w:szCs w:val="28"/>
          <w:rtl/>
        </w:rPr>
        <w:t xml:space="preserve"> کس</w:t>
      </w:r>
      <w:r w:rsidRPr="00F4599F">
        <w:rPr>
          <w:rFonts w:ascii="Tw Cen MT" w:hAnsi="Tw Cen MT" w:hint="cs"/>
          <w:sz w:val="28"/>
          <w:szCs w:val="28"/>
          <w:rtl/>
        </w:rPr>
        <w:t>ی</w:t>
      </w:r>
      <w:r w:rsidRPr="00F4599F">
        <w:rPr>
          <w:rFonts w:ascii="Tw Cen MT" w:hAnsi="Tw Cen MT"/>
          <w:sz w:val="28"/>
          <w:szCs w:val="28"/>
          <w:rtl/>
        </w:rPr>
        <w:t xml:space="preserve"> به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مکان‌ها </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متون مقدس باش</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وظ</w:t>
      </w:r>
      <w:r w:rsidRPr="00F4599F">
        <w:rPr>
          <w:rFonts w:ascii="Tw Cen MT" w:hAnsi="Tw Cen MT" w:hint="cs"/>
          <w:sz w:val="28"/>
          <w:szCs w:val="28"/>
          <w:rtl/>
        </w:rPr>
        <w:t>ی</w:t>
      </w:r>
      <w:r w:rsidRPr="00F4599F">
        <w:rPr>
          <w:rFonts w:ascii="Tw Cen MT" w:hAnsi="Tw Cen MT" w:hint="eastAsia"/>
          <w:sz w:val="28"/>
          <w:szCs w:val="28"/>
          <w:rtl/>
        </w:rPr>
        <w:t>فه</w:t>
      </w:r>
      <w:r w:rsidRPr="00F4599F">
        <w:rPr>
          <w:rFonts w:ascii="Tw Cen MT" w:hAnsi="Tw Cen MT"/>
          <w:sz w:val="28"/>
          <w:szCs w:val="28"/>
          <w:rtl/>
        </w:rPr>
        <w:t xml:space="preserve"> ماست که به آنها هشدار ده</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و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احترام را به آنها آموزش ده</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Pr>
        <w:t>.</w:t>
      </w:r>
    </w:p>
    <w:p w14:paraId="5BBB937B" w14:textId="77777777" w:rsidR="00E1712C" w:rsidRPr="00F4599F" w:rsidRDefault="00E1712C" w:rsidP="004266AE">
      <w:pPr>
        <w:ind w:firstLine="720"/>
        <w:jc w:val="both"/>
        <w:rPr>
          <w:rFonts w:ascii="Tw Cen MT" w:hAnsi="Tw Cen MT"/>
          <w:sz w:val="28"/>
          <w:szCs w:val="28"/>
          <w:rtl/>
        </w:rPr>
      </w:pPr>
    </w:p>
    <w:p w14:paraId="36D6DCCF" w14:textId="4C6CB321"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دکتر</w:t>
      </w:r>
      <w:r w:rsidRPr="00F4599F">
        <w:rPr>
          <w:rFonts w:ascii="Tw Cen MT" w:hAnsi="Tw Cen MT"/>
          <w:sz w:val="28"/>
          <w:szCs w:val="28"/>
          <w:rtl/>
        </w:rPr>
        <w:t xml:space="preserve"> محدث با اقتباس از ادب</w:t>
      </w:r>
      <w:r w:rsidRPr="00F4599F">
        <w:rPr>
          <w:rFonts w:ascii="Tw Cen MT" w:hAnsi="Tw Cen MT" w:hint="cs"/>
          <w:sz w:val="28"/>
          <w:szCs w:val="28"/>
          <w:rtl/>
        </w:rPr>
        <w:t>ی</w:t>
      </w:r>
      <w:r w:rsidRPr="00F4599F">
        <w:rPr>
          <w:rFonts w:ascii="Tw Cen MT" w:hAnsi="Tw Cen MT" w:hint="eastAsia"/>
          <w:sz w:val="28"/>
          <w:szCs w:val="28"/>
          <w:rtl/>
        </w:rPr>
        <w:t>ات</w:t>
      </w:r>
      <w:r w:rsidRPr="00F4599F">
        <w:rPr>
          <w:rFonts w:ascii="Tw Cen MT" w:hAnsi="Tw Cen MT"/>
          <w:sz w:val="28"/>
          <w:szCs w:val="28"/>
          <w:rtl/>
        </w:rPr>
        <w:t xml:space="preserve"> اسلام</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قاطعانه از ا</w:t>
      </w:r>
      <w:r w:rsidRPr="00F4599F">
        <w:rPr>
          <w:rFonts w:ascii="Tw Cen MT" w:hAnsi="Tw Cen MT" w:hint="cs"/>
          <w:sz w:val="28"/>
          <w:szCs w:val="28"/>
          <w:rtl/>
        </w:rPr>
        <w:t>ی</w:t>
      </w:r>
      <w:r w:rsidRPr="00F4599F">
        <w:rPr>
          <w:rFonts w:ascii="Tw Cen MT" w:hAnsi="Tw Cen MT" w:hint="eastAsia"/>
          <w:sz w:val="28"/>
          <w:szCs w:val="28"/>
          <w:rtl/>
        </w:rPr>
        <w:t>ده</w:t>
      </w:r>
      <w:r w:rsidRPr="00F4599F">
        <w:rPr>
          <w:rFonts w:ascii="Tw Cen MT" w:hAnsi="Tw Cen MT"/>
          <w:sz w:val="28"/>
          <w:szCs w:val="28"/>
          <w:rtl/>
        </w:rPr>
        <w:t xml:space="preserve"> همز</w:t>
      </w:r>
      <w:r w:rsidRPr="00F4599F">
        <w:rPr>
          <w:rFonts w:ascii="Tw Cen MT" w:hAnsi="Tw Cen MT" w:hint="cs"/>
          <w:sz w:val="28"/>
          <w:szCs w:val="28"/>
          <w:rtl/>
        </w:rPr>
        <w:t>ی</w:t>
      </w:r>
      <w:r w:rsidRPr="00F4599F">
        <w:rPr>
          <w:rFonts w:ascii="Tw Cen MT" w:hAnsi="Tw Cen MT" w:hint="eastAsia"/>
          <w:sz w:val="28"/>
          <w:szCs w:val="28"/>
          <w:rtl/>
        </w:rPr>
        <w:t>ست</w:t>
      </w:r>
      <w:r w:rsidRPr="00F4599F">
        <w:rPr>
          <w:rFonts w:ascii="Tw Cen MT" w:hAnsi="Tw Cen MT" w:hint="cs"/>
          <w:sz w:val="28"/>
          <w:szCs w:val="28"/>
          <w:rtl/>
        </w:rPr>
        <w:t>ی</w:t>
      </w:r>
      <w:r w:rsidRPr="00F4599F">
        <w:rPr>
          <w:rFonts w:ascii="Tw Cen MT" w:hAnsi="Tw Cen MT"/>
          <w:sz w:val="28"/>
          <w:szCs w:val="28"/>
          <w:rtl/>
        </w:rPr>
        <w:t xml:space="preserve"> مذهب</w:t>
      </w:r>
      <w:r w:rsidRPr="00F4599F">
        <w:rPr>
          <w:rFonts w:ascii="Tw Cen MT" w:hAnsi="Tw Cen MT" w:hint="cs"/>
          <w:sz w:val="28"/>
          <w:szCs w:val="28"/>
          <w:rtl/>
        </w:rPr>
        <w:t>ی</w:t>
      </w:r>
      <w:r w:rsidRPr="00F4599F">
        <w:rPr>
          <w:rFonts w:ascii="Tw Cen MT" w:hAnsi="Tw Cen MT"/>
          <w:sz w:val="28"/>
          <w:szCs w:val="28"/>
          <w:rtl/>
        </w:rPr>
        <w:t xml:space="preserve"> حما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کرد. اسلام نه تنها به سا</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اله</w:t>
      </w:r>
      <w:r w:rsidRPr="00F4599F">
        <w:rPr>
          <w:rFonts w:ascii="Tw Cen MT" w:hAnsi="Tw Cen MT" w:hint="cs"/>
          <w:sz w:val="28"/>
          <w:szCs w:val="28"/>
          <w:rtl/>
        </w:rPr>
        <w:t>ی</w:t>
      </w:r>
      <w:r w:rsidRPr="00F4599F">
        <w:rPr>
          <w:rFonts w:ascii="Tw Cen MT" w:hAnsi="Tw Cen MT"/>
          <w:sz w:val="28"/>
          <w:szCs w:val="28"/>
          <w:rtl/>
        </w:rPr>
        <w:t xml:space="preserve"> احترام م</w:t>
      </w:r>
      <w:r w:rsidRPr="00F4599F">
        <w:rPr>
          <w:rFonts w:ascii="Tw Cen MT" w:hAnsi="Tw Cen MT" w:hint="cs"/>
          <w:sz w:val="28"/>
          <w:szCs w:val="28"/>
          <w:rtl/>
        </w:rPr>
        <w:t>ی</w:t>
      </w:r>
      <w:r w:rsidRPr="00F4599F">
        <w:rPr>
          <w:rFonts w:ascii="Tw Cen MT" w:hAnsi="Tw Cen MT"/>
          <w:sz w:val="28"/>
          <w:szCs w:val="28"/>
          <w:rtl/>
        </w:rPr>
        <w:t xml:space="preserve"> گذارد و </w:t>
      </w:r>
      <w:r w:rsidR="00E21556">
        <w:rPr>
          <w:rFonts w:ascii="Tw Cen MT" w:hAnsi="Tw Cen MT" w:hint="cs"/>
          <w:sz w:val="28"/>
          <w:szCs w:val="28"/>
          <w:rtl/>
        </w:rPr>
        <w:t xml:space="preserve">به </w:t>
      </w:r>
      <w:r w:rsidRPr="00F4599F">
        <w:rPr>
          <w:rFonts w:ascii="Tw Cen MT" w:hAnsi="Tw Cen MT"/>
          <w:sz w:val="28"/>
          <w:szCs w:val="28"/>
          <w:rtl/>
        </w:rPr>
        <w:t>حقوق آنها اعتراف م</w:t>
      </w:r>
      <w:r w:rsidRPr="00F4599F">
        <w:rPr>
          <w:rFonts w:ascii="Tw Cen MT" w:hAnsi="Tw Cen MT" w:hint="cs"/>
          <w:sz w:val="28"/>
          <w:szCs w:val="28"/>
          <w:rtl/>
        </w:rPr>
        <w:t>ی</w:t>
      </w:r>
      <w:r w:rsidRPr="00F4599F">
        <w:rPr>
          <w:rFonts w:ascii="Tw Cen MT" w:hAnsi="Tw Cen MT"/>
          <w:sz w:val="28"/>
          <w:szCs w:val="28"/>
          <w:rtl/>
        </w:rPr>
        <w:t xml:space="preserve"> کند، بلکه هرگونه تحق</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را نسبت به آنها نه</w:t>
      </w:r>
      <w:r w:rsidRPr="00F4599F">
        <w:rPr>
          <w:rFonts w:ascii="Tw Cen MT" w:hAnsi="Tw Cen MT" w:hint="cs"/>
          <w:sz w:val="28"/>
          <w:szCs w:val="28"/>
          <w:rtl/>
        </w:rPr>
        <w:t>ی</w:t>
      </w:r>
      <w:r w:rsidRPr="00F4599F">
        <w:rPr>
          <w:rFonts w:ascii="Tw Cen MT" w:hAnsi="Tw Cen MT"/>
          <w:sz w:val="28"/>
          <w:szCs w:val="28"/>
          <w:rtl/>
        </w:rPr>
        <w:t xml:space="preserve"> م</w:t>
      </w:r>
      <w:r w:rsidRPr="00F4599F">
        <w:rPr>
          <w:rFonts w:ascii="Tw Cen MT" w:hAnsi="Tw Cen MT" w:hint="cs"/>
          <w:sz w:val="28"/>
          <w:szCs w:val="28"/>
          <w:rtl/>
        </w:rPr>
        <w:t>ی</w:t>
      </w:r>
      <w:r w:rsidR="00E21556">
        <w:rPr>
          <w:rFonts w:ascii="Tw Cen MT" w:hAnsi="Tw Cen MT"/>
          <w:sz w:val="28"/>
          <w:szCs w:val="28"/>
          <w:rtl/>
        </w:rPr>
        <w:softHyphen/>
      </w:r>
      <w:r w:rsidRPr="00F4599F">
        <w:rPr>
          <w:rFonts w:ascii="Tw Cen MT" w:hAnsi="Tw Cen MT"/>
          <w:sz w:val="28"/>
          <w:szCs w:val="28"/>
          <w:rtl/>
        </w:rPr>
        <w:t>کند. بر اساس شر</w:t>
      </w:r>
      <w:r w:rsidRPr="00F4599F">
        <w:rPr>
          <w:rFonts w:ascii="Tw Cen MT" w:hAnsi="Tw Cen MT" w:hint="cs"/>
          <w:sz w:val="28"/>
          <w:szCs w:val="28"/>
          <w:rtl/>
        </w:rPr>
        <w:t>ی</w:t>
      </w:r>
      <w:r w:rsidRPr="00F4599F">
        <w:rPr>
          <w:rFonts w:ascii="Tw Cen MT" w:hAnsi="Tw Cen MT" w:hint="eastAsia"/>
          <w:sz w:val="28"/>
          <w:szCs w:val="28"/>
          <w:rtl/>
        </w:rPr>
        <w:t>عت،</w:t>
      </w:r>
      <w:r w:rsidRPr="00F4599F">
        <w:rPr>
          <w:rFonts w:ascii="Tw Cen MT" w:hAnsi="Tw Cen MT"/>
          <w:sz w:val="28"/>
          <w:szCs w:val="28"/>
          <w:rtl/>
        </w:rPr>
        <w:t xml:space="preserve"> هر دولت اسلام</w:t>
      </w:r>
      <w:r w:rsidRPr="00F4599F">
        <w:rPr>
          <w:rFonts w:ascii="Tw Cen MT" w:hAnsi="Tw Cen MT" w:hint="cs"/>
          <w:sz w:val="28"/>
          <w:szCs w:val="28"/>
          <w:rtl/>
        </w:rPr>
        <w:t>ی</w:t>
      </w:r>
      <w:r w:rsidRPr="00F4599F">
        <w:rPr>
          <w:rFonts w:ascii="Tw Cen MT" w:hAnsi="Tw Cen MT"/>
          <w:sz w:val="28"/>
          <w:szCs w:val="28"/>
          <w:rtl/>
        </w:rPr>
        <w:t xml:space="preserve"> موظف است به پ</w:t>
      </w:r>
      <w:r w:rsidRPr="00F4599F">
        <w:rPr>
          <w:rFonts w:ascii="Tw Cen MT" w:hAnsi="Tw Cen MT" w:hint="cs"/>
          <w:sz w:val="28"/>
          <w:szCs w:val="28"/>
          <w:rtl/>
        </w:rPr>
        <w:t>ی</w:t>
      </w:r>
      <w:r w:rsidRPr="00F4599F">
        <w:rPr>
          <w:rFonts w:ascii="Tw Cen MT" w:hAnsi="Tw Cen MT" w:hint="eastAsia"/>
          <w:sz w:val="28"/>
          <w:szCs w:val="28"/>
          <w:rtl/>
        </w:rPr>
        <w:t>روان</w:t>
      </w:r>
      <w:r w:rsidRPr="00F4599F">
        <w:rPr>
          <w:rFonts w:ascii="Tw Cen MT" w:hAnsi="Tw Cen MT"/>
          <w:sz w:val="28"/>
          <w:szCs w:val="28"/>
          <w:rtl/>
        </w:rPr>
        <w:t xml:space="preserve"> سا</w:t>
      </w:r>
      <w:r w:rsidRPr="00F4599F">
        <w:rPr>
          <w:rFonts w:ascii="Tw Cen MT" w:hAnsi="Tw Cen MT" w:hint="cs"/>
          <w:sz w:val="28"/>
          <w:szCs w:val="28"/>
          <w:rtl/>
        </w:rPr>
        <w:t>ی</w:t>
      </w:r>
      <w:r w:rsidRPr="00F4599F">
        <w:rPr>
          <w:rFonts w:ascii="Tw Cen MT" w:hAnsi="Tw Cen MT"/>
          <w:sz w:val="28"/>
          <w:szCs w:val="28"/>
          <w:rtl/>
        </w:rPr>
        <w:t>ر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اله</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مانند حقوق</w:t>
      </w:r>
      <w:r w:rsidRPr="00F4599F">
        <w:rPr>
          <w:rFonts w:ascii="Tw Cen MT" w:hAnsi="Tw Cen MT" w:hint="cs"/>
          <w:sz w:val="28"/>
          <w:szCs w:val="28"/>
          <w:rtl/>
        </w:rPr>
        <w:t>ی</w:t>
      </w:r>
      <w:r w:rsidRPr="00F4599F">
        <w:rPr>
          <w:rFonts w:ascii="Tw Cen MT" w:hAnsi="Tw Cen MT"/>
          <w:sz w:val="28"/>
          <w:szCs w:val="28"/>
          <w:rtl/>
        </w:rPr>
        <w:t xml:space="preserve"> که برا</w:t>
      </w:r>
      <w:r w:rsidRPr="00F4599F">
        <w:rPr>
          <w:rFonts w:ascii="Tw Cen MT" w:hAnsi="Tw Cen MT" w:hint="cs"/>
          <w:sz w:val="28"/>
          <w:szCs w:val="28"/>
          <w:rtl/>
        </w:rPr>
        <w:t>ی</w:t>
      </w:r>
      <w:r w:rsidRPr="00F4599F">
        <w:rPr>
          <w:rFonts w:ascii="Tw Cen MT" w:hAnsi="Tw Cen MT"/>
          <w:sz w:val="28"/>
          <w:szCs w:val="28"/>
          <w:rtl/>
        </w:rPr>
        <w:t xml:space="preserve"> مسلمانان اعطا شده، رفاه و حما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کسان</w:t>
      </w:r>
      <w:r w:rsidRPr="00F4599F">
        <w:rPr>
          <w:rFonts w:ascii="Tw Cen MT" w:hAnsi="Tw Cen MT" w:hint="cs"/>
          <w:sz w:val="28"/>
          <w:szCs w:val="28"/>
          <w:rtl/>
        </w:rPr>
        <w:t>ی</w:t>
      </w:r>
      <w:r w:rsidRPr="00F4599F">
        <w:rPr>
          <w:rFonts w:ascii="Tw Cen MT" w:hAnsi="Tw Cen MT"/>
          <w:sz w:val="28"/>
          <w:szCs w:val="28"/>
          <w:rtl/>
        </w:rPr>
        <w:t xml:space="preserve"> ارائه دهد</w:t>
      </w:r>
      <w:r w:rsidRPr="00F4599F">
        <w:rPr>
          <w:rFonts w:ascii="Tw Cen MT" w:hAnsi="Tw Cen MT"/>
          <w:sz w:val="28"/>
          <w:szCs w:val="28"/>
        </w:rPr>
        <w:t>.</w:t>
      </w:r>
    </w:p>
    <w:p w14:paraId="4B909B9B" w14:textId="77777777" w:rsidR="00E1712C" w:rsidRPr="00F4599F" w:rsidRDefault="00E1712C" w:rsidP="004266AE">
      <w:pPr>
        <w:ind w:firstLine="720"/>
        <w:jc w:val="both"/>
        <w:rPr>
          <w:rFonts w:ascii="Tw Cen MT" w:hAnsi="Tw Cen MT"/>
          <w:sz w:val="28"/>
          <w:szCs w:val="28"/>
          <w:rtl/>
        </w:rPr>
      </w:pPr>
    </w:p>
    <w:p w14:paraId="40DF0B69" w14:textId="7A0B5633" w:rsidR="00F4354A" w:rsidRDefault="00F4599F" w:rsidP="004266AE">
      <w:pPr>
        <w:ind w:firstLine="720"/>
        <w:jc w:val="both"/>
        <w:rPr>
          <w:rFonts w:ascii="Tw Cen MT" w:hAnsi="Tw Cen MT"/>
          <w:sz w:val="28"/>
          <w:szCs w:val="28"/>
          <w:rtl/>
        </w:rPr>
      </w:pPr>
      <w:r w:rsidRPr="00F4599F">
        <w:rPr>
          <w:rFonts w:ascii="Tw Cen MT" w:hAnsi="Tw Cen MT" w:hint="eastAsia"/>
          <w:sz w:val="28"/>
          <w:szCs w:val="28"/>
          <w:rtl/>
        </w:rPr>
        <w:t>پ</w:t>
      </w:r>
      <w:r w:rsidRPr="00F4599F">
        <w:rPr>
          <w:rFonts w:ascii="Tw Cen MT" w:hAnsi="Tw Cen MT" w:hint="cs"/>
          <w:sz w:val="28"/>
          <w:szCs w:val="28"/>
          <w:rtl/>
        </w:rPr>
        <w:t>ی</w:t>
      </w:r>
      <w:r w:rsidRPr="00F4599F">
        <w:rPr>
          <w:rFonts w:ascii="Tw Cen MT" w:hAnsi="Tw Cen MT" w:hint="eastAsia"/>
          <w:sz w:val="28"/>
          <w:szCs w:val="28"/>
          <w:rtl/>
        </w:rPr>
        <w:t>امبر</w:t>
      </w:r>
      <w:r w:rsidRPr="00F4599F">
        <w:rPr>
          <w:rFonts w:ascii="Tw Cen MT" w:hAnsi="Tw Cen MT"/>
          <w:sz w:val="28"/>
          <w:szCs w:val="28"/>
          <w:rtl/>
        </w:rPr>
        <w:t xml:space="preserve"> اسلام (ص) با هدا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کلام خدا بر لزوم همز</w:t>
      </w:r>
      <w:r w:rsidRPr="00F4599F">
        <w:rPr>
          <w:rFonts w:ascii="Tw Cen MT" w:hAnsi="Tw Cen MT" w:hint="cs"/>
          <w:sz w:val="28"/>
          <w:szCs w:val="28"/>
          <w:rtl/>
        </w:rPr>
        <w:t>ی</w:t>
      </w:r>
      <w:r w:rsidRPr="00F4599F">
        <w:rPr>
          <w:rFonts w:ascii="Tw Cen MT" w:hAnsi="Tw Cen MT" w:hint="eastAsia"/>
          <w:sz w:val="28"/>
          <w:szCs w:val="28"/>
          <w:rtl/>
        </w:rPr>
        <w:t>ست</w:t>
      </w:r>
      <w:r w:rsidRPr="00F4599F">
        <w:rPr>
          <w:rFonts w:ascii="Tw Cen MT" w:hAnsi="Tw Cen MT" w:hint="cs"/>
          <w:sz w:val="28"/>
          <w:szCs w:val="28"/>
          <w:rtl/>
        </w:rPr>
        <w:t>ی</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sz w:val="28"/>
          <w:szCs w:val="28"/>
          <w:rtl/>
        </w:rPr>
        <w:t xml:space="preserve"> با پ</w:t>
      </w:r>
      <w:r w:rsidRPr="00F4599F">
        <w:rPr>
          <w:rFonts w:ascii="Tw Cen MT" w:hAnsi="Tw Cen MT" w:hint="cs"/>
          <w:sz w:val="28"/>
          <w:szCs w:val="28"/>
          <w:rtl/>
        </w:rPr>
        <w:t>ی</w:t>
      </w:r>
      <w:r w:rsidRPr="00F4599F">
        <w:rPr>
          <w:rFonts w:ascii="Tw Cen MT" w:hAnsi="Tw Cen MT" w:hint="eastAsia"/>
          <w:sz w:val="28"/>
          <w:szCs w:val="28"/>
          <w:rtl/>
        </w:rPr>
        <w:t>روان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مختلف اله</w:t>
      </w:r>
      <w:r w:rsidRPr="00F4599F">
        <w:rPr>
          <w:rFonts w:ascii="Tw Cen MT" w:hAnsi="Tw Cen MT" w:hint="cs"/>
          <w:sz w:val="28"/>
          <w:szCs w:val="28"/>
          <w:rtl/>
        </w:rPr>
        <w:t>ی</w:t>
      </w:r>
      <w:r w:rsidRPr="00F4599F">
        <w:rPr>
          <w:rFonts w:ascii="Tw Cen MT" w:hAnsi="Tw Cen MT"/>
          <w:sz w:val="28"/>
          <w:szCs w:val="28"/>
          <w:rtl/>
        </w:rPr>
        <w:t xml:space="preserve">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به عنوان </w:t>
      </w:r>
      <w:r w:rsidRPr="00F4599F">
        <w:rPr>
          <w:rFonts w:ascii="Tw Cen MT" w:hAnsi="Tw Cen MT" w:hint="cs"/>
          <w:sz w:val="28"/>
          <w:szCs w:val="28"/>
          <w:rtl/>
        </w:rPr>
        <w:t>ی</w:t>
      </w:r>
      <w:r w:rsidRPr="00F4599F">
        <w:rPr>
          <w:rFonts w:ascii="Tw Cen MT" w:hAnsi="Tw Cen MT" w:hint="eastAsia"/>
          <w:sz w:val="28"/>
          <w:szCs w:val="28"/>
          <w:rtl/>
        </w:rPr>
        <w:t>ادآور</w:t>
      </w:r>
      <w:r w:rsidRPr="00F4599F">
        <w:rPr>
          <w:rFonts w:ascii="Tw Cen MT" w:hAnsi="Tw Cen MT" w:hint="cs"/>
          <w:sz w:val="28"/>
          <w:szCs w:val="28"/>
          <w:rtl/>
        </w:rPr>
        <w:t>ی</w:t>
      </w:r>
      <w:r w:rsidRPr="00F4599F">
        <w:rPr>
          <w:rFonts w:ascii="Tw Cen MT" w:hAnsi="Tw Cen MT"/>
          <w:sz w:val="28"/>
          <w:szCs w:val="28"/>
          <w:rtl/>
        </w:rPr>
        <w:t xml:space="preserve">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احترام گذاشتن و زندگ</w:t>
      </w:r>
      <w:r w:rsidRPr="00F4599F">
        <w:rPr>
          <w:rFonts w:ascii="Tw Cen MT" w:hAnsi="Tw Cen MT" w:hint="cs"/>
          <w:sz w:val="28"/>
          <w:szCs w:val="28"/>
          <w:rtl/>
        </w:rPr>
        <w:t>ی</w:t>
      </w:r>
      <w:r w:rsidRPr="00F4599F">
        <w:rPr>
          <w:rFonts w:ascii="Tw Cen MT" w:hAnsi="Tw Cen MT"/>
          <w:sz w:val="28"/>
          <w:szCs w:val="28"/>
          <w:rtl/>
        </w:rPr>
        <w:t xml:space="preserve"> در هماهنگ</w:t>
      </w:r>
      <w:r w:rsidRPr="00F4599F">
        <w:rPr>
          <w:rFonts w:ascii="Tw Cen MT" w:hAnsi="Tw Cen MT" w:hint="cs"/>
          <w:sz w:val="28"/>
          <w:szCs w:val="28"/>
          <w:rtl/>
        </w:rPr>
        <w:t>ی</w:t>
      </w:r>
      <w:r w:rsidRPr="00F4599F">
        <w:rPr>
          <w:rFonts w:ascii="Tw Cen MT" w:hAnsi="Tw Cen MT"/>
          <w:sz w:val="28"/>
          <w:szCs w:val="28"/>
          <w:rtl/>
        </w:rPr>
        <w:t xml:space="preserve"> با د</w:t>
      </w:r>
      <w:r w:rsidRPr="00F4599F">
        <w:rPr>
          <w:rFonts w:ascii="Tw Cen MT" w:hAnsi="Tw Cen MT" w:hint="cs"/>
          <w:sz w:val="28"/>
          <w:szCs w:val="28"/>
          <w:rtl/>
        </w:rPr>
        <w:t>ی</w:t>
      </w:r>
      <w:r w:rsidRPr="00F4599F">
        <w:rPr>
          <w:rFonts w:ascii="Tw Cen MT" w:hAnsi="Tw Cen MT" w:hint="eastAsia"/>
          <w:sz w:val="28"/>
          <w:szCs w:val="28"/>
          <w:rtl/>
        </w:rPr>
        <w:t>گران،</w:t>
      </w:r>
      <w:r w:rsidRPr="00F4599F">
        <w:rPr>
          <w:rFonts w:ascii="Tw Cen MT" w:hAnsi="Tw Cen MT"/>
          <w:sz w:val="28"/>
          <w:szCs w:val="28"/>
          <w:rtl/>
        </w:rPr>
        <w:t xml:space="preserve"> صرف نظر از تعلقات مذهب</w:t>
      </w:r>
      <w:r w:rsidRPr="00F4599F">
        <w:rPr>
          <w:rFonts w:ascii="Tw Cen MT" w:hAnsi="Tw Cen MT" w:hint="cs"/>
          <w:sz w:val="28"/>
          <w:szCs w:val="28"/>
          <w:rtl/>
        </w:rPr>
        <w:t>ی</w:t>
      </w:r>
      <w:r w:rsidRPr="00F4599F">
        <w:rPr>
          <w:rFonts w:ascii="Tw Cen MT" w:hAnsi="Tw Cen MT"/>
          <w:sz w:val="28"/>
          <w:szCs w:val="28"/>
          <w:rtl/>
        </w:rPr>
        <w:t xml:space="preserve"> آنهاست</w:t>
      </w:r>
      <w:r w:rsidR="00E21556">
        <w:rPr>
          <w:rFonts w:ascii="Tw Cen MT" w:hAnsi="Tw Cen MT" w:hint="cs"/>
          <w:sz w:val="28"/>
          <w:szCs w:val="28"/>
          <w:rtl/>
        </w:rPr>
        <w:t>.</w:t>
      </w:r>
    </w:p>
    <w:p w14:paraId="05147330" w14:textId="77777777" w:rsidR="00E21556" w:rsidRDefault="00E21556" w:rsidP="004266AE">
      <w:pPr>
        <w:ind w:firstLine="720"/>
        <w:jc w:val="both"/>
        <w:rPr>
          <w:rFonts w:ascii="Tw Cen MT" w:hAnsi="Tw Cen MT"/>
          <w:sz w:val="28"/>
          <w:szCs w:val="28"/>
          <w:rtl/>
        </w:rPr>
      </w:pPr>
    </w:p>
    <w:p w14:paraId="4922B713" w14:textId="77777777" w:rsidR="00E21556" w:rsidRDefault="00E21556" w:rsidP="004266AE">
      <w:pPr>
        <w:ind w:firstLine="720"/>
        <w:jc w:val="both"/>
        <w:rPr>
          <w:rFonts w:ascii="Tw Cen MT" w:hAnsi="Tw Cen MT"/>
          <w:sz w:val="28"/>
          <w:szCs w:val="28"/>
          <w:rtl/>
        </w:rPr>
      </w:pPr>
    </w:p>
    <w:p w14:paraId="5BAE17CC" w14:textId="77777777" w:rsidR="00E21556" w:rsidRDefault="00E21556" w:rsidP="004266AE">
      <w:pPr>
        <w:ind w:firstLine="720"/>
        <w:jc w:val="both"/>
        <w:rPr>
          <w:rFonts w:ascii="Tw Cen MT" w:hAnsi="Tw Cen MT"/>
          <w:sz w:val="28"/>
          <w:szCs w:val="28"/>
          <w:rtl/>
        </w:rPr>
      </w:pPr>
    </w:p>
    <w:p w14:paraId="181F62F8" w14:textId="77777777" w:rsidR="00E21556" w:rsidRDefault="00E21556" w:rsidP="004266AE">
      <w:pPr>
        <w:ind w:firstLine="720"/>
        <w:jc w:val="both"/>
        <w:rPr>
          <w:rFonts w:ascii="Tw Cen MT" w:hAnsi="Tw Cen MT"/>
          <w:sz w:val="28"/>
          <w:szCs w:val="28"/>
          <w:rtl/>
        </w:rPr>
      </w:pPr>
    </w:p>
    <w:p w14:paraId="1E1FE14C" w14:textId="77777777" w:rsidR="00E21556" w:rsidRDefault="00E21556" w:rsidP="004266AE">
      <w:pPr>
        <w:ind w:firstLine="720"/>
        <w:jc w:val="both"/>
        <w:rPr>
          <w:rFonts w:ascii="Tw Cen MT" w:hAnsi="Tw Cen MT"/>
          <w:sz w:val="28"/>
          <w:szCs w:val="28"/>
          <w:rtl/>
        </w:rPr>
      </w:pPr>
    </w:p>
    <w:p w14:paraId="1941B4EC" w14:textId="77777777" w:rsidR="00E21556" w:rsidRDefault="00E21556" w:rsidP="004266AE">
      <w:pPr>
        <w:ind w:firstLine="720"/>
        <w:jc w:val="both"/>
        <w:rPr>
          <w:rFonts w:ascii="Tw Cen MT" w:hAnsi="Tw Cen MT"/>
          <w:sz w:val="28"/>
          <w:szCs w:val="28"/>
          <w:rtl/>
        </w:rPr>
      </w:pPr>
    </w:p>
    <w:p w14:paraId="3F82F630" w14:textId="77777777" w:rsidR="00E21556" w:rsidRDefault="00E21556" w:rsidP="004266AE">
      <w:pPr>
        <w:ind w:firstLine="720"/>
        <w:jc w:val="both"/>
        <w:rPr>
          <w:rFonts w:ascii="Tw Cen MT" w:hAnsi="Tw Cen MT"/>
          <w:sz w:val="28"/>
          <w:szCs w:val="28"/>
          <w:rtl/>
        </w:rPr>
      </w:pPr>
    </w:p>
    <w:p w14:paraId="01B4E301" w14:textId="77777777" w:rsidR="00E21556" w:rsidRDefault="00E21556" w:rsidP="004266AE">
      <w:pPr>
        <w:ind w:firstLine="720"/>
        <w:jc w:val="both"/>
        <w:rPr>
          <w:rFonts w:ascii="Tw Cen MT" w:hAnsi="Tw Cen MT"/>
          <w:sz w:val="28"/>
          <w:szCs w:val="28"/>
          <w:rtl/>
        </w:rPr>
      </w:pPr>
    </w:p>
    <w:p w14:paraId="171E149C" w14:textId="77777777" w:rsidR="00E21556" w:rsidRDefault="00E21556" w:rsidP="004266AE">
      <w:pPr>
        <w:ind w:firstLine="720"/>
        <w:jc w:val="both"/>
        <w:rPr>
          <w:rFonts w:ascii="Tw Cen MT" w:hAnsi="Tw Cen MT"/>
          <w:sz w:val="28"/>
          <w:szCs w:val="28"/>
          <w:rtl/>
        </w:rPr>
      </w:pPr>
    </w:p>
    <w:p w14:paraId="1B33C836" w14:textId="77777777" w:rsidR="00E21556" w:rsidRDefault="00E21556" w:rsidP="004266AE">
      <w:pPr>
        <w:ind w:firstLine="720"/>
        <w:jc w:val="both"/>
        <w:rPr>
          <w:rFonts w:ascii="Tw Cen MT" w:hAnsi="Tw Cen MT"/>
          <w:sz w:val="28"/>
          <w:szCs w:val="28"/>
          <w:rtl/>
        </w:rPr>
      </w:pPr>
    </w:p>
    <w:p w14:paraId="55F9326D" w14:textId="77777777" w:rsidR="00E21556" w:rsidRDefault="00E21556" w:rsidP="004266AE">
      <w:pPr>
        <w:ind w:firstLine="720"/>
        <w:jc w:val="both"/>
        <w:rPr>
          <w:rFonts w:ascii="Tw Cen MT" w:hAnsi="Tw Cen MT"/>
          <w:sz w:val="28"/>
          <w:szCs w:val="28"/>
          <w:rtl/>
        </w:rPr>
      </w:pPr>
    </w:p>
    <w:p w14:paraId="1163B973" w14:textId="77777777" w:rsidR="00E21556" w:rsidRDefault="00E21556" w:rsidP="004266AE">
      <w:pPr>
        <w:ind w:firstLine="720"/>
        <w:jc w:val="both"/>
        <w:rPr>
          <w:rFonts w:ascii="Tw Cen MT" w:hAnsi="Tw Cen MT"/>
          <w:sz w:val="28"/>
          <w:szCs w:val="28"/>
          <w:rtl/>
        </w:rPr>
      </w:pPr>
    </w:p>
    <w:p w14:paraId="366E0AF9" w14:textId="77777777" w:rsidR="00E21556" w:rsidRDefault="00E21556" w:rsidP="004266AE">
      <w:pPr>
        <w:ind w:firstLine="720"/>
        <w:jc w:val="both"/>
        <w:rPr>
          <w:rFonts w:ascii="Tw Cen MT" w:hAnsi="Tw Cen MT"/>
          <w:sz w:val="28"/>
          <w:szCs w:val="28"/>
        </w:rPr>
      </w:pPr>
    </w:p>
    <w:p w14:paraId="47C58CE4" w14:textId="77777777" w:rsidR="00F4354A" w:rsidRPr="009C4091" w:rsidRDefault="00F4354A" w:rsidP="004266AE">
      <w:pPr>
        <w:pStyle w:val="NormalWeb"/>
        <w:shd w:val="clear" w:color="auto" w:fill="FFFFFF"/>
        <w:spacing w:before="0" w:beforeAutospacing="0" w:after="150" w:afterAutospacing="0"/>
        <w:jc w:val="center"/>
        <w:rPr>
          <w:rFonts w:ascii="Tw Cen MT" w:hAnsi="Tw Cen MT"/>
          <w:sz w:val="28"/>
          <w:szCs w:val="28"/>
          <w:shd w:val="clear" w:color="auto" w:fill="FFFFFF"/>
        </w:rPr>
      </w:pPr>
      <w:r>
        <w:rPr>
          <w:rFonts w:ascii="Tw Cen MT" w:hAnsi="Tw Cen MT"/>
          <w:noProof/>
          <w:sz w:val="28"/>
          <w:szCs w:val="28"/>
          <w:shd w:val="clear" w:color="auto" w:fill="FFFFFF"/>
        </w:rPr>
        <w:drawing>
          <wp:inline distT="0" distB="0" distL="0" distR="0" wp14:anchorId="67FFA9E5" wp14:editId="1DAA1056">
            <wp:extent cx="1762125" cy="2906035"/>
            <wp:effectExtent l="152400" t="152400" r="161925" b="199390"/>
            <wp:docPr id="30" name="Picture 28" descr="C:\Users\Abbas\Desktop\Uon Conference\IMG_20230608_094427_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bas\Desktop\Uon Conference\IMG_20230608_094427_416.jpg"/>
                    <pic:cNvPicPr>
                      <a:picLocks noChangeAspect="1" noChangeArrowheads="1"/>
                    </pic:cNvPicPr>
                  </pic:nvPicPr>
                  <pic:blipFill>
                    <a:blip r:embed="rId28" cstate="print"/>
                    <a:srcRect t="19844" b="5910"/>
                    <a:stretch>
                      <a:fillRect/>
                    </a:stretch>
                  </pic:blipFill>
                  <pic:spPr bwMode="auto">
                    <a:xfrm>
                      <a:off x="0" y="0"/>
                      <a:ext cx="1765050" cy="291085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43E68B" w14:textId="77777777" w:rsidR="00F4354A" w:rsidRPr="00931759" w:rsidRDefault="00F4354A" w:rsidP="004266AE">
      <w:pPr>
        <w:pStyle w:val="NormalWeb"/>
        <w:shd w:val="clear" w:color="auto" w:fill="FFFFFF"/>
        <w:spacing w:before="0" w:beforeAutospacing="0" w:after="150" w:afterAutospacing="0"/>
        <w:jc w:val="center"/>
        <w:rPr>
          <w:rFonts w:ascii="Tw Cen MT" w:hAnsi="Tw Cen MT"/>
          <w:b/>
          <w:bCs/>
          <w:color w:val="4F81BD" w:themeColor="accent1"/>
          <w:sz w:val="32"/>
          <w:szCs w:val="32"/>
          <w:shd w:val="clear" w:color="auto" w:fill="FFFFFF"/>
        </w:rPr>
      </w:pPr>
      <w:r w:rsidRPr="00931759">
        <w:rPr>
          <w:rFonts w:ascii="Tw Cen MT" w:hAnsi="Tw Cen MT"/>
          <w:b/>
          <w:bCs/>
          <w:color w:val="4F81BD" w:themeColor="accent1"/>
          <w:sz w:val="32"/>
          <w:szCs w:val="32"/>
          <w:shd w:val="clear" w:color="auto" w:fill="FFFFFF"/>
        </w:rPr>
        <w:t>Dr Hassan Kinyua</w:t>
      </w:r>
    </w:p>
    <w:p w14:paraId="50F02EA0" w14:textId="77777777" w:rsidR="00F4354A" w:rsidRPr="00931759" w:rsidRDefault="00F4354A" w:rsidP="004266AE">
      <w:pPr>
        <w:pStyle w:val="NormalWeb"/>
        <w:pBdr>
          <w:bottom w:val="single" w:sz="4" w:space="1" w:color="auto"/>
        </w:pBdr>
        <w:shd w:val="clear" w:color="auto" w:fill="FFFFFF"/>
        <w:spacing w:before="0" w:beforeAutospacing="0" w:after="150" w:afterAutospacing="0"/>
        <w:jc w:val="center"/>
        <w:rPr>
          <w:rFonts w:ascii="Tw Cen MT" w:hAnsi="Tw Cen MT"/>
          <w:b/>
          <w:bCs/>
          <w:color w:val="1F497D" w:themeColor="text2"/>
          <w:sz w:val="28"/>
          <w:szCs w:val="28"/>
          <w:shd w:val="clear" w:color="auto" w:fill="FFFFFF"/>
        </w:rPr>
      </w:pPr>
      <w:r w:rsidRPr="00931759">
        <w:rPr>
          <w:rFonts w:ascii="Tw Cen MT" w:hAnsi="Tw Cen MT"/>
          <w:b/>
          <w:bCs/>
          <w:color w:val="1F497D" w:themeColor="text2"/>
          <w:sz w:val="28"/>
          <w:szCs w:val="28"/>
          <w:shd w:val="clear" w:color="auto" w:fill="FFFFFF"/>
        </w:rPr>
        <w:t>Senior Lecturer at Department of Philosophy and religious studies University of Nairobi</w:t>
      </w:r>
    </w:p>
    <w:p w14:paraId="29398415" w14:textId="77777777" w:rsidR="00F4354A" w:rsidRDefault="00F4354A" w:rsidP="004266AE">
      <w:pPr>
        <w:pStyle w:val="NormalWeb"/>
        <w:shd w:val="clear" w:color="auto" w:fill="FFFFFF"/>
        <w:spacing w:before="0" w:beforeAutospacing="0" w:after="150" w:afterAutospacing="0"/>
        <w:jc w:val="center"/>
        <w:rPr>
          <w:rFonts w:ascii="Tw Cen MT" w:hAnsi="Tw Cen MT"/>
          <w:sz w:val="28"/>
          <w:szCs w:val="28"/>
          <w:shd w:val="clear" w:color="auto" w:fill="FFFFFF"/>
        </w:rPr>
      </w:pPr>
    </w:p>
    <w:p w14:paraId="683E8FB9" w14:textId="77777777" w:rsidR="00F4599F" w:rsidRDefault="00F4599F" w:rsidP="004266AE">
      <w:pPr>
        <w:ind w:firstLine="720"/>
        <w:jc w:val="both"/>
        <w:rPr>
          <w:rFonts w:ascii="Tw Cen MT" w:hAnsi="Tw Cen MT"/>
          <w:sz w:val="28"/>
          <w:szCs w:val="28"/>
          <w:rtl/>
        </w:rPr>
      </w:pPr>
      <w:r w:rsidRPr="00F4599F">
        <w:rPr>
          <w:rFonts w:ascii="Tw Cen MT" w:hAnsi="Tw Cen MT"/>
          <w:sz w:val="28"/>
          <w:szCs w:val="28"/>
          <w:rtl/>
        </w:rPr>
        <w:t>دکتر حسن 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وا،</w:t>
      </w:r>
      <w:r w:rsidRPr="00F4599F">
        <w:rPr>
          <w:rFonts w:ascii="Tw Cen MT" w:hAnsi="Tw Cen MT"/>
          <w:sz w:val="28"/>
          <w:szCs w:val="28"/>
          <w:rtl/>
        </w:rPr>
        <w:t xml:space="preserve"> مدرس ارشد گروه فلسفه و مطالعات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دانشگاه نا</w:t>
      </w:r>
      <w:r w:rsidRPr="00F4599F">
        <w:rPr>
          <w:rFonts w:ascii="Tw Cen MT" w:hAnsi="Tw Cen MT" w:hint="cs"/>
          <w:sz w:val="28"/>
          <w:szCs w:val="28"/>
          <w:rtl/>
        </w:rPr>
        <w:t>ی</w:t>
      </w:r>
      <w:r w:rsidRPr="00F4599F">
        <w:rPr>
          <w:rFonts w:ascii="Tw Cen MT" w:hAnsi="Tw Cen MT" w:hint="eastAsia"/>
          <w:sz w:val="28"/>
          <w:szCs w:val="28"/>
          <w:rtl/>
        </w:rPr>
        <w:t>روب</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سخنران</w:t>
      </w:r>
      <w:r w:rsidRPr="00F4599F">
        <w:rPr>
          <w:rFonts w:ascii="Tw Cen MT" w:hAnsi="Tw Cen MT" w:hint="cs"/>
          <w:sz w:val="28"/>
          <w:szCs w:val="28"/>
          <w:rtl/>
        </w:rPr>
        <w:t>ی</w:t>
      </w:r>
      <w:r w:rsidRPr="00F4599F">
        <w:rPr>
          <w:rFonts w:ascii="Tw Cen MT" w:hAnsi="Tw Cen MT"/>
          <w:sz w:val="28"/>
          <w:szCs w:val="28"/>
          <w:rtl/>
        </w:rPr>
        <w:t xml:space="preserve"> روشنگرانه ا</w:t>
      </w:r>
      <w:r w:rsidRPr="00F4599F">
        <w:rPr>
          <w:rFonts w:ascii="Tw Cen MT" w:hAnsi="Tw Cen MT" w:hint="cs"/>
          <w:sz w:val="28"/>
          <w:szCs w:val="28"/>
          <w:rtl/>
        </w:rPr>
        <w:t>ی</w:t>
      </w:r>
      <w:r w:rsidRPr="00F4599F">
        <w:rPr>
          <w:rFonts w:ascii="Tw Cen MT" w:hAnsi="Tw Cen MT"/>
          <w:sz w:val="28"/>
          <w:szCs w:val="28"/>
          <w:rtl/>
        </w:rPr>
        <w:t xml:space="preserve"> در مورد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درک و قدردان</w:t>
      </w:r>
      <w:r w:rsidRPr="00F4599F">
        <w:rPr>
          <w:rFonts w:ascii="Tw Cen MT" w:hAnsi="Tw Cen MT" w:hint="cs"/>
          <w:sz w:val="28"/>
          <w:szCs w:val="28"/>
          <w:rtl/>
        </w:rPr>
        <w:t>ی</w:t>
      </w:r>
      <w:r w:rsidRPr="00F4599F">
        <w:rPr>
          <w:rFonts w:ascii="Tw Cen MT" w:hAnsi="Tw Cen MT"/>
          <w:sz w:val="28"/>
          <w:szCs w:val="28"/>
          <w:rtl/>
        </w:rPr>
        <w:t xml:space="preserve"> از متون مقدس مختلف ارائه کرد. و</w:t>
      </w:r>
      <w:r w:rsidRPr="00F4599F">
        <w:rPr>
          <w:rFonts w:ascii="Tw Cen MT" w:hAnsi="Tw Cen MT" w:hint="cs"/>
          <w:sz w:val="28"/>
          <w:szCs w:val="28"/>
          <w:rtl/>
        </w:rPr>
        <w:t>ی</w:t>
      </w:r>
      <w:r w:rsidRPr="00F4599F">
        <w:rPr>
          <w:rFonts w:ascii="Tw Cen MT" w:hAnsi="Tw Cen MT"/>
          <w:sz w:val="28"/>
          <w:szCs w:val="28"/>
          <w:rtl/>
        </w:rPr>
        <w:t xml:space="preserve"> بر نقش تع</w:t>
      </w:r>
      <w:r w:rsidRPr="00F4599F">
        <w:rPr>
          <w:rFonts w:ascii="Tw Cen MT" w:hAnsi="Tw Cen MT" w:hint="cs"/>
          <w:sz w:val="28"/>
          <w:szCs w:val="28"/>
          <w:rtl/>
        </w:rPr>
        <w:t>یی</w:t>
      </w:r>
      <w:r w:rsidRPr="00F4599F">
        <w:rPr>
          <w:rFonts w:ascii="Tw Cen MT" w:hAnsi="Tw Cen MT" w:hint="eastAsia"/>
          <w:sz w:val="28"/>
          <w:szCs w:val="28"/>
          <w:rtl/>
        </w:rPr>
        <w:t>ن</w:t>
      </w:r>
      <w:r w:rsidRPr="00F4599F">
        <w:rPr>
          <w:rFonts w:ascii="Tw Cen MT" w:hAnsi="Tw Cen MT"/>
          <w:sz w:val="28"/>
          <w:szCs w:val="28"/>
          <w:rtl/>
        </w:rPr>
        <w:t xml:space="preserve"> کننده ا</w:t>
      </w:r>
      <w:r w:rsidRPr="00F4599F">
        <w:rPr>
          <w:rFonts w:ascii="Tw Cen MT" w:hAnsi="Tw Cen MT" w:hint="cs"/>
          <w:sz w:val="28"/>
          <w:szCs w:val="28"/>
          <w:rtl/>
        </w:rPr>
        <w:t>ی</w:t>
      </w:r>
      <w:r w:rsidRPr="00F4599F">
        <w:rPr>
          <w:rFonts w:ascii="Tw Cen MT" w:hAnsi="Tw Cen MT"/>
          <w:sz w:val="28"/>
          <w:szCs w:val="28"/>
          <w:rtl/>
        </w:rPr>
        <w:t xml:space="preserve"> که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در هدا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و روشنگر</w:t>
      </w:r>
      <w:r w:rsidRPr="00F4599F">
        <w:rPr>
          <w:rFonts w:ascii="Tw Cen MT" w:hAnsi="Tw Cen MT" w:hint="cs"/>
          <w:sz w:val="28"/>
          <w:szCs w:val="28"/>
          <w:rtl/>
        </w:rPr>
        <w:t>ی</w:t>
      </w:r>
      <w:r w:rsidRPr="00F4599F">
        <w:rPr>
          <w:rFonts w:ascii="Tw Cen MT" w:hAnsi="Tw Cen MT"/>
          <w:sz w:val="28"/>
          <w:szCs w:val="28"/>
          <w:rtl/>
        </w:rPr>
        <w:t xml:space="preserve"> افراد در جنبه ها</w:t>
      </w:r>
      <w:r w:rsidRPr="00F4599F">
        <w:rPr>
          <w:rFonts w:ascii="Tw Cen MT" w:hAnsi="Tw Cen MT" w:hint="cs"/>
          <w:sz w:val="28"/>
          <w:szCs w:val="28"/>
          <w:rtl/>
        </w:rPr>
        <w:t>ی</w:t>
      </w:r>
      <w:r w:rsidRPr="00F4599F">
        <w:rPr>
          <w:rFonts w:ascii="Tw Cen MT" w:hAnsi="Tw Cen MT"/>
          <w:sz w:val="28"/>
          <w:szCs w:val="28"/>
          <w:rtl/>
        </w:rPr>
        <w:t xml:space="preserve"> مختلف زندگ</w:t>
      </w:r>
      <w:r w:rsidRPr="00F4599F">
        <w:rPr>
          <w:rFonts w:ascii="Tw Cen MT" w:hAnsi="Tw Cen MT" w:hint="cs"/>
          <w:sz w:val="28"/>
          <w:szCs w:val="28"/>
          <w:rtl/>
        </w:rPr>
        <w:t>ی</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فا</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sz w:val="28"/>
          <w:szCs w:val="28"/>
          <w:rtl/>
        </w:rPr>
        <w:t xml:space="preserve"> کند،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w:t>
      </w:r>
      <w:r w:rsidRPr="00F4599F">
        <w:rPr>
          <w:rFonts w:ascii="Tw Cen MT" w:hAnsi="Tw Cen MT"/>
          <w:sz w:val="28"/>
          <w:szCs w:val="28"/>
        </w:rPr>
        <w:t>.</w:t>
      </w:r>
    </w:p>
    <w:p w14:paraId="0FBC67DB" w14:textId="77777777" w:rsidR="00E1712C" w:rsidRPr="00F4599F" w:rsidRDefault="00E1712C" w:rsidP="004266AE">
      <w:pPr>
        <w:ind w:firstLine="720"/>
        <w:jc w:val="both"/>
        <w:rPr>
          <w:rFonts w:ascii="Tw Cen MT" w:hAnsi="Tw Cen MT"/>
          <w:sz w:val="28"/>
          <w:szCs w:val="28"/>
          <w:rtl/>
        </w:rPr>
      </w:pPr>
    </w:p>
    <w:p w14:paraId="431C8F90"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در</w:t>
      </w:r>
      <w:r w:rsidRPr="00F4599F">
        <w:rPr>
          <w:rFonts w:ascii="Tw Cen MT" w:hAnsi="Tw Cen MT"/>
          <w:sz w:val="28"/>
          <w:szCs w:val="28"/>
          <w:rtl/>
        </w:rPr>
        <w:t xml:space="preserve"> دن</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hint="cs"/>
          <w:sz w:val="28"/>
          <w:szCs w:val="28"/>
          <w:rtl/>
        </w:rPr>
        <w:t>ی</w:t>
      </w:r>
      <w:r w:rsidRPr="00F4599F">
        <w:rPr>
          <w:rFonts w:ascii="Tw Cen MT" w:hAnsi="Tw Cen MT"/>
          <w:sz w:val="28"/>
          <w:szCs w:val="28"/>
          <w:rtl/>
        </w:rPr>
        <w:t xml:space="preserve"> امروز، ا</w:t>
      </w:r>
      <w:r w:rsidRPr="00F4599F">
        <w:rPr>
          <w:rFonts w:ascii="Tw Cen MT" w:hAnsi="Tw Cen MT" w:hint="cs"/>
          <w:sz w:val="28"/>
          <w:szCs w:val="28"/>
          <w:rtl/>
        </w:rPr>
        <w:t>ی</w:t>
      </w:r>
      <w:r w:rsidRPr="00F4599F">
        <w:rPr>
          <w:rFonts w:ascii="Tw Cen MT" w:hAnsi="Tw Cen MT" w:hint="eastAsia"/>
          <w:sz w:val="28"/>
          <w:szCs w:val="28"/>
          <w:rtl/>
        </w:rPr>
        <w:t>جاد</w:t>
      </w:r>
      <w:r w:rsidRPr="00F4599F">
        <w:rPr>
          <w:rFonts w:ascii="Tw Cen MT" w:hAnsi="Tw Cen MT"/>
          <w:sz w:val="28"/>
          <w:szCs w:val="28"/>
          <w:rtl/>
        </w:rPr>
        <w:t xml:space="preserve"> هماهنگ</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جوامع مختلف به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ن</w:t>
      </w:r>
      <w:r w:rsidRPr="00F4599F">
        <w:rPr>
          <w:rFonts w:ascii="Tw Cen MT" w:hAnsi="Tw Cen MT" w:hint="cs"/>
          <w:sz w:val="28"/>
          <w:szCs w:val="28"/>
          <w:rtl/>
        </w:rPr>
        <w:t>ی</w:t>
      </w:r>
      <w:r w:rsidRPr="00F4599F">
        <w:rPr>
          <w:rFonts w:ascii="Tw Cen MT" w:hAnsi="Tw Cen MT" w:hint="eastAsia"/>
          <w:sz w:val="28"/>
          <w:szCs w:val="28"/>
          <w:rtl/>
        </w:rPr>
        <w:t>از</w:t>
      </w:r>
      <w:r w:rsidRPr="00F4599F">
        <w:rPr>
          <w:rFonts w:ascii="Tw Cen MT" w:hAnsi="Tw Cen MT"/>
          <w:sz w:val="28"/>
          <w:szCs w:val="28"/>
          <w:rtl/>
        </w:rPr>
        <w:t xml:space="preserve"> ضرور</w:t>
      </w:r>
      <w:r w:rsidRPr="00F4599F">
        <w:rPr>
          <w:rFonts w:ascii="Tw Cen MT" w:hAnsi="Tw Cen MT" w:hint="cs"/>
          <w:sz w:val="28"/>
          <w:szCs w:val="28"/>
          <w:rtl/>
        </w:rPr>
        <w:t>ی</w:t>
      </w:r>
      <w:r w:rsidRPr="00F4599F">
        <w:rPr>
          <w:rFonts w:ascii="Tw Cen MT" w:hAnsi="Tw Cen MT"/>
          <w:sz w:val="28"/>
          <w:szCs w:val="28"/>
          <w:rtl/>
        </w:rPr>
        <w:t xml:space="preserve"> تبد</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sz w:val="28"/>
          <w:szCs w:val="28"/>
          <w:rtl/>
        </w:rPr>
        <w:t xml:space="preserve"> شده است، اما همچنان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چالش مهم است. دکتر 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وا</w:t>
      </w:r>
      <w:r w:rsidRPr="00F4599F">
        <w:rPr>
          <w:rFonts w:ascii="Tw Cen MT" w:hAnsi="Tw Cen MT"/>
          <w:sz w:val="28"/>
          <w:szCs w:val="28"/>
          <w:rtl/>
        </w:rPr>
        <w:t xml:space="preserve"> بر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جاد</w:t>
      </w:r>
      <w:r w:rsidRPr="00F4599F">
        <w:rPr>
          <w:rFonts w:ascii="Tw Cen MT" w:hAnsi="Tw Cen MT"/>
          <w:sz w:val="28"/>
          <w:szCs w:val="28"/>
          <w:rtl/>
        </w:rPr>
        <w:t xml:space="preserve"> هماهنگ</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و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جوامع بر اساس مبان</w:t>
      </w:r>
      <w:r w:rsidRPr="00F4599F">
        <w:rPr>
          <w:rFonts w:ascii="Tw Cen MT" w:hAnsi="Tw Cen MT" w:hint="cs"/>
          <w:sz w:val="28"/>
          <w:szCs w:val="28"/>
          <w:rtl/>
        </w:rPr>
        <w:t>ی</w:t>
      </w:r>
      <w:r w:rsidRPr="00F4599F">
        <w:rPr>
          <w:rFonts w:ascii="Tw Cen MT" w:hAnsi="Tw Cen MT"/>
          <w:sz w:val="28"/>
          <w:szCs w:val="28"/>
          <w:rtl/>
        </w:rPr>
        <w:t xml:space="preserve"> مشترک و نگران</w:t>
      </w:r>
      <w:r w:rsidRPr="00F4599F">
        <w:rPr>
          <w:rFonts w:ascii="Tw Cen MT" w:hAnsi="Tw Cen MT" w:hint="cs"/>
          <w:sz w:val="28"/>
          <w:szCs w:val="28"/>
          <w:rtl/>
        </w:rPr>
        <w:t>ی</w:t>
      </w:r>
      <w:r w:rsidRPr="00F4599F">
        <w:rPr>
          <w:rFonts w:ascii="Tw Cen MT" w:hAnsi="Tw Cen MT"/>
          <w:sz w:val="28"/>
          <w:szCs w:val="28"/>
          <w:rtl/>
        </w:rPr>
        <w:t xml:space="preserve"> ها</w:t>
      </w:r>
      <w:r w:rsidRPr="00F4599F">
        <w:rPr>
          <w:rFonts w:ascii="Tw Cen MT" w:hAnsi="Tw Cen MT" w:hint="cs"/>
          <w:sz w:val="28"/>
          <w:szCs w:val="28"/>
          <w:rtl/>
        </w:rPr>
        <w:t>یی</w:t>
      </w:r>
      <w:r w:rsidRPr="00F4599F">
        <w:rPr>
          <w:rFonts w:ascii="Tw Cen MT" w:hAnsi="Tw Cen MT"/>
          <w:sz w:val="28"/>
          <w:szCs w:val="28"/>
          <w:rtl/>
        </w:rPr>
        <w:t xml:space="preserve"> که جوامع مذهب</w:t>
      </w:r>
      <w:r w:rsidRPr="00F4599F">
        <w:rPr>
          <w:rFonts w:ascii="Tw Cen MT" w:hAnsi="Tw Cen MT" w:hint="cs"/>
          <w:sz w:val="28"/>
          <w:szCs w:val="28"/>
          <w:rtl/>
        </w:rPr>
        <w:t>ی</w:t>
      </w:r>
      <w:r w:rsidRPr="00F4599F">
        <w:rPr>
          <w:rFonts w:ascii="Tw Cen MT" w:hAnsi="Tw Cen MT"/>
          <w:sz w:val="28"/>
          <w:szCs w:val="28"/>
          <w:rtl/>
        </w:rPr>
        <w:t xml:space="preserve"> مختلف دارند،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w:t>
      </w:r>
      <w:r w:rsidRPr="00F4599F">
        <w:rPr>
          <w:rFonts w:ascii="Tw Cen MT" w:hAnsi="Tw Cen MT"/>
          <w:sz w:val="28"/>
          <w:szCs w:val="28"/>
        </w:rPr>
        <w:t>.</w:t>
      </w:r>
    </w:p>
    <w:p w14:paraId="0B49F88B" w14:textId="77777777" w:rsidR="00E1712C" w:rsidRPr="00F4599F" w:rsidRDefault="00E1712C" w:rsidP="004266AE">
      <w:pPr>
        <w:ind w:firstLine="720"/>
        <w:jc w:val="both"/>
        <w:rPr>
          <w:rFonts w:ascii="Tw Cen MT" w:hAnsi="Tw Cen MT"/>
          <w:sz w:val="28"/>
          <w:szCs w:val="28"/>
          <w:rtl/>
        </w:rPr>
      </w:pPr>
    </w:p>
    <w:p w14:paraId="39BC5B9C"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و</w:t>
      </w:r>
      <w:r w:rsidRPr="00F4599F">
        <w:rPr>
          <w:rFonts w:ascii="Tw Cen MT" w:hAnsi="Tw Cen MT" w:hint="cs"/>
          <w:sz w:val="28"/>
          <w:szCs w:val="28"/>
          <w:rtl/>
        </w:rPr>
        <w:t>ی</w:t>
      </w:r>
      <w:r w:rsidRPr="00F4599F">
        <w:rPr>
          <w:rFonts w:ascii="Tw Cen MT" w:hAnsi="Tw Cen MT"/>
          <w:sz w:val="28"/>
          <w:szCs w:val="28"/>
          <w:rtl/>
        </w:rPr>
        <w:t xml:space="preserve">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اگر مسلمانان بتوانند کتاب مقدس را درک کنند، همز</w:t>
      </w:r>
      <w:r w:rsidRPr="00F4599F">
        <w:rPr>
          <w:rFonts w:ascii="Tw Cen MT" w:hAnsi="Tw Cen MT" w:hint="cs"/>
          <w:sz w:val="28"/>
          <w:szCs w:val="28"/>
          <w:rtl/>
        </w:rPr>
        <w:t>ی</w:t>
      </w:r>
      <w:r w:rsidRPr="00F4599F">
        <w:rPr>
          <w:rFonts w:ascii="Tw Cen MT" w:hAnsi="Tw Cen MT" w:hint="eastAsia"/>
          <w:sz w:val="28"/>
          <w:szCs w:val="28"/>
          <w:rtl/>
        </w:rPr>
        <w:t>ست</w:t>
      </w:r>
      <w:r w:rsidRPr="00F4599F">
        <w:rPr>
          <w:rFonts w:ascii="Tw Cen MT" w:hAnsi="Tw Cen MT" w:hint="cs"/>
          <w:sz w:val="28"/>
          <w:szCs w:val="28"/>
          <w:rtl/>
        </w:rPr>
        <w:t>ی</w:t>
      </w:r>
      <w:r w:rsidRPr="00F4599F">
        <w:rPr>
          <w:rFonts w:ascii="Tw Cen MT" w:hAnsi="Tw Cen MT"/>
          <w:sz w:val="28"/>
          <w:szCs w:val="28"/>
          <w:rtl/>
        </w:rPr>
        <w:t xml:space="preserve"> هماهنگ با مس</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آسان‌تر م</w:t>
      </w:r>
      <w:r w:rsidRPr="00F4599F">
        <w:rPr>
          <w:rFonts w:ascii="Tw Cen MT" w:hAnsi="Tw Cen MT" w:hint="cs"/>
          <w:sz w:val="28"/>
          <w:szCs w:val="28"/>
          <w:rtl/>
        </w:rPr>
        <w:t>ی‌</w:t>
      </w:r>
      <w:r w:rsidRPr="00F4599F">
        <w:rPr>
          <w:rFonts w:ascii="Tw Cen MT" w:hAnsi="Tw Cen MT" w:hint="eastAsia"/>
          <w:sz w:val="28"/>
          <w:szCs w:val="28"/>
          <w:rtl/>
        </w:rPr>
        <w:t>شود</w:t>
      </w:r>
      <w:r w:rsidRPr="00F4599F">
        <w:rPr>
          <w:rFonts w:ascii="Tw Cen MT" w:hAnsi="Tw Cen MT"/>
          <w:sz w:val="28"/>
          <w:szCs w:val="28"/>
          <w:rtl/>
        </w:rPr>
        <w:t xml:space="preserve"> و اگر مس</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بتوانند قرآن را بفهمند، م</w:t>
      </w:r>
      <w:r w:rsidRPr="00F4599F">
        <w:rPr>
          <w:rFonts w:ascii="Tw Cen MT" w:hAnsi="Tw Cen MT" w:hint="cs"/>
          <w:sz w:val="28"/>
          <w:szCs w:val="28"/>
          <w:rtl/>
        </w:rPr>
        <w:t>ی‌</w:t>
      </w:r>
      <w:r w:rsidRPr="00F4599F">
        <w:rPr>
          <w:rFonts w:ascii="Tw Cen MT" w:hAnsi="Tw Cen MT" w:hint="eastAsia"/>
          <w:sz w:val="28"/>
          <w:szCs w:val="28"/>
          <w:rtl/>
        </w:rPr>
        <w:t>توانند</w:t>
      </w:r>
      <w:r w:rsidRPr="00F4599F">
        <w:rPr>
          <w:rFonts w:ascii="Tw Cen MT" w:hAnsi="Tw Cen MT"/>
          <w:sz w:val="28"/>
          <w:szCs w:val="28"/>
          <w:rtl/>
        </w:rPr>
        <w:t xml:space="preserve"> بدون به خطر انداختن </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توه</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به ا</w:t>
      </w:r>
      <w:r w:rsidRPr="00F4599F">
        <w:rPr>
          <w:rFonts w:ascii="Tw Cen MT" w:hAnsi="Tw Cen MT" w:hint="cs"/>
          <w:sz w:val="28"/>
          <w:szCs w:val="28"/>
          <w:rtl/>
        </w:rPr>
        <w:t>ی</w:t>
      </w:r>
      <w:r w:rsidRPr="00F4599F">
        <w:rPr>
          <w:rFonts w:ascii="Tw Cen MT" w:hAnsi="Tw Cen MT" w:hint="eastAsia"/>
          <w:sz w:val="28"/>
          <w:szCs w:val="28"/>
          <w:rtl/>
        </w:rPr>
        <w:t>مان</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کد</w:t>
      </w:r>
      <w:r w:rsidRPr="00F4599F">
        <w:rPr>
          <w:rFonts w:ascii="Tw Cen MT" w:hAnsi="Tw Cen MT" w:hint="cs"/>
          <w:sz w:val="28"/>
          <w:szCs w:val="28"/>
          <w:rtl/>
        </w:rPr>
        <w:t>ی</w:t>
      </w:r>
      <w:r w:rsidRPr="00F4599F">
        <w:rPr>
          <w:rFonts w:ascii="Tw Cen MT" w:hAnsi="Tw Cen MT" w:hint="eastAsia"/>
          <w:sz w:val="28"/>
          <w:szCs w:val="28"/>
          <w:rtl/>
        </w:rPr>
        <w:t>گر،</w:t>
      </w:r>
      <w:r w:rsidRPr="00F4599F">
        <w:rPr>
          <w:rFonts w:ascii="Tw Cen MT" w:hAnsi="Tw Cen MT"/>
          <w:sz w:val="28"/>
          <w:szCs w:val="28"/>
          <w:rtl/>
        </w:rPr>
        <w:t xml:space="preserve"> روابط </w:t>
      </w:r>
      <w:r w:rsidRPr="00F4599F">
        <w:rPr>
          <w:rFonts w:ascii="Tw Cen MT" w:hAnsi="Tw Cen MT"/>
          <w:sz w:val="28"/>
          <w:szCs w:val="28"/>
          <w:rtl/>
        </w:rPr>
        <w:lastRenderedPageBreak/>
        <w:t>مسالمت آم</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hint="cs"/>
          <w:sz w:val="28"/>
          <w:szCs w:val="28"/>
          <w:rtl/>
        </w:rPr>
        <w:t>ی</w:t>
      </w:r>
      <w:r w:rsidRPr="00F4599F">
        <w:rPr>
          <w:rFonts w:ascii="Tw Cen MT" w:hAnsi="Tw Cen MT"/>
          <w:sz w:val="28"/>
          <w:szCs w:val="28"/>
          <w:rtl/>
        </w:rPr>
        <w:t xml:space="preserve"> را با مسلمانان ا</w:t>
      </w:r>
      <w:r w:rsidRPr="00F4599F">
        <w:rPr>
          <w:rFonts w:ascii="Tw Cen MT" w:hAnsi="Tw Cen MT" w:hint="cs"/>
          <w:sz w:val="28"/>
          <w:szCs w:val="28"/>
          <w:rtl/>
        </w:rPr>
        <w:t>ی</w:t>
      </w:r>
      <w:r w:rsidRPr="00F4599F">
        <w:rPr>
          <w:rFonts w:ascii="Tw Cen MT" w:hAnsi="Tw Cen MT" w:hint="eastAsia"/>
          <w:sz w:val="28"/>
          <w:szCs w:val="28"/>
          <w:rtl/>
        </w:rPr>
        <w:t>جاد</w:t>
      </w:r>
      <w:r w:rsidRPr="00F4599F">
        <w:rPr>
          <w:rFonts w:ascii="Tw Cen MT" w:hAnsi="Tw Cen MT"/>
          <w:sz w:val="28"/>
          <w:szCs w:val="28"/>
          <w:rtl/>
        </w:rPr>
        <w:t xml:space="preserve"> کنند.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درک متقابل و </w:t>
      </w:r>
      <w:r w:rsidRPr="00F4599F">
        <w:rPr>
          <w:rFonts w:ascii="Tw Cen MT" w:hAnsi="Tw Cen MT" w:hint="eastAsia"/>
          <w:sz w:val="28"/>
          <w:szCs w:val="28"/>
          <w:rtl/>
        </w:rPr>
        <w:t>قدردان</w:t>
      </w:r>
      <w:r w:rsidRPr="00F4599F">
        <w:rPr>
          <w:rFonts w:ascii="Tw Cen MT" w:hAnsi="Tw Cen MT" w:hint="cs"/>
          <w:sz w:val="28"/>
          <w:szCs w:val="28"/>
          <w:rtl/>
        </w:rPr>
        <w:t>ی</w:t>
      </w:r>
      <w:r w:rsidRPr="00F4599F">
        <w:rPr>
          <w:rFonts w:ascii="Tw Cen MT" w:hAnsi="Tw Cen MT"/>
          <w:sz w:val="28"/>
          <w:szCs w:val="28"/>
          <w:rtl/>
        </w:rPr>
        <w:t xml:space="preserve"> از متون مقدس مختلف م</w:t>
      </w:r>
      <w:r w:rsidRPr="00F4599F">
        <w:rPr>
          <w:rFonts w:ascii="Tw Cen MT" w:hAnsi="Tw Cen MT" w:hint="cs"/>
          <w:sz w:val="28"/>
          <w:szCs w:val="28"/>
          <w:rtl/>
        </w:rPr>
        <w:t>ی</w:t>
      </w:r>
      <w:r w:rsidRPr="00F4599F">
        <w:rPr>
          <w:rFonts w:ascii="Tw Cen MT" w:hAnsi="Tw Cen MT"/>
          <w:sz w:val="28"/>
          <w:szCs w:val="28"/>
          <w:rtl/>
        </w:rPr>
        <w:t xml:space="preserve"> تواند کمک قابل توجه</w:t>
      </w:r>
      <w:r w:rsidRPr="00F4599F">
        <w:rPr>
          <w:rFonts w:ascii="Tw Cen MT" w:hAnsi="Tw Cen MT" w:hint="cs"/>
          <w:sz w:val="28"/>
          <w:szCs w:val="28"/>
          <w:rtl/>
        </w:rPr>
        <w:t>ی</w:t>
      </w:r>
      <w:r w:rsidRPr="00F4599F">
        <w:rPr>
          <w:rFonts w:ascii="Tw Cen MT" w:hAnsi="Tw Cen MT"/>
          <w:sz w:val="28"/>
          <w:szCs w:val="28"/>
          <w:rtl/>
        </w:rPr>
        <w:t xml:space="preserve"> به تقو</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هماهنگ</w:t>
      </w:r>
      <w:r w:rsidRPr="00F4599F">
        <w:rPr>
          <w:rFonts w:ascii="Tw Cen MT" w:hAnsi="Tw Cen MT" w:hint="cs"/>
          <w:sz w:val="28"/>
          <w:szCs w:val="28"/>
          <w:rtl/>
        </w:rPr>
        <w:t>ی</w:t>
      </w:r>
      <w:r w:rsidRPr="00F4599F">
        <w:rPr>
          <w:rFonts w:ascii="Tw Cen MT" w:hAnsi="Tw Cen MT"/>
          <w:sz w:val="28"/>
          <w:szCs w:val="28"/>
          <w:rtl/>
        </w:rPr>
        <w:t xml:space="preserve"> و احترام در م</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جوامع مذهب</w:t>
      </w:r>
      <w:r w:rsidRPr="00F4599F">
        <w:rPr>
          <w:rFonts w:ascii="Tw Cen MT" w:hAnsi="Tw Cen MT" w:hint="cs"/>
          <w:sz w:val="28"/>
          <w:szCs w:val="28"/>
          <w:rtl/>
        </w:rPr>
        <w:t>ی</w:t>
      </w:r>
      <w:r w:rsidRPr="00F4599F">
        <w:rPr>
          <w:rFonts w:ascii="Tw Cen MT" w:hAnsi="Tw Cen MT"/>
          <w:sz w:val="28"/>
          <w:szCs w:val="28"/>
          <w:rtl/>
        </w:rPr>
        <w:t xml:space="preserve"> مختلف کند</w:t>
      </w:r>
      <w:r w:rsidRPr="00F4599F">
        <w:rPr>
          <w:rFonts w:ascii="Tw Cen MT" w:hAnsi="Tw Cen MT"/>
          <w:sz w:val="28"/>
          <w:szCs w:val="28"/>
        </w:rPr>
        <w:t>.</w:t>
      </w:r>
    </w:p>
    <w:p w14:paraId="5D249EFD" w14:textId="77777777" w:rsidR="00E21556" w:rsidRDefault="00E21556" w:rsidP="004266AE">
      <w:pPr>
        <w:ind w:firstLine="720"/>
        <w:jc w:val="both"/>
        <w:rPr>
          <w:rFonts w:ascii="Tw Cen MT" w:hAnsi="Tw Cen MT"/>
          <w:sz w:val="28"/>
          <w:szCs w:val="28"/>
          <w:rtl/>
        </w:rPr>
      </w:pPr>
    </w:p>
    <w:p w14:paraId="0A13306A"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دکتر</w:t>
      </w:r>
      <w:r w:rsidRPr="00F4599F">
        <w:rPr>
          <w:rFonts w:ascii="Tw Cen MT" w:hAnsi="Tw Cen MT"/>
          <w:sz w:val="28"/>
          <w:szCs w:val="28"/>
          <w:rtl/>
        </w:rPr>
        <w:t xml:space="preserve"> 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وا</w:t>
      </w:r>
      <w:r w:rsidRPr="00F4599F">
        <w:rPr>
          <w:rFonts w:ascii="Tw Cen MT" w:hAnsi="Tw Cen MT"/>
          <w:sz w:val="28"/>
          <w:szCs w:val="28"/>
          <w:rtl/>
        </w:rPr>
        <w:t xml:space="preserve"> همچن</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بر ضرورت گفتگو</w:t>
      </w:r>
      <w:r w:rsidRPr="00F4599F">
        <w:rPr>
          <w:rFonts w:ascii="Tw Cen MT" w:hAnsi="Tw Cen MT" w:hint="cs"/>
          <w:sz w:val="28"/>
          <w:szCs w:val="28"/>
          <w:rtl/>
        </w:rPr>
        <w:t>ی</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به منظور کمک به صلح،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با</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در مورد چگونگ</w:t>
      </w:r>
      <w:r w:rsidRPr="00F4599F">
        <w:rPr>
          <w:rFonts w:ascii="Tw Cen MT" w:hAnsi="Tw Cen MT" w:hint="cs"/>
          <w:sz w:val="28"/>
          <w:szCs w:val="28"/>
          <w:rtl/>
        </w:rPr>
        <w:t>ی</w:t>
      </w:r>
      <w:r w:rsidRPr="00F4599F">
        <w:rPr>
          <w:rFonts w:ascii="Tw Cen MT" w:hAnsi="Tw Cen MT"/>
          <w:sz w:val="28"/>
          <w:szCs w:val="28"/>
          <w:rtl/>
        </w:rPr>
        <w:t xml:space="preserve"> مد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تنوع داخل</w:t>
      </w:r>
      <w:r w:rsidRPr="00F4599F">
        <w:rPr>
          <w:rFonts w:ascii="Tw Cen MT" w:hAnsi="Tw Cen MT" w:hint="cs"/>
          <w:sz w:val="28"/>
          <w:szCs w:val="28"/>
          <w:rtl/>
        </w:rPr>
        <w:t>ی</w:t>
      </w:r>
      <w:r w:rsidRPr="00F4599F">
        <w:rPr>
          <w:rFonts w:ascii="Tw Cen MT" w:hAnsi="Tw Cen MT"/>
          <w:sz w:val="28"/>
          <w:szCs w:val="28"/>
          <w:rtl/>
        </w:rPr>
        <w:t xml:space="preserve"> در جوامع خود فکر کنند.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امر مستلزم فرهنگ اص</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sz w:val="28"/>
          <w:szCs w:val="28"/>
          <w:rtl/>
        </w:rPr>
        <w:t xml:space="preserve"> کثرت گرا</w:t>
      </w:r>
      <w:r w:rsidRPr="00F4599F">
        <w:rPr>
          <w:rFonts w:ascii="Tw Cen MT" w:hAnsi="Tw Cen MT" w:hint="cs"/>
          <w:sz w:val="28"/>
          <w:szCs w:val="28"/>
          <w:rtl/>
        </w:rPr>
        <w:t>یی</w:t>
      </w:r>
      <w:r w:rsidRPr="00F4599F">
        <w:rPr>
          <w:rFonts w:ascii="Tw Cen MT" w:hAnsi="Tw Cen MT"/>
          <w:sz w:val="28"/>
          <w:szCs w:val="28"/>
          <w:rtl/>
        </w:rPr>
        <w:t xml:space="preserve"> است که در آن تفاس</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و باورها</w:t>
      </w:r>
      <w:r w:rsidRPr="00F4599F">
        <w:rPr>
          <w:rFonts w:ascii="Tw Cen MT" w:hAnsi="Tw Cen MT" w:hint="cs"/>
          <w:sz w:val="28"/>
          <w:szCs w:val="28"/>
          <w:rtl/>
        </w:rPr>
        <w:t>ی</w:t>
      </w:r>
      <w:r w:rsidRPr="00F4599F">
        <w:rPr>
          <w:rFonts w:ascii="Tw Cen MT" w:hAnsi="Tw Cen MT"/>
          <w:sz w:val="28"/>
          <w:szCs w:val="28"/>
          <w:rtl/>
        </w:rPr>
        <w:t xml:space="preserve"> مختلف مورد تا</w:t>
      </w:r>
      <w:r w:rsidRPr="00F4599F">
        <w:rPr>
          <w:rFonts w:ascii="Tw Cen MT" w:hAnsi="Tw Cen MT" w:hint="cs"/>
          <w:sz w:val="28"/>
          <w:szCs w:val="28"/>
          <w:rtl/>
        </w:rPr>
        <w:t>یی</w:t>
      </w:r>
      <w:r w:rsidRPr="00F4599F">
        <w:rPr>
          <w:rFonts w:ascii="Tw Cen MT" w:hAnsi="Tw Cen MT" w:hint="eastAsia"/>
          <w:sz w:val="28"/>
          <w:szCs w:val="28"/>
          <w:rtl/>
        </w:rPr>
        <w:t>د</w:t>
      </w:r>
      <w:r w:rsidRPr="00F4599F">
        <w:rPr>
          <w:rFonts w:ascii="Tw Cen MT" w:hAnsi="Tw Cen MT"/>
          <w:sz w:val="28"/>
          <w:szCs w:val="28"/>
          <w:rtl/>
        </w:rPr>
        <w:t xml:space="preserve"> و احترام قرار م</w:t>
      </w:r>
      <w:r w:rsidRPr="00F4599F">
        <w:rPr>
          <w:rFonts w:ascii="Tw Cen MT" w:hAnsi="Tw Cen MT" w:hint="cs"/>
          <w:sz w:val="28"/>
          <w:szCs w:val="28"/>
          <w:rtl/>
        </w:rPr>
        <w:t>ی</w:t>
      </w:r>
      <w:r w:rsidRPr="00F4599F">
        <w:rPr>
          <w:rFonts w:ascii="Tw Cen MT" w:hAnsi="Tw Cen MT"/>
          <w:sz w:val="28"/>
          <w:szCs w:val="28"/>
          <w:rtl/>
        </w:rPr>
        <w:t xml:space="preserve"> گ</w:t>
      </w:r>
      <w:r w:rsidRPr="00F4599F">
        <w:rPr>
          <w:rFonts w:ascii="Tw Cen MT" w:hAnsi="Tw Cen MT" w:hint="cs"/>
          <w:sz w:val="28"/>
          <w:szCs w:val="28"/>
          <w:rtl/>
        </w:rPr>
        <w:t>ی</w:t>
      </w:r>
      <w:r w:rsidRPr="00F4599F">
        <w:rPr>
          <w:rFonts w:ascii="Tw Cen MT" w:hAnsi="Tw Cen MT" w:hint="eastAsia"/>
          <w:sz w:val="28"/>
          <w:szCs w:val="28"/>
          <w:rtl/>
        </w:rPr>
        <w:t>رد</w:t>
      </w:r>
      <w:r w:rsidRPr="00F4599F">
        <w:rPr>
          <w:rFonts w:ascii="Tw Cen MT" w:hAnsi="Tw Cen MT"/>
          <w:sz w:val="28"/>
          <w:szCs w:val="28"/>
        </w:rPr>
        <w:t>.</w:t>
      </w:r>
    </w:p>
    <w:p w14:paraId="03A84E87" w14:textId="77777777" w:rsidR="00E1712C" w:rsidRPr="00F4599F" w:rsidRDefault="00E1712C" w:rsidP="004266AE">
      <w:pPr>
        <w:ind w:firstLine="720"/>
        <w:jc w:val="both"/>
        <w:rPr>
          <w:rFonts w:ascii="Tw Cen MT" w:hAnsi="Tw Cen MT"/>
          <w:sz w:val="28"/>
          <w:szCs w:val="28"/>
          <w:rtl/>
        </w:rPr>
      </w:pPr>
    </w:p>
    <w:p w14:paraId="1D350397" w14:textId="77777777"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و</w:t>
      </w:r>
      <w:r w:rsidRPr="00F4599F">
        <w:rPr>
          <w:rFonts w:ascii="Tw Cen MT" w:hAnsi="Tw Cen MT" w:hint="cs"/>
          <w:sz w:val="28"/>
          <w:szCs w:val="28"/>
          <w:rtl/>
        </w:rPr>
        <w:t>ی</w:t>
      </w:r>
      <w:r w:rsidRPr="00F4599F">
        <w:rPr>
          <w:rFonts w:ascii="Tw Cen MT" w:hAnsi="Tw Cen MT"/>
          <w:sz w:val="28"/>
          <w:szCs w:val="28"/>
          <w:rtl/>
        </w:rPr>
        <w:t xml:space="preserve"> کنجکاو</w:t>
      </w:r>
      <w:r w:rsidRPr="00F4599F">
        <w:rPr>
          <w:rFonts w:ascii="Tw Cen MT" w:hAnsi="Tw Cen MT" w:hint="cs"/>
          <w:sz w:val="28"/>
          <w:szCs w:val="28"/>
          <w:rtl/>
        </w:rPr>
        <w:t>ی</w:t>
      </w:r>
      <w:r w:rsidRPr="00F4599F">
        <w:rPr>
          <w:rFonts w:ascii="Tw Cen MT" w:hAnsi="Tw Cen MT"/>
          <w:sz w:val="28"/>
          <w:szCs w:val="28"/>
          <w:rtl/>
        </w:rPr>
        <w:t xml:space="preserve"> خود را در مورد وجود مراکز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در عربستان سعود</w:t>
      </w:r>
      <w:r w:rsidRPr="00F4599F">
        <w:rPr>
          <w:rFonts w:ascii="Tw Cen MT" w:hAnsi="Tw Cen MT" w:hint="cs"/>
          <w:sz w:val="28"/>
          <w:szCs w:val="28"/>
          <w:rtl/>
        </w:rPr>
        <w:t>ی</w:t>
      </w:r>
      <w:r w:rsidRPr="00F4599F">
        <w:rPr>
          <w:rFonts w:ascii="Tw Cen MT" w:hAnsi="Tw Cen MT"/>
          <w:sz w:val="28"/>
          <w:szCs w:val="28"/>
          <w:rtl/>
        </w:rPr>
        <w:t xml:space="preserve"> که مسلمانان و مس</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را برا</w:t>
      </w:r>
      <w:r w:rsidRPr="00F4599F">
        <w:rPr>
          <w:rFonts w:ascii="Tw Cen MT" w:hAnsi="Tw Cen MT" w:hint="cs"/>
          <w:sz w:val="28"/>
          <w:szCs w:val="28"/>
          <w:rtl/>
        </w:rPr>
        <w:t>ی</w:t>
      </w:r>
      <w:r w:rsidRPr="00F4599F">
        <w:rPr>
          <w:rFonts w:ascii="Tw Cen MT" w:hAnsi="Tw Cen MT"/>
          <w:sz w:val="28"/>
          <w:szCs w:val="28"/>
          <w:rtl/>
        </w:rPr>
        <w:t xml:space="preserve"> فعال</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hint="cs"/>
          <w:sz w:val="28"/>
          <w:szCs w:val="28"/>
          <w:rtl/>
        </w:rPr>
        <w:t>ی</w:t>
      </w:r>
      <w:r w:rsidRPr="00F4599F">
        <w:rPr>
          <w:rFonts w:ascii="Tw Cen MT" w:hAnsi="Tw Cen MT"/>
          <w:sz w:val="28"/>
          <w:szCs w:val="28"/>
          <w:rtl/>
        </w:rPr>
        <w:t xml:space="preserve"> گرد هم م</w:t>
      </w:r>
      <w:r w:rsidRPr="00F4599F">
        <w:rPr>
          <w:rFonts w:ascii="Tw Cen MT" w:hAnsi="Tw Cen MT" w:hint="cs"/>
          <w:sz w:val="28"/>
          <w:szCs w:val="28"/>
          <w:rtl/>
        </w:rPr>
        <w:t>ی</w:t>
      </w:r>
      <w:r w:rsidRPr="00F4599F">
        <w:rPr>
          <w:rFonts w:ascii="Tw Cen MT" w:hAnsi="Tw Cen MT"/>
          <w:sz w:val="28"/>
          <w:szCs w:val="28"/>
          <w:rtl/>
        </w:rPr>
        <w:t xml:space="preserve"> آورد، ابراز کرد و همزمان چالش ها</w:t>
      </w:r>
      <w:r w:rsidRPr="00F4599F">
        <w:rPr>
          <w:rFonts w:ascii="Tw Cen MT" w:hAnsi="Tw Cen MT" w:hint="cs"/>
          <w:sz w:val="28"/>
          <w:szCs w:val="28"/>
          <w:rtl/>
        </w:rPr>
        <w:t>یی</w:t>
      </w:r>
      <w:r w:rsidRPr="00F4599F">
        <w:rPr>
          <w:rFonts w:ascii="Tw Cen MT" w:hAnsi="Tw Cen MT"/>
          <w:sz w:val="28"/>
          <w:szCs w:val="28"/>
          <w:rtl/>
        </w:rPr>
        <w:t xml:space="preserve"> را که در برخورد با برادران ش</w:t>
      </w:r>
      <w:r w:rsidRPr="00F4599F">
        <w:rPr>
          <w:rFonts w:ascii="Tw Cen MT" w:hAnsi="Tw Cen MT" w:hint="cs"/>
          <w:sz w:val="28"/>
          <w:szCs w:val="28"/>
          <w:rtl/>
        </w:rPr>
        <w:t>ی</w:t>
      </w:r>
      <w:r w:rsidRPr="00F4599F">
        <w:rPr>
          <w:rFonts w:ascii="Tw Cen MT" w:hAnsi="Tw Cen MT" w:hint="eastAsia"/>
          <w:sz w:val="28"/>
          <w:szCs w:val="28"/>
          <w:rtl/>
        </w:rPr>
        <w:t>عه</w:t>
      </w:r>
      <w:r w:rsidRPr="00F4599F">
        <w:rPr>
          <w:rFonts w:ascii="Tw Cen MT" w:hAnsi="Tw Cen MT"/>
          <w:sz w:val="28"/>
          <w:szCs w:val="28"/>
          <w:rtl/>
        </w:rPr>
        <w:t xml:space="preserve"> به دل</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sz w:val="28"/>
          <w:szCs w:val="28"/>
          <w:rtl/>
        </w:rPr>
        <w:t xml:space="preserve"> اختلافات ا</w:t>
      </w:r>
      <w:r w:rsidRPr="00F4599F">
        <w:rPr>
          <w:rFonts w:ascii="Tw Cen MT" w:hAnsi="Tw Cen MT" w:hint="cs"/>
          <w:sz w:val="28"/>
          <w:szCs w:val="28"/>
          <w:rtl/>
        </w:rPr>
        <w:t>ی</w:t>
      </w:r>
      <w:r w:rsidRPr="00F4599F">
        <w:rPr>
          <w:rFonts w:ascii="Tw Cen MT" w:hAnsi="Tw Cen MT" w:hint="eastAsia"/>
          <w:sz w:val="28"/>
          <w:szCs w:val="28"/>
          <w:rtl/>
        </w:rPr>
        <w:t>دئولوژ</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با آن مواجه است، برجسته کرد. در کن</w:t>
      </w:r>
      <w:r w:rsidRPr="00F4599F">
        <w:rPr>
          <w:rFonts w:ascii="Tw Cen MT" w:hAnsi="Tw Cen MT" w:hint="cs"/>
          <w:sz w:val="28"/>
          <w:szCs w:val="28"/>
          <w:rtl/>
        </w:rPr>
        <w:t>ی</w:t>
      </w:r>
      <w:r w:rsidRPr="00F4599F">
        <w:rPr>
          <w:rFonts w:ascii="Tw Cen MT" w:hAnsi="Tw Cen MT"/>
          <w:sz w:val="28"/>
          <w:szCs w:val="28"/>
          <w:rtl/>
        </w:rPr>
        <w:t>ا، او مشاهده کرد که برخ</w:t>
      </w:r>
      <w:r w:rsidRPr="00F4599F">
        <w:rPr>
          <w:rFonts w:ascii="Tw Cen MT" w:hAnsi="Tw Cen MT" w:hint="cs"/>
          <w:sz w:val="28"/>
          <w:szCs w:val="28"/>
          <w:rtl/>
        </w:rPr>
        <w:t>ی</w:t>
      </w:r>
      <w:r w:rsidRPr="00F4599F">
        <w:rPr>
          <w:rFonts w:ascii="Tw Cen MT" w:hAnsi="Tw Cen MT"/>
          <w:sz w:val="28"/>
          <w:szCs w:val="28"/>
          <w:rtl/>
        </w:rPr>
        <w:t xml:space="preserve"> از مسلمانان سن</w:t>
      </w:r>
      <w:r w:rsidRPr="00F4599F">
        <w:rPr>
          <w:rFonts w:ascii="Tw Cen MT" w:hAnsi="Tw Cen MT" w:hint="cs"/>
          <w:sz w:val="28"/>
          <w:szCs w:val="28"/>
          <w:rtl/>
        </w:rPr>
        <w:t>ی</w:t>
      </w:r>
      <w:r w:rsidRPr="00F4599F">
        <w:rPr>
          <w:rFonts w:ascii="Tw Cen MT" w:hAnsi="Tw Cen MT"/>
          <w:sz w:val="28"/>
          <w:szCs w:val="28"/>
          <w:rtl/>
        </w:rPr>
        <w:t xml:space="preserve"> ممکن است نسبت به کسان</w:t>
      </w:r>
      <w:r w:rsidRPr="00F4599F">
        <w:rPr>
          <w:rFonts w:ascii="Tw Cen MT" w:hAnsi="Tw Cen MT" w:hint="cs"/>
          <w:sz w:val="28"/>
          <w:szCs w:val="28"/>
          <w:rtl/>
        </w:rPr>
        <w:t>ی</w:t>
      </w:r>
      <w:r w:rsidRPr="00F4599F">
        <w:rPr>
          <w:rFonts w:ascii="Tw Cen MT" w:hAnsi="Tw Cen MT"/>
          <w:sz w:val="28"/>
          <w:szCs w:val="28"/>
          <w:rtl/>
        </w:rPr>
        <w:t xml:space="preserve"> که دارا</w:t>
      </w:r>
      <w:r w:rsidRPr="00F4599F">
        <w:rPr>
          <w:rFonts w:ascii="Tw Cen MT" w:hAnsi="Tw Cen MT" w:hint="cs"/>
          <w:sz w:val="28"/>
          <w:szCs w:val="28"/>
          <w:rtl/>
        </w:rPr>
        <w:t>ی</w:t>
      </w:r>
      <w:r w:rsidRPr="00F4599F">
        <w:rPr>
          <w:rFonts w:ascii="Tw Cen MT" w:hAnsi="Tw Cen MT"/>
          <w:sz w:val="28"/>
          <w:szCs w:val="28"/>
          <w:rtl/>
        </w:rPr>
        <w:t xml:space="preserve"> کتب مرتبط با سنت ش</w:t>
      </w:r>
      <w:r w:rsidRPr="00F4599F">
        <w:rPr>
          <w:rFonts w:ascii="Tw Cen MT" w:hAnsi="Tw Cen MT" w:hint="cs"/>
          <w:sz w:val="28"/>
          <w:szCs w:val="28"/>
          <w:rtl/>
        </w:rPr>
        <w:t>ی</w:t>
      </w:r>
      <w:r w:rsidRPr="00F4599F">
        <w:rPr>
          <w:rFonts w:ascii="Tw Cen MT" w:hAnsi="Tw Cen MT" w:hint="eastAsia"/>
          <w:sz w:val="28"/>
          <w:szCs w:val="28"/>
          <w:rtl/>
        </w:rPr>
        <w:t>عه</w:t>
      </w:r>
      <w:r w:rsidRPr="00F4599F">
        <w:rPr>
          <w:rFonts w:ascii="Tw Cen MT" w:hAnsi="Tw Cen MT"/>
          <w:sz w:val="28"/>
          <w:szCs w:val="28"/>
          <w:rtl/>
        </w:rPr>
        <w:t xml:space="preserve"> هستند، مانند نهج البلاغه، ابراز مخالفت </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تعصب کنند. او ابراز تاسف کرد که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تعصب مانع از دست</w:t>
      </w:r>
      <w:r w:rsidRPr="00F4599F">
        <w:rPr>
          <w:rFonts w:ascii="Tw Cen MT" w:hAnsi="Tw Cen MT" w:hint="cs"/>
          <w:sz w:val="28"/>
          <w:szCs w:val="28"/>
          <w:rtl/>
        </w:rPr>
        <w:t>ی</w:t>
      </w:r>
      <w:r w:rsidRPr="00F4599F">
        <w:rPr>
          <w:rFonts w:ascii="Tw Cen MT" w:hAnsi="Tw Cen MT" w:hint="eastAsia"/>
          <w:sz w:val="28"/>
          <w:szCs w:val="28"/>
          <w:rtl/>
        </w:rPr>
        <w:t>اب</w:t>
      </w:r>
      <w:r w:rsidRPr="00F4599F">
        <w:rPr>
          <w:rFonts w:ascii="Tw Cen MT" w:hAnsi="Tw Cen MT" w:hint="cs"/>
          <w:sz w:val="28"/>
          <w:szCs w:val="28"/>
          <w:rtl/>
        </w:rPr>
        <w:t>ی</w:t>
      </w:r>
      <w:r w:rsidRPr="00F4599F">
        <w:rPr>
          <w:rFonts w:ascii="Tw Cen MT" w:hAnsi="Tw Cen MT"/>
          <w:sz w:val="28"/>
          <w:szCs w:val="28"/>
          <w:rtl/>
        </w:rPr>
        <w:t xml:space="preserve"> افراد به خرد و ب</w:t>
      </w:r>
      <w:r w:rsidRPr="00F4599F">
        <w:rPr>
          <w:rFonts w:ascii="Tw Cen MT" w:hAnsi="Tw Cen MT" w:hint="cs"/>
          <w:sz w:val="28"/>
          <w:szCs w:val="28"/>
          <w:rtl/>
        </w:rPr>
        <w:t>ی</w:t>
      </w:r>
      <w:r w:rsidRPr="00F4599F">
        <w:rPr>
          <w:rFonts w:ascii="Tw Cen MT" w:hAnsi="Tw Cen MT" w:hint="eastAsia"/>
          <w:sz w:val="28"/>
          <w:szCs w:val="28"/>
          <w:rtl/>
        </w:rPr>
        <w:t>نش</w:t>
      </w:r>
      <w:r w:rsidRPr="00F4599F">
        <w:rPr>
          <w:rFonts w:ascii="Tw Cen MT" w:hAnsi="Tw Cen MT"/>
          <w:sz w:val="28"/>
          <w:szCs w:val="28"/>
          <w:rtl/>
        </w:rPr>
        <w:t xml:space="preserve"> موجود در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متون م</w:t>
      </w:r>
      <w:r w:rsidRPr="00F4599F">
        <w:rPr>
          <w:rFonts w:ascii="Tw Cen MT" w:hAnsi="Tw Cen MT" w:hint="cs"/>
          <w:sz w:val="28"/>
          <w:szCs w:val="28"/>
          <w:rtl/>
        </w:rPr>
        <w:t>ی</w:t>
      </w:r>
      <w:r w:rsidRPr="00F4599F">
        <w:rPr>
          <w:rFonts w:ascii="Tw Cen MT" w:hAnsi="Tw Cen MT"/>
          <w:sz w:val="28"/>
          <w:szCs w:val="28"/>
          <w:rtl/>
        </w:rPr>
        <w:t xml:space="preserve"> شود و فرصت ها</w:t>
      </w:r>
      <w:r w:rsidRPr="00F4599F">
        <w:rPr>
          <w:rFonts w:ascii="Tw Cen MT" w:hAnsi="Tw Cen MT" w:hint="cs"/>
          <w:sz w:val="28"/>
          <w:szCs w:val="28"/>
          <w:rtl/>
        </w:rPr>
        <w:t>یی</w:t>
      </w:r>
      <w:r w:rsidRPr="00F4599F">
        <w:rPr>
          <w:rFonts w:ascii="Tw Cen MT" w:hAnsi="Tw Cen MT"/>
          <w:sz w:val="28"/>
          <w:szCs w:val="28"/>
          <w:rtl/>
        </w:rPr>
        <w:t xml:space="preserve"> را بر</w:t>
      </w:r>
      <w:r w:rsidRPr="00F4599F">
        <w:rPr>
          <w:rFonts w:ascii="Tw Cen MT" w:hAnsi="Tw Cen MT" w:hint="eastAsia"/>
          <w:sz w:val="28"/>
          <w:szCs w:val="28"/>
          <w:rtl/>
        </w:rPr>
        <w:t>ا</w:t>
      </w:r>
      <w:r w:rsidRPr="00F4599F">
        <w:rPr>
          <w:rFonts w:ascii="Tw Cen MT" w:hAnsi="Tw Cen MT" w:hint="cs"/>
          <w:sz w:val="28"/>
          <w:szCs w:val="28"/>
          <w:rtl/>
        </w:rPr>
        <w:t>ی</w:t>
      </w:r>
      <w:r w:rsidRPr="00F4599F">
        <w:rPr>
          <w:rFonts w:ascii="Tw Cen MT" w:hAnsi="Tw Cen MT"/>
          <w:sz w:val="28"/>
          <w:szCs w:val="28"/>
          <w:rtl/>
        </w:rPr>
        <w:t xml:space="preserve"> گسترش جهان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sz w:val="28"/>
          <w:szCs w:val="28"/>
          <w:rtl/>
        </w:rPr>
        <w:t xml:space="preserve"> خود از دست م</w:t>
      </w:r>
      <w:r w:rsidRPr="00F4599F">
        <w:rPr>
          <w:rFonts w:ascii="Tw Cen MT" w:hAnsi="Tw Cen MT" w:hint="cs"/>
          <w:sz w:val="28"/>
          <w:szCs w:val="28"/>
          <w:rtl/>
        </w:rPr>
        <w:t>ی</w:t>
      </w:r>
      <w:r w:rsidRPr="00F4599F">
        <w:rPr>
          <w:rFonts w:ascii="Tw Cen MT" w:hAnsi="Tw Cen MT"/>
          <w:sz w:val="28"/>
          <w:szCs w:val="28"/>
          <w:rtl/>
        </w:rPr>
        <w:t xml:space="preserve"> دهند</w:t>
      </w:r>
      <w:r w:rsidRPr="00F4599F">
        <w:rPr>
          <w:rFonts w:ascii="Tw Cen MT" w:hAnsi="Tw Cen MT"/>
          <w:sz w:val="28"/>
          <w:szCs w:val="28"/>
        </w:rPr>
        <w:t>.</w:t>
      </w:r>
    </w:p>
    <w:p w14:paraId="2E319C74" w14:textId="77777777" w:rsidR="00E1712C" w:rsidRPr="00F4599F" w:rsidRDefault="00E1712C" w:rsidP="004266AE">
      <w:pPr>
        <w:ind w:firstLine="720"/>
        <w:jc w:val="both"/>
        <w:rPr>
          <w:rFonts w:ascii="Tw Cen MT" w:hAnsi="Tw Cen MT"/>
          <w:sz w:val="28"/>
          <w:szCs w:val="28"/>
          <w:rtl/>
        </w:rPr>
      </w:pPr>
    </w:p>
    <w:p w14:paraId="15D76A5C" w14:textId="141A6398"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دکتر</w:t>
      </w:r>
      <w:r w:rsidRPr="00F4599F">
        <w:rPr>
          <w:rFonts w:ascii="Tw Cen MT" w:hAnsi="Tw Cen MT"/>
          <w:sz w:val="28"/>
          <w:szCs w:val="28"/>
          <w:rtl/>
        </w:rPr>
        <w:t xml:space="preserve"> 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وا</w:t>
      </w:r>
      <w:r w:rsidRPr="00F4599F">
        <w:rPr>
          <w:rFonts w:ascii="Tw Cen MT" w:hAnsi="Tw Cen MT"/>
          <w:sz w:val="28"/>
          <w:szCs w:val="28"/>
          <w:rtl/>
        </w:rPr>
        <w:t xml:space="preserve"> اذعان داشت که در حال حاضر، مسلمانان ممکن است به دل</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sz w:val="28"/>
          <w:szCs w:val="28"/>
          <w:rtl/>
        </w:rPr>
        <w:t xml:space="preserve"> برداشت ها</w:t>
      </w:r>
      <w:r w:rsidRPr="00F4599F">
        <w:rPr>
          <w:rFonts w:ascii="Tw Cen MT" w:hAnsi="Tw Cen MT" w:hint="cs"/>
          <w:sz w:val="28"/>
          <w:szCs w:val="28"/>
          <w:rtl/>
        </w:rPr>
        <w:t>ی</w:t>
      </w:r>
      <w:r w:rsidRPr="00F4599F">
        <w:rPr>
          <w:rFonts w:ascii="Tw Cen MT" w:hAnsi="Tw Cen MT"/>
          <w:sz w:val="28"/>
          <w:szCs w:val="28"/>
          <w:rtl/>
        </w:rPr>
        <w:t xml:space="preserve"> نادرست و تحت الف</w:t>
      </w:r>
      <w:r w:rsidR="00E21556">
        <w:rPr>
          <w:rFonts w:ascii="Tw Cen MT" w:hAnsi="Tw Cen MT" w:hint="cs"/>
          <w:sz w:val="28"/>
          <w:szCs w:val="28"/>
          <w:rtl/>
        </w:rPr>
        <w:t>ا</w:t>
      </w:r>
      <w:r w:rsidRPr="00F4599F">
        <w:rPr>
          <w:rFonts w:ascii="Tw Cen MT" w:hAnsi="Tw Cen MT"/>
          <w:sz w:val="28"/>
          <w:szCs w:val="28"/>
          <w:rtl/>
        </w:rPr>
        <w:t>ظ</w:t>
      </w:r>
      <w:r w:rsidRPr="00F4599F">
        <w:rPr>
          <w:rFonts w:ascii="Tw Cen MT" w:hAnsi="Tw Cen MT" w:hint="cs"/>
          <w:sz w:val="28"/>
          <w:szCs w:val="28"/>
          <w:rtl/>
        </w:rPr>
        <w:t>ی</w:t>
      </w:r>
      <w:r w:rsidRPr="00F4599F">
        <w:rPr>
          <w:rFonts w:ascii="Tw Cen MT" w:hAnsi="Tw Cen MT"/>
          <w:sz w:val="28"/>
          <w:szCs w:val="28"/>
          <w:rtl/>
        </w:rPr>
        <w:t xml:space="preserve"> قرآن و حد</w:t>
      </w:r>
      <w:r w:rsidRPr="00F4599F">
        <w:rPr>
          <w:rFonts w:ascii="Tw Cen MT" w:hAnsi="Tw Cen MT" w:hint="cs"/>
          <w:sz w:val="28"/>
          <w:szCs w:val="28"/>
          <w:rtl/>
        </w:rPr>
        <w:t>ی</w:t>
      </w:r>
      <w:r w:rsidRPr="00F4599F">
        <w:rPr>
          <w:rFonts w:ascii="Tw Cen MT" w:hAnsi="Tw Cen MT" w:hint="eastAsia"/>
          <w:sz w:val="28"/>
          <w:szCs w:val="28"/>
          <w:rtl/>
        </w:rPr>
        <w:t>ث،</w:t>
      </w:r>
      <w:r w:rsidRPr="00F4599F">
        <w:rPr>
          <w:rFonts w:ascii="Tw Cen MT" w:hAnsi="Tw Cen MT"/>
          <w:sz w:val="28"/>
          <w:szCs w:val="28"/>
          <w:rtl/>
        </w:rPr>
        <w:t xml:space="preserve"> به طور مؤثر در گفتگو</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شرکت نکنند. غلبه بر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محدود</w:t>
      </w:r>
      <w:r w:rsidRPr="00F4599F">
        <w:rPr>
          <w:rFonts w:ascii="Tw Cen MT" w:hAnsi="Tw Cen MT" w:hint="cs"/>
          <w:sz w:val="28"/>
          <w:szCs w:val="28"/>
          <w:rtl/>
        </w:rPr>
        <w:t>ی</w:t>
      </w:r>
      <w:r w:rsidRPr="00F4599F">
        <w:rPr>
          <w:rFonts w:ascii="Tw Cen MT" w:hAnsi="Tw Cen MT" w:hint="eastAsia"/>
          <w:sz w:val="28"/>
          <w:szCs w:val="28"/>
          <w:rtl/>
        </w:rPr>
        <w:t>ت‌ها</w:t>
      </w:r>
      <w:r w:rsidRPr="00F4599F">
        <w:rPr>
          <w:rFonts w:ascii="Tw Cen MT" w:hAnsi="Tw Cen MT"/>
          <w:sz w:val="28"/>
          <w:szCs w:val="28"/>
          <w:rtl/>
        </w:rPr>
        <w:t xml:space="preserve"> و ترو</w:t>
      </w:r>
      <w:r w:rsidRPr="00F4599F">
        <w:rPr>
          <w:rFonts w:ascii="Tw Cen MT" w:hAnsi="Tw Cen MT" w:hint="cs"/>
          <w:sz w:val="28"/>
          <w:szCs w:val="28"/>
          <w:rtl/>
        </w:rPr>
        <w:t>ی</w:t>
      </w:r>
      <w:r w:rsidRPr="00F4599F">
        <w:rPr>
          <w:rFonts w:ascii="Tw Cen MT" w:hAnsi="Tw Cen MT" w:hint="eastAsia"/>
          <w:sz w:val="28"/>
          <w:szCs w:val="28"/>
          <w:rtl/>
        </w:rPr>
        <w:t>ج</w:t>
      </w:r>
      <w:r w:rsidRPr="00F4599F">
        <w:rPr>
          <w:rFonts w:ascii="Tw Cen MT" w:hAnsi="Tw Cen MT"/>
          <w:sz w:val="28"/>
          <w:szCs w:val="28"/>
          <w:rtl/>
        </w:rPr>
        <w:t xml:space="preserve"> درک عم</w:t>
      </w:r>
      <w:r w:rsidRPr="00F4599F">
        <w:rPr>
          <w:rFonts w:ascii="Tw Cen MT" w:hAnsi="Tw Cen MT" w:hint="cs"/>
          <w:sz w:val="28"/>
          <w:szCs w:val="28"/>
          <w:rtl/>
        </w:rPr>
        <w:t>ی</w:t>
      </w:r>
      <w:r w:rsidRPr="00F4599F">
        <w:rPr>
          <w:rFonts w:ascii="Tw Cen MT" w:hAnsi="Tw Cen MT" w:hint="eastAsia"/>
          <w:sz w:val="28"/>
          <w:szCs w:val="28"/>
          <w:rtl/>
        </w:rPr>
        <w:t>ق‌تر</w:t>
      </w:r>
      <w:r w:rsidRPr="00F4599F">
        <w:rPr>
          <w:rFonts w:ascii="Tw Cen MT" w:hAnsi="Tw Cen MT"/>
          <w:sz w:val="28"/>
          <w:szCs w:val="28"/>
          <w:rtl/>
        </w:rPr>
        <w:t xml:space="preserve"> از متون مقدس خود، مسلمانان را قادر م</w:t>
      </w:r>
      <w:r w:rsidRPr="00F4599F">
        <w:rPr>
          <w:rFonts w:ascii="Tw Cen MT" w:hAnsi="Tw Cen MT" w:hint="cs"/>
          <w:sz w:val="28"/>
          <w:szCs w:val="28"/>
          <w:rtl/>
        </w:rPr>
        <w:t>ی‌</w:t>
      </w:r>
      <w:r w:rsidRPr="00F4599F">
        <w:rPr>
          <w:rFonts w:ascii="Tw Cen MT" w:hAnsi="Tw Cen MT" w:hint="eastAsia"/>
          <w:sz w:val="28"/>
          <w:szCs w:val="28"/>
          <w:rtl/>
        </w:rPr>
        <w:t>سازد</w:t>
      </w:r>
      <w:r w:rsidRPr="00F4599F">
        <w:rPr>
          <w:rFonts w:ascii="Tw Cen MT" w:hAnsi="Tw Cen MT"/>
          <w:sz w:val="28"/>
          <w:szCs w:val="28"/>
          <w:rtl/>
        </w:rPr>
        <w:t xml:space="preserve"> تا با وضوح و شفاف</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شتر</w:t>
      </w:r>
      <w:r w:rsidRPr="00F4599F">
        <w:rPr>
          <w:rFonts w:ascii="Tw Cen MT" w:hAnsi="Tw Cen MT" w:hint="cs"/>
          <w:sz w:val="28"/>
          <w:szCs w:val="28"/>
          <w:rtl/>
        </w:rPr>
        <w:t>ی</w:t>
      </w:r>
      <w:r w:rsidRPr="00F4599F">
        <w:rPr>
          <w:rFonts w:ascii="Tw Cen MT" w:hAnsi="Tw Cen MT"/>
          <w:sz w:val="28"/>
          <w:szCs w:val="28"/>
          <w:rtl/>
        </w:rPr>
        <w:t xml:space="preserve"> وارد گفتگو</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شوند</w:t>
      </w:r>
      <w:r w:rsidRPr="00F4599F">
        <w:rPr>
          <w:rFonts w:ascii="Tw Cen MT" w:hAnsi="Tw Cen MT"/>
          <w:sz w:val="28"/>
          <w:szCs w:val="28"/>
        </w:rPr>
        <w:t>.</w:t>
      </w:r>
    </w:p>
    <w:p w14:paraId="37D37F1A" w14:textId="77777777" w:rsidR="00E1712C" w:rsidRPr="00F4599F" w:rsidRDefault="00E1712C" w:rsidP="004266AE">
      <w:pPr>
        <w:ind w:firstLine="720"/>
        <w:jc w:val="both"/>
        <w:rPr>
          <w:rFonts w:ascii="Tw Cen MT" w:hAnsi="Tw Cen MT"/>
          <w:sz w:val="28"/>
          <w:szCs w:val="28"/>
          <w:rtl/>
        </w:rPr>
      </w:pPr>
    </w:p>
    <w:p w14:paraId="6A5FA85D" w14:textId="04180F3C" w:rsidR="00621467" w:rsidRDefault="00F4599F" w:rsidP="004266AE">
      <w:pPr>
        <w:ind w:firstLine="720"/>
        <w:jc w:val="both"/>
        <w:rPr>
          <w:rFonts w:ascii="Tw Cen MT" w:hAnsi="Tw Cen MT"/>
          <w:sz w:val="28"/>
          <w:szCs w:val="28"/>
        </w:rPr>
      </w:pPr>
      <w:r w:rsidRPr="00F4599F">
        <w:rPr>
          <w:rFonts w:ascii="Tw Cen MT" w:hAnsi="Tw Cen MT" w:hint="eastAsia"/>
          <w:sz w:val="28"/>
          <w:szCs w:val="28"/>
          <w:rtl/>
        </w:rPr>
        <w:t>در</w:t>
      </w:r>
      <w:r w:rsidRPr="00F4599F">
        <w:rPr>
          <w:rFonts w:ascii="Tw Cen MT" w:hAnsi="Tw Cen MT"/>
          <w:sz w:val="28"/>
          <w:szCs w:val="28"/>
          <w:rtl/>
        </w:rPr>
        <w:t xml:space="preserve"> پا</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سخنران</w:t>
      </w:r>
      <w:r w:rsidRPr="00F4599F">
        <w:rPr>
          <w:rFonts w:ascii="Tw Cen MT" w:hAnsi="Tw Cen MT" w:hint="cs"/>
          <w:sz w:val="28"/>
          <w:szCs w:val="28"/>
          <w:rtl/>
        </w:rPr>
        <w:t>ی</w:t>
      </w:r>
      <w:r w:rsidRPr="00F4599F">
        <w:rPr>
          <w:rFonts w:ascii="Tw Cen MT" w:hAnsi="Tw Cen MT"/>
          <w:sz w:val="28"/>
          <w:szCs w:val="28"/>
          <w:rtl/>
        </w:rPr>
        <w:t xml:space="preserve"> دکتر حسن 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وا</w:t>
      </w:r>
      <w:r w:rsidRPr="00F4599F">
        <w:rPr>
          <w:rFonts w:ascii="Tw Cen MT" w:hAnsi="Tw Cen MT"/>
          <w:sz w:val="28"/>
          <w:szCs w:val="28"/>
          <w:rtl/>
        </w:rPr>
        <w:t xml:space="preserve"> بر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درک و قدردان</w:t>
      </w:r>
      <w:r w:rsidRPr="00F4599F">
        <w:rPr>
          <w:rFonts w:ascii="Tw Cen MT" w:hAnsi="Tw Cen MT" w:hint="cs"/>
          <w:sz w:val="28"/>
          <w:szCs w:val="28"/>
          <w:rtl/>
        </w:rPr>
        <w:t>ی</w:t>
      </w:r>
      <w:r w:rsidRPr="00F4599F">
        <w:rPr>
          <w:rFonts w:ascii="Tw Cen MT" w:hAnsi="Tw Cen MT"/>
          <w:sz w:val="28"/>
          <w:szCs w:val="28"/>
          <w:rtl/>
        </w:rPr>
        <w:t xml:space="preserve"> از متون مقدس مختلف به عنوان ابزار</w:t>
      </w:r>
      <w:r w:rsidRPr="00F4599F">
        <w:rPr>
          <w:rFonts w:ascii="Tw Cen MT" w:hAnsi="Tw Cen MT" w:hint="cs"/>
          <w:sz w:val="28"/>
          <w:szCs w:val="28"/>
          <w:rtl/>
        </w:rPr>
        <w:t>ی</w:t>
      </w:r>
      <w:r w:rsidRPr="00F4599F">
        <w:rPr>
          <w:rFonts w:ascii="Tw Cen MT" w:hAnsi="Tw Cen MT"/>
          <w:sz w:val="28"/>
          <w:szCs w:val="28"/>
          <w:rtl/>
        </w:rPr>
        <w:t xml:space="preserve"> برا</w:t>
      </w:r>
      <w:r w:rsidRPr="00F4599F">
        <w:rPr>
          <w:rFonts w:ascii="Tw Cen MT" w:hAnsi="Tw Cen MT" w:hint="cs"/>
          <w:sz w:val="28"/>
          <w:szCs w:val="28"/>
          <w:rtl/>
        </w:rPr>
        <w:t>ی</w:t>
      </w:r>
      <w:r w:rsidRPr="00F4599F">
        <w:rPr>
          <w:rFonts w:ascii="Tw Cen MT" w:hAnsi="Tw Cen MT"/>
          <w:sz w:val="28"/>
          <w:szCs w:val="28"/>
          <w:rtl/>
        </w:rPr>
        <w:t xml:space="preserve"> تقو</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هماهنگ</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با جستجو</w:t>
      </w:r>
      <w:r w:rsidRPr="00F4599F">
        <w:rPr>
          <w:rFonts w:ascii="Tw Cen MT" w:hAnsi="Tw Cen MT" w:hint="cs"/>
          <w:sz w:val="28"/>
          <w:szCs w:val="28"/>
          <w:rtl/>
        </w:rPr>
        <w:t>ی</w:t>
      </w:r>
      <w:r w:rsidRPr="00F4599F">
        <w:rPr>
          <w:rFonts w:ascii="Tw Cen MT" w:hAnsi="Tw Cen MT"/>
          <w:sz w:val="28"/>
          <w:szCs w:val="28"/>
          <w:rtl/>
        </w:rPr>
        <w:t xml:space="preserve"> دانش و درگ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شدن در گفتگو، افراد با پ</w:t>
      </w:r>
      <w:r w:rsidRPr="00F4599F">
        <w:rPr>
          <w:rFonts w:ascii="Tw Cen MT" w:hAnsi="Tw Cen MT" w:hint="cs"/>
          <w:sz w:val="28"/>
          <w:szCs w:val="28"/>
          <w:rtl/>
        </w:rPr>
        <w:t>ی</w:t>
      </w:r>
      <w:r w:rsidRPr="00F4599F">
        <w:rPr>
          <w:rFonts w:ascii="Tw Cen MT" w:hAnsi="Tw Cen MT" w:hint="eastAsia"/>
          <w:sz w:val="28"/>
          <w:szCs w:val="28"/>
          <w:rtl/>
        </w:rPr>
        <w:t>ش</w:t>
      </w:r>
      <w:r w:rsidRPr="00F4599F">
        <w:rPr>
          <w:rFonts w:ascii="Tw Cen MT" w:hAnsi="Tw Cen MT" w:hint="cs"/>
          <w:sz w:val="28"/>
          <w:szCs w:val="28"/>
          <w:rtl/>
        </w:rPr>
        <w:t>ی</w:t>
      </w:r>
      <w:r w:rsidRPr="00F4599F">
        <w:rPr>
          <w:rFonts w:ascii="Tw Cen MT" w:hAnsi="Tw Cen MT" w:hint="eastAsia"/>
          <w:sz w:val="28"/>
          <w:szCs w:val="28"/>
          <w:rtl/>
        </w:rPr>
        <w:t>نه‌ها</w:t>
      </w:r>
      <w:r w:rsidRPr="00F4599F">
        <w:rPr>
          <w:rFonts w:ascii="Tw Cen MT" w:hAnsi="Tw Cen MT" w:hint="cs"/>
          <w:sz w:val="28"/>
          <w:szCs w:val="28"/>
          <w:rtl/>
        </w:rPr>
        <w:t>ی</w:t>
      </w:r>
      <w:r w:rsidRPr="00F4599F">
        <w:rPr>
          <w:rFonts w:ascii="Tw Cen MT" w:hAnsi="Tw Cen MT"/>
          <w:sz w:val="28"/>
          <w:szCs w:val="28"/>
          <w:rtl/>
        </w:rPr>
        <w:t xml:space="preserve"> مذهب</w:t>
      </w:r>
      <w:r w:rsidRPr="00F4599F">
        <w:rPr>
          <w:rFonts w:ascii="Tw Cen MT" w:hAnsi="Tw Cen MT" w:hint="cs"/>
          <w:sz w:val="28"/>
          <w:szCs w:val="28"/>
          <w:rtl/>
        </w:rPr>
        <w:t>ی</w:t>
      </w:r>
      <w:r w:rsidRPr="00F4599F">
        <w:rPr>
          <w:rFonts w:ascii="Tw Cen MT" w:hAnsi="Tw Cen MT"/>
          <w:sz w:val="28"/>
          <w:szCs w:val="28"/>
          <w:rtl/>
        </w:rPr>
        <w:t xml:space="preserve"> متنوع م</w:t>
      </w:r>
      <w:r w:rsidRPr="00F4599F">
        <w:rPr>
          <w:rFonts w:ascii="Tw Cen MT" w:hAnsi="Tw Cen MT" w:hint="cs"/>
          <w:sz w:val="28"/>
          <w:szCs w:val="28"/>
          <w:rtl/>
        </w:rPr>
        <w:t>ی‌</w:t>
      </w:r>
      <w:r w:rsidRPr="00F4599F">
        <w:rPr>
          <w:rFonts w:ascii="Tw Cen MT" w:hAnsi="Tw Cen MT" w:hint="eastAsia"/>
          <w:sz w:val="28"/>
          <w:szCs w:val="28"/>
          <w:rtl/>
        </w:rPr>
        <w:t>توانند</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دگاه</w:t>
      </w:r>
      <w:r w:rsidRPr="00F4599F">
        <w:rPr>
          <w:rFonts w:ascii="Tw Cen MT" w:hAnsi="Tw Cen MT"/>
          <w:sz w:val="28"/>
          <w:szCs w:val="28"/>
          <w:rtl/>
        </w:rPr>
        <w:t xml:space="preserve"> گسترده‌تر</w:t>
      </w:r>
      <w:r w:rsidRPr="00F4599F">
        <w:rPr>
          <w:rFonts w:ascii="Tw Cen MT" w:hAnsi="Tw Cen MT" w:hint="cs"/>
          <w:sz w:val="28"/>
          <w:szCs w:val="28"/>
          <w:rtl/>
        </w:rPr>
        <w:t>ی</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جاد</w:t>
      </w:r>
      <w:r w:rsidRPr="00F4599F">
        <w:rPr>
          <w:rFonts w:ascii="Tw Cen MT" w:hAnsi="Tw Cen MT"/>
          <w:sz w:val="28"/>
          <w:szCs w:val="28"/>
          <w:rtl/>
        </w:rPr>
        <w:t xml:space="preserve"> کنند و احترام متقابل </w:t>
      </w:r>
      <w:r w:rsidRPr="00F4599F">
        <w:rPr>
          <w:rFonts w:ascii="Tw Cen MT" w:hAnsi="Tw Cen MT" w:hint="eastAsia"/>
          <w:sz w:val="28"/>
          <w:szCs w:val="28"/>
          <w:rtl/>
        </w:rPr>
        <w:t>را</w:t>
      </w:r>
      <w:r w:rsidRPr="00F4599F">
        <w:rPr>
          <w:rFonts w:ascii="Tw Cen MT" w:hAnsi="Tw Cen MT"/>
          <w:sz w:val="28"/>
          <w:szCs w:val="28"/>
          <w:rtl/>
        </w:rPr>
        <w:t xml:space="preserve"> تقو</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کنند و در نها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به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جامعه صلح‌آم</w:t>
      </w:r>
      <w:r w:rsidRPr="00F4599F">
        <w:rPr>
          <w:rFonts w:ascii="Tw Cen MT" w:hAnsi="Tw Cen MT" w:hint="cs"/>
          <w:sz w:val="28"/>
          <w:szCs w:val="28"/>
          <w:rtl/>
        </w:rPr>
        <w:t>ی</w:t>
      </w:r>
      <w:r w:rsidRPr="00F4599F">
        <w:rPr>
          <w:rFonts w:ascii="Tw Cen MT" w:hAnsi="Tw Cen MT" w:hint="eastAsia"/>
          <w:sz w:val="28"/>
          <w:szCs w:val="28"/>
          <w:rtl/>
        </w:rPr>
        <w:t>زتر</w:t>
      </w:r>
      <w:r w:rsidRPr="00F4599F">
        <w:rPr>
          <w:rFonts w:ascii="Tw Cen MT" w:hAnsi="Tw Cen MT"/>
          <w:sz w:val="28"/>
          <w:szCs w:val="28"/>
          <w:rtl/>
        </w:rPr>
        <w:t xml:space="preserve"> و فراگ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کمک کنند</w:t>
      </w:r>
      <w:r w:rsidRPr="00F4599F">
        <w:rPr>
          <w:rFonts w:ascii="Tw Cen MT" w:hAnsi="Tw Cen MT"/>
          <w:sz w:val="28"/>
          <w:szCs w:val="28"/>
        </w:rPr>
        <w:t>.</w:t>
      </w:r>
    </w:p>
    <w:p w14:paraId="6E90027A" w14:textId="77777777" w:rsidR="00621467" w:rsidRDefault="00621467" w:rsidP="004266AE">
      <w:pPr>
        <w:bidi w:val="0"/>
        <w:jc w:val="both"/>
        <w:rPr>
          <w:rFonts w:ascii="Tw Cen MT" w:hAnsi="Tw Cen MT"/>
          <w:sz w:val="28"/>
          <w:szCs w:val="28"/>
        </w:rPr>
      </w:pPr>
    </w:p>
    <w:p w14:paraId="3801A8B4" w14:textId="77777777" w:rsidR="00621467" w:rsidRDefault="00621467" w:rsidP="004266AE">
      <w:pPr>
        <w:bidi w:val="0"/>
        <w:jc w:val="both"/>
        <w:rPr>
          <w:rFonts w:ascii="Tw Cen MT" w:hAnsi="Tw Cen MT"/>
          <w:sz w:val="28"/>
          <w:szCs w:val="28"/>
        </w:rPr>
      </w:pPr>
    </w:p>
    <w:p w14:paraId="6C765521" w14:textId="77777777" w:rsidR="00621467" w:rsidRDefault="00621467" w:rsidP="004266AE">
      <w:pPr>
        <w:bidi w:val="0"/>
        <w:jc w:val="both"/>
        <w:rPr>
          <w:rFonts w:ascii="Tw Cen MT" w:hAnsi="Tw Cen MT"/>
          <w:sz w:val="28"/>
          <w:szCs w:val="28"/>
        </w:rPr>
      </w:pPr>
    </w:p>
    <w:p w14:paraId="0868D06B" w14:textId="77777777" w:rsidR="00621467" w:rsidRPr="00931759" w:rsidRDefault="00621467" w:rsidP="004266AE">
      <w:pPr>
        <w:bidi w:val="0"/>
        <w:jc w:val="both"/>
        <w:rPr>
          <w:rFonts w:ascii="Tw Cen MT" w:hAnsi="Tw Cen MT"/>
          <w:sz w:val="28"/>
          <w:szCs w:val="28"/>
        </w:rPr>
      </w:pPr>
    </w:p>
    <w:p w14:paraId="348D5019" w14:textId="77777777" w:rsidR="00F4354A" w:rsidRDefault="00F4354A" w:rsidP="004266AE">
      <w:pPr>
        <w:bidi w:val="0"/>
        <w:jc w:val="center"/>
        <w:rPr>
          <w:rFonts w:ascii="Tw Cen MT" w:hAnsi="Tw Cen MT" w:cstheme="majorBidi"/>
          <w:b/>
          <w:bCs/>
          <w:sz w:val="28"/>
          <w:szCs w:val="28"/>
        </w:rPr>
      </w:pPr>
      <w:r>
        <w:rPr>
          <w:rFonts w:ascii="Tw Cen MT" w:hAnsi="Tw Cen MT" w:cstheme="majorBidi"/>
          <w:b/>
          <w:bCs/>
          <w:noProof/>
          <w:sz w:val="28"/>
          <w:szCs w:val="28"/>
        </w:rPr>
        <w:lastRenderedPageBreak/>
        <w:drawing>
          <wp:inline distT="0" distB="0" distL="0" distR="0" wp14:anchorId="7B554617" wp14:editId="3063F6A7">
            <wp:extent cx="2037080" cy="2808053"/>
            <wp:effectExtent l="152400" t="152400" r="153670" b="201930"/>
            <wp:docPr id="32" name="Picture 30" descr="C:\Users\Abbas\Desktop\Uon Conference\IMG_20230608_135511_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bas\Desktop\Uon Conference\IMG_20230608_135511_476.jpg"/>
                    <pic:cNvPicPr>
                      <a:picLocks noChangeAspect="1" noChangeArrowheads="1"/>
                    </pic:cNvPicPr>
                  </pic:nvPicPr>
                  <pic:blipFill>
                    <a:blip r:embed="rId29" cstate="print"/>
                    <a:srcRect l="14028" t="23594" b="23074"/>
                    <a:stretch>
                      <a:fillRect/>
                    </a:stretch>
                  </pic:blipFill>
                  <pic:spPr bwMode="auto">
                    <a:xfrm>
                      <a:off x="0" y="0"/>
                      <a:ext cx="2038675" cy="2810251"/>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4699DD" w14:textId="77777777" w:rsidR="00F4354A" w:rsidRDefault="00F4354A" w:rsidP="004266AE">
      <w:pPr>
        <w:bidi w:val="0"/>
        <w:jc w:val="center"/>
        <w:rPr>
          <w:rFonts w:ascii="Tw Cen MT" w:hAnsi="Tw Cen MT" w:cstheme="majorBidi"/>
          <w:b/>
          <w:bCs/>
          <w:sz w:val="28"/>
          <w:szCs w:val="28"/>
        </w:rPr>
      </w:pPr>
      <w:r w:rsidRPr="009C4091">
        <w:rPr>
          <w:rFonts w:ascii="Tw Cen MT" w:hAnsi="Tw Cen MT" w:cstheme="majorBidi"/>
          <w:b/>
          <w:bCs/>
          <w:sz w:val="28"/>
          <w:szCs w:val="28"/>
        </w:rPr>
        <w:t xml:space="preserve">Dr. Mohammad </w:t>
      </w:r>
      <w:r>
        <w:rPr>
          <w:rFonts w:ascii="Tw Cen MT" w:hAnsi="Tw Cen MT" w:cstheme="majorBidi"/>
          <w:b/>
          <w:bCs/>
          <w:sz w:val="28"/>
          <w:szCs w:val="28"/>
        </w:rPr>
        <w:t xml:space="preserve">Ali </w:t>
      </w:r>
      <w:proofErr w:type="spellStart"/>
      <w:r w:rsidRPr="009C4091">
        <w:rPr>
          <w:rFonts w:ascii="Tw Cen MT" w:hAnsi="Tw Cen MT" w:cstheme="majorBidi"/>
          <w:b/>
          <w:bCs/>
          <w:sz w:val="28"/>
          <w:szCs w:val="28"/>
        </w:rPr>
        <w:t>Shomali</w:t>
      </w:r>
      <w:proofErr w:type="spellEnd"/>
    </w:p>
    <w:p w14:paraId="2B897CE7" w14:textId="77777777" w:rsidR="00F4354A" w:rsidRDefault="00F4354A" w:rsidP="004266AE">
      <w:pPr>
        <w:pBdr>
          <w:bottom w:val="single" w:sz="4" w:space="1" w:color="auto"/>
        </w:pBdr>
        <w:bidi w:val="0"/>
        <w:jc w:val="center"/>
        <w:rPr>
          <w:rFonts w:ascii="Tw Cen MT" w:hAnsi="Tw Cen MT" w:cstheme="majorBidi"/>
          <w:b/>
          <w:bCs/>
          <w:sz w:val="28"/>
          <w:szCs w:val="28"/>
        </w:rPr>
      </w:pPr>
      <w:r>
        <w:rPr>
          <w:rFonts w:ascii="Tw Cen MT" w:hAnsi="Tw Cen MT" w:cstheme="majorBidi"/>
          <w:b/>
          <w:bCs/>
          <w:sz w:val="28"/>
          <w:szCs w:val="28"/>
        </w:rPr>
        <w:t>President of the International Institute of Islamic Studies, Qom, IRI.</w:t>
      </w:r>
    </w:p>
    <w:p w14:paraId="5489824C" w14:textId="77777777" w:rsidR="00F4354A" w:rsidRDefault="00F4354A" w:rsidP="004266AE">
      <w:pPr>
        <w:bidi w:val="0"/>
        <w:jc w:val="both"/>
        <w:rPr>
          <w:rFonts w:ascii="Tw Cen MT" w:hAnsi="Tw Cen MT"/>
          <w:sz w:val="28"/>
          <w:szCs w:val="28"/>
        </w:rPr>
      </w:pPr>
    </w:p>
    <w:p w14:paraId="676D2B04" w14:textId="075AFA6B" w:rsidR="00F4599F" w:rsidRPr="00F4599F" w:rsidRDefault="00F4599F" w:rsidP="004266AE">
      <w:pPr>
        <w:keepNext/>
        <w:ind w:firstLine="720"/>
        <w:jc w:val="both"/>
        <w:rPr>
          <w:rFonts w:ascii="Tw Cen MT" w:hAnsi="Tw Cen MT"/>
          <w:sz w:val="28"/>
          <w:szCs w:val="28"/>
          <w:rtl/>
        </w:rPr>
      </w:pPr>
      <w:r w:rsidRPr="00F4599F">
        <w:rPr>
          <w:rFonts w:ascii="Tw Cen MT" w:hAnsi="Tw Cen MT"/>
          <w:sz w:val="28"/>
          <w:szCs w:val="28"/>
          <w:rtl/>
        </w:rPr>
        <w:t>حجت الاسلام دکتر محمدعل</w:t>
      </w:r>
      <w:r w:rsidRPr="00F4599F">
        <w:rPr>
          <w:rFonts w:ascii="Tw Cen MT" w:hAnsi="Tw Cen MT" w:hint="cs"/>
          <w:sz w:val="28"/>
          <w:szCs w:val="28"/>
          <w:rtl/>
        </w:rPr>
        <w:t>ی</w:t>
      </w:r>
      <w:r w:rsidRPr="00F4599F">
        <w:rPr>
          <w:rFonts w:ascii="Tw Cen MT" w:hAnsi="Tw Cen MT"/>
          <w:sz w:val="28"/>
          <w:szCs w:val="28"/>
          <w:rtl/>
        </w:rPr>
        <w:t xml:space="preserve"> شمال</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دانش آموخته گرانقدر حوزه ها</w:t>
      </w:r>
      <w:r w:rsidRPr="00F4599F">
        <w:rPr>
          <w:rFonts w:ascii="Tw Cen MT" w:hAnsi="Tw Cen MT" w:hint="cs"/>
          <w:sz w:val="28"/>
          <w:szCs w:val="28"/>
          <w:rtl/>
        </w:rPr>
        <w:t>ی</w:t>
      </w:r>
      <w:r w:rsidRPr="00F4599F">
        <w:rPr>
          <w:rFonts w:ascii="Tw Cen MT" w:hAnsi="Tw Cen MT"/>
          <w:sz w:val="28"/>
          <w:szCs w:val="28"/>
          <w:rtl/>
        </w:rPr>
        <w:t xml:space="preserve"> علم</w:t>
      </w:r>
      <w:r w:rsidRPr="00F4599F">
        <w:rPr>
          <w:rFonts w:ascii="Tw Cen MT" w:hAnsi="Tw Cen MT" w:hint="cs"/>
          <w:sz w:val="28"/>
          <w:szCs w:val="28"/>
          <w:rtl/>
        </w:rPr>
        <w:t>ی</w:t>
      </w:r>
      <w:r w:rsidRPr="00F4599F">
        <w:rPr>
          <w:rFonts w:ascii="Tw Cen MT" w:hAnsi="Tw Cen MT" w:hint="eastAsia"/>
          <w:sz w:val="28"/>
          <w:szCs w:val="28"/>
          <w:rtl/>
        </w:rPr>
        <w:t>ه</w:t>
      </w:r>
      <w:r w:rsidRPr="00F4599F">
        <w:rPr>
          <w:rFonts w:ascii="Tw Cen MT" w:hAnsi="Tw Cen MT"/>
          <w:sz w:val="28"/>
          <w:szCs w:val="28"/>
          <w:rtl/>
        </w:rPr>
        <w:t xml:space="preserve"> قم، سخنران</w:t>
      </w:r>
      <w:r w:rsidRPr="00F4599F">
        <w:rPr>
          <w:rFonts w:ascii="Tw Cen MT" w:hAnsi="Tw Cen MT" w:hint="cs"/>
          <w:sz w:val="28"/>
          <w:szCs w:val="28"/>
          <w:rtl/>
        </w:rPr>
        <w:t>ی</w:t>
      </w:r>
      <w:r w:rsidRPr="00F4599F">
        <w:rPr>
          <w:rFonts w:ascii="Tw Cen MT" w:hAnsi="Tw Cen MT"/>
          <w:sz w:val="28"/>
          <w:szCs w:val="28"/>
          <w:rtl/>
        </w:rPr>
        <w:t xml:space="preserve"> روشنگرانه ا</w:t>
      </w:r>
      <w:r w:rsidRPr="00F4599F">
        <w:rPr>
          <w:rFonts w:ascii="Tw Cen MT" w:hAnsi="Tw Cen MT" w:hint="cs"/>
          <w:sz w:val="28"/>
          <w:szCs w:val="28"/>
          <w:rtl/>
        </w:rPr>
        <w:t>ی</w:t>
      </w:r>
      <w:r w:rsidRPr="00F4599F">
        <w:rPr>
          <w:rFonts w:ascii="Tw Cen MT" w:hAnsi="Tw Cen MT"/>
          <w:sz w:val="28"/>
          <w:szCs w:val="28"/>
          <w:rtl/>
        </w:rPr>
        <w:t xml:space="preserve"> با موضوع «کاوش و احترام به مقدسات: د</w:t>
      </w:r>
      <w:r w:rsidRPr="00F4599F">
        <w:rPr>
          <w:rFonts w:ascii="Tw Cen MT" w:hAnsi="Tw Cen MT" w:hint="cs"/>
          <w:sz w:val="28"/>
          <w:szCs w:val="28"/>
          <w:rtl/>
        </w:rPr>
        <w:t>ی</w:t>
      </w:r>
      <w:r w:rsidRPr="00F4599F">
        <w:rPr>
          <w:rFonts w:ascii="Tw Cen MT" w:hAnsi="Tw Cen MT" w:hint="eastAsia"/>
          <w:sz w:val="28"/>
          <w:szCs w:val="28"/>
          <w:rtl/>
        </w:rPr>
        <w:t>دگاه</w:t>
      </w:r>
      <w:r w:rsidRPr="00F4599F">
        <w:rPr>
          <w:rFonts w:ascii="Tw Cen MT" w:hAnsi="Tw Cen MT"/>
          <w:sz w:val="28"/>
          <w:szCs w:val="28"/>
          <w:rtl/>
        </w:rPr>
        <w:t xml:space="preserve"> اسلام</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راد</w:t>
      </w:r>
      <w:r w:rsidRPr="00F4599F">
        <w:rPr>
          <w:rFonts w:ascii="Tw Cen MT" w:hAnsi="Tw Cen MT"/>
          <w:sz w:val="28"/>
          <w:szCs w:val="28"/>
          <w:rtl/>
        </w:rPr>
        <w:t xml:space="preserve"> کرد. سوابق تحص</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hint="cs"/>
          <w:sz w:val="28"/>
          <w:szCs w:val="28"/>
          <w:rtl/>
        </w:rPr>
        <w:t>ی</w:t>
      </w:r>
      <w:r w:rsidRPr="00F4599F">
        <w:rPr>
          <w:rFonts w:ascii="Tw Cen MT" w:hAnsi="Tw Cen MT"/>
          <w:sz w:val="28"/>
          <w:szCs w:val="28"/>
          <w:rtl/>
        </w:rPr>
        <w:t xml:space="preserve"> چشمگ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دکتر شمال</w:t>
      </w:r>
      <w:r w:rsidRPr="00F4599F">
        <w:rPr>
          <w:rFonts w:ascii="Tw Cen MT" w:hAnsi="Tw Cen MT" w:hint="cs"/>
          <w:sz w:val="28"/>
          <w:szCs w:val="28"/>
          <w:rtl/>
        </w:rPr>
        <w:t>ی</w:t>
      </w:r>
      <w:r w:rsidRPr="00F4599F">
        <w:rPr>
          <w:rFonts w:ascii="Tw Cen MT" w:hAnsi="Tw Cen MT"/>
          <w:sz w:val="28"/>
          <w:szCs w:val="28"/>
          <w:rtl/>
        </w:rPr>
        <w:t xml:space="preserve"> شامل اخذ مدرک ل</w:t>
      </w:r>
      <w:r w:rsidRPr="00F4599F">
        <w:rPr>
          <w:rFonts w:ascii="Tw Cen MT" w:hAnsi="Tw Cen MT" w:hint="cs"/>
          <w:sz w:val="28"/>
          <w:szCs w:val="28"/>
          <w:rtl/>
        </w:rPr>
        <w:t>ی</w:t>
      </w:r>
      <w:r w:rsidRPr="00F4599F">
        <w:rPr>
          <w:rFonts w:ascii="Tw Cen MT" w:hAnsi="Tw Cen MT" w:hint="eastAsia"/>
          <w:sz w:val="28"/>
          <w:szCs w:val="28"/>
          <w:rtl/>
        </w:rPr>
        <w:t>سانس</w:t>
      </w:r>
      <w:r w:rsidRPr="00F4599F">
        <w:rPr>
          <w:rFonts w:ascii="Tw Cen MT" w:hAnsi="Tw Cen MT"/>
          <w:sz w:val="28"/>
          <w:szCs w:val="28"/>
          <w:rtl/>
        </w:rPr>
        <w:t xml:space="preserve"> و فوق ل</w:t>
      </w:r>
      <w:r w:rsidRPr="00F4599F">
        <w:rPr>
          <w:rFonts w:ascii="Tw Cen MT" w:hAnsi="Tw Cen MT" w:hint="cs"/>
          <w:sz w:val="28"/>
          <w:szCs w:val="28"/>
          <w:rtl/>
        </w:rPr>
        <w:t>ی</w:t>
      </w:r>
      <w:r w:rsidRPr="00F4599F">
        <w:rPr>
          <w:rFonts w:ascii="Tw Cen MT" w:hAnsi="Tw Cen MT" w:hint="eastAsia"/>
          <w:sz w:val="28"/>
          <w:szCs w:val="28"/>
          <w:rtl/>
        </w:rPr>
        <w:t>سانس</w:t>
      </w:r>
      <w:r w:rsidRPr="00F4599F">
        <w:rPr>
          <w:rFonts w:ascii="Tw Cen MT" w:hAnsi="Tw Cen MT"/>
          <w:sz w:val="28"/>
          <w:szCs w:val="28"/>
          <w:rtl/>
        </w:rPr>
        <w:t xml:space="preserve"> فلسفه غرب در دانشگاه تهران و پس از آن </w:t>
      </w:r>
      <w:r w:rsidRPr="00F4599F">
        <w:rPr>
          <w:rFonts w:ascii="Tw Cen MT" w:hAnsi="Tw Cen MT" w:hint="eastAsia"/>
          <w:sz w:val="28"/>
          <w:szCs w:val="28"/>
          <w:rtl/>
        </w:rPr>
        <w:t>دکترا</w:t>
      </w:r>
      <w:r w:rsidRPr="00F4599F">
        <w:rPr>
          <w:rFonts w:ascii="Tw Cen MT" w:hAnsi="Tw Cen MT"/>
          <w:sz w:val="28"/>
          <w:szCs w:val="28"/>
          <w:rtl/>
        </w:rPr>
        <w:t xml:space="preserve"> در فلسفه از دانشگاه منچستر است. و</w:t>
      </w:r>
      <w:r w:rsidRPr="00F4599F">
        <w:rPr>
          <w:rFonts w:ascii="Tw Cen MT" w:hAnsi="Tw Cen MT" w:hint="cs"/>
          <w:sz w:val="28"/>
          <w:szCs w:val="28"/>
          <w:rtl/>
        </w:rPr>
        <w:t>ی</w:t>
      </w:r>
      <w:r w:rsidRPr="00F4599F">
        <w:rPr>
          <w:rFonts w:ascii="Tw Cen MT" w:hAnsi="Tw Cen MT"/>
          <w:sz w:val="28"/>
          <w:szCs w:val="28"/>
          <w:rtl/>
        </w:rPr>
        <w:t xml:space="preserve"> هم اکنون به عنوان مد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مؤسس</w:t>
      </w:r>
      <w:r w:rsidR="00411CDA">
        <w:rPr>
          <w:rFonts w:ascii="Tw Cen MT" w:hAnsi="Tw Cen MT" w:hint="cs"/>
          <w:sz w:val="28"/>
          <w:szCs w:val="28"/>
          <w:rtl/>
        </w:rPr>
        <w:t>،</w:t>
      </w:r>
      <w:r w:rsidRPr="00F4599F">
        <w:rPr>
          <w:rFonts w:ascii="Tw Cen MT" w:hAnsi="Tw Cen MT"/>
          <w:sz w:val="28"/>
          <w:szCs w:val="28"/>
          <w:rtl/>
        </w:rPr>
        <w:t xml:space="preserve"> مؤسسه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الملل</w:t>
      </w:r>
      <w:r w:rsidRPr="00F4599F">
        <w:rPr>
          <w:rFonts w:ascii="Tw Cen MT" w:hAnsi="Tw Cen MT" w:hint="cs"/>
          <w:sz w:val="28"/>
          <w:szCs w:val="28"/>
          <w:rtl/>
        </w:rPr>
        <w:t>ی</w:t>
      </w:r>
      <w:r w:rsidRPr="00F4599F">
        <w:rPr>
          <w:rFonts w:ascii="Tw Cen MT" w:hAnsi="Tw Cen MT"/>
          <w:sz w:val="28"/>
          <w:szCs w:val="28"/>
          <w:rtl/>
        </w:rPr>
        <w:t xml:space="preserve"> مطالعات اسلام</w:t>
      </w:r>
      <w:r w:rsidRPr="00F4599F">
        <w:rPr>
          <w:rFonts w:ascii="Tw Cen MT" w:hAnsi="Tw Cen MT" w:hint="cs"/>
          <w:sz w:val="28"/>
          <w:szCs w:val="28"/>
          <w:rtl/>
        </w:rPr>
        <w:t>ی</w:t>
      </w:r>
      <w:r w:rsidRPr="00F4599F">
        <w:rPr>
          <w:rFonts w:ascii="Tw Cen MT" w:hAnsi="Tw Cen MT"/>
          <w:sz w:val="28"/>
          <w:szCs w:val="28"/>
          <w:rtl/>
        </w:rPr>
        <w:t xml:space="preserve"> در قم فعال</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sz w:val="28"/>
          <w:szCs w:val="28"/>
          <w:rtl/>
        </w:rPr>
        <w:t xml:space="preserve"> کند</w:t>
      </w:r>
      <w:r w:rsidRPr="00F4599F">
        <w:rPr>
          <w:rFonts w:ascii="Tw Cen MT" w:hAnsi="Tw Cen MT"/>
          <w:sz w:val="28"/>
          <w:szCs w:val="28"/>
        </w:rPr>
        <w:t>.</w:t>
      </w:r>
    </w:p>
    <w:p w14:paraId="621817FC" w14:textId="736FCBA9" w:rsidR="00F4599F" w:rsidRPr="00F4599F" w:rsidRDefault="00F4599F" w:rsidP="004266AE">
      <w:pPr>
        <w:keepNext/>
        <w:ind w:firstLine="720"/>
        <w:jc w:val="both"/>
        <w:rPr>
          <w:rFonts w:ascii="Tw Cen MT" w:hAnsi="Tw Cen MT"/>
          <w:sz w:val="28"/>
          <w:szCs w:val="28"/>
          <w:rtl/>
        </w:rPr>
      </w:pPr>
      <w:r w:rsidRPr="00F4599F">
        <w:rPr>
          <w:rFonts w:ascii="Tw Cen MT" w:hAnsi="Tw Cen MT" w:hint="eastAsia"/>
          <w:sz w:val="28"/>
          <w:szCs w:val="28"/>
          <w:rtl/>
        </w:rPr>
        <w:t>دکتر</w:t>
      </w:r>
      <w:r w:rsidRPr="00F4599F">
        <w:rPr>
          <w:rFonts w:ascii="Tw Cen MT" w:hAnsi="Tw Cen MT"/>
          <w:sz w:val="28"/>
          <w:szCs w:val="28"/>
          <w:rtl/>
        </w:rPr>
        <w:t xml:space="preserve"> شمال</w:t>
      </w:r>
      <w:r w:rsidRPr="00F4599F">
        <w:rPr>
          <w:rFonts w:ascii="Tw Cen MT" w:hAnsi="Tw Cen MT" w:hint="cs"/>
          <w:sz w:val="28"/>
          <w:szCs w:val="28"/>
          <w:rtl/>
        </w:rPr>
        <w:t>ی</w:t>
      </w:r>
      <w:r w:rsidRPr="00F4599F">
        <w:rPr>
          <w:rFonts w:ascii="Tw Cen MT" w:hAnsi="Tw Cen MT"/>
          <w:sz w:val="28"/>
          <w:szCs w:val="28"/>
          <w:rtl/>
        </w:rPr>
        <w:t xml:space="preserve"> علاوه بر ر</w:t>
      </w:r>
      <w:r w:rsidRPr="00F4599F">
        <w:rPr>
          <w:rFonts w:ascii="Tw Cen MT" w:hAnsi="Tw Cen MT" w:hint="cs"/>
          <w:sz w:val="28"/>
          <w:szCs w:val="28"/>
          <w:rtl/>
        </w:rPr>
        <w:t>ی</w:t>
      </w:r>
      <w:r w:rsidRPr="00F4599F">
        <w:rPr>
          <w:rFonts w:ascii="Tw Cen MT" w:hAnsi="Tw Cen MT" w:hint="eastAsia"/>
          <w:sz w:val="28"/>
          <w:szCs w:val="28"/>
          <w:rtl/>
        </w:rPr>
        <w:t>است</w:t>
      </w:r>
      <w:r w:rsidR="00411CDA">
        <w:rPr>
          <w:rFonts w:ascii="Tw Cen MT" w:hAnsi="Tw Cen MT" w:hint="cs"/>
          <w:sz w:val="28"/>
          <w:szCs w:val="28"/>
          <w:rtl/>
        </w:rPr>
        <w:t>،</w:t>
      </w:r>
      <w:r w:rsidRPr="00F4599F">
        <w:rPr>
          <w:rFonts w:ascii="Tw Cen MT" w:hAnsi="Tw Cen MT"/>
          <w:sz w:val="28"/>
          <w:szCs w:val="28"/>
          <w:rtl/>
        </w:rPr>
        <w:t xml:space="preserve"> خود در مؤسسه ب</w:t>
      </w:r>
      <w:r w:rsidRPr="00F4599F">
        <w:rPr>
          <w:rFonts w:ascii="Tw Cen MT" w:hAnsi="Tw Cen MT" w:hint="cs"/>
          <w:sz w:val="28"/>
          <w:szCs w:val="28"/>
          <w:rtl/>
        </w:rPr>
        <w:t>ی</w:t>
      </w:r>
      <w:r w:rsidRPr="00F4599F">
        <w:rPr>
          <w:rFonts w:ascii="Tw Cen MT" w:hAnsi="Tw Cen MT" w:hint="eastAsia"/>
          <w:sz w:val="28"/>
          <w:szCs w:val="28"/>
          <w:rtl/>
        </w:rPr>
        <w:t>ن‌الملل</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مد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مؤسس</w:t>
      </w:r>
      <w:r w:rsidR="00411CDA">
        <w:rPr>
          <w:rFonts w:ascii="Tw Cen MT" w:hAnsi="Tw Cen MT" w:hint="cs"/>
          <w:sz w:val="28"/>
          <w:szCs w:val="28"/>
          <w:rtl/>
        </w:rPr>
        <w:t>،</w:t>
      </w:r>
      <w:r w:rsidRPr="00F4599F">
        <w:rPr>
          <w:rFonts w:ascii="Tw Cen MT" w:hAnsi="Tw Cen MT"/>
          <w:sz w:val="28"/>
          <w:szCs w:val="28"/>
          <w:rtl/>
        </w:rPr>
        <w:t xml:space="preserve"> مؤسسه ب</w:t>
      </w:r>
      <w:r w:rsidRPr="00F4599F">
        <w:rPr>
          <w:rFonts w:ascii="Tw Cen MT" w:hAnsi="Tw Cen MT" w:hint="cs"/>
          <w:sz w:val="28"/>
          <w:szCs w:val="28"/>
          <w:rtl/>
        </w:rPr>
        <w:t>ی</w:t>
      </w:r>
      <w:r w:rsidRPr="00F4599F">
        <w:rPr>
          <w:rFonts w:ascii="Tw Cen MT" w:hAnsi="Tw Cen MT" w:hint="eastAsia"/>
          <w:sz w:val="28"/>
          <w:szCs w:val="28"/>
          <w:rtl/>
        </w:rPr>
        <w:t>ن‌الملل</w:t>
      </w:r>
      <w:r w:rsidRPr="00F4599F">
        <w:rPr>
          <w:rFonts w:ascii="Tw Cen MT" w:hAnsi="Tw Cen MT" w:hint="cs"/>
          <w:sz w:val="28"/>
          <w:szCs w:val="28"/>
          <w:rtl/>
        </w:rPr>
        <w:t>ی</w:t>
      </w:r>
      <w:r w:rsidRPr="00F4599F">
        <w:rPr>
          <w:rFonts w:ascii="Tw Cen MT" w:hAnsi="Tw Cen MT"/>
          <w:sz w:val="28"/>
          <w:szCs w:val="28"/>
          <w:rtl/>
        </w:rPr>
        <w:t xml:space="preserve"> رسالت ن</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hint="eastAsia"/>
          <w:sz w:val="28"/>
          <w:szCs w:val="28"/>
          <w:rtl/>
        </w:rPr>
        <w:t>باشد</w:t>
      </w:r>
      <w:r w:rsidRPr="00F4599F">
        <w:rPr>
          <w:rFonts w:ascii="Tw Cen MT" w:hAnsi="Tw Cen MT"/>
          <w:sz w:val="28"/>
          <w:szCs w:val="28"/>
          <w:rtl/>
        </w:rPr>
        <w:t xml:space="preserve"> که بر توسعه برنامه‌ها</w:t>
      </w:r>
      <w:r w:rsidRPr="00F4599F">
        <w:rPr>
          <w:rFonts w:ascii="Tw Cen MT" w:hAnsi="Tw Cen MT" w:hint="cs"/>
          <w:sz w:val="28"/>
          <w:szCs w:val="28"/>
          <w:rtl/>
        </w:rPr>
        <w:t>ی</w:t>
      </w:r>
      <w:r w:rsidRPr="00F4599F">
        <w:rPr>
          <w:rFonts w:ascii="Tw Cen MT" w:hAnsi="Tw Cen MT"/>
          <w:sz w:val="28"/>
          <w:szCs w:val="28"/>
          <w:rtl/>
        </w:rPr>
        <w:t xml:space="preserve"> درس</w:t>
      </w:r>
      <w:r w:rsidRPr="00F4599F">
        <w:rPr>
          <w:rFonts w:ascii="Tw Cen MT" w:hAnsi="Tw Cen MT" w:hint="cs"/>
          <w:sz w:val="28"/>
          <w:szCs w:val="28"/>
          <w:rtl/>
        </w:rPr>
        <w:t>ی</w:t>
      </w:r>
      <w:r w:rsidRPr="00F4599F">
        <w:rPr>
          <w:rFonts w:ascii="Tw Cen MT" w:hAnsi="Tw Cen MT"/>
          <w:sz w:val="28"/>
          <w:szCs w:val="28"/>
          <w:rtl/>
        </w:rPr>
        <w:t xml:space="preserve"> اسلام</w:t>
      </w:r>
      <w:r w:rsidRPr="00F4599F">
        <w:rPr>
          <w:rFonts w:ascii="Tw Cen MT" w:hAnsi="Tw Cen MT" w:hint="cs"/>
          <w:sz w:val="28"/>
          <w:szCs w:val="28"/>
          <w:rtl/>
        </w:rPr>
        <w:t>ی</w:t>
      </w:r>
      <w:r w:rsidRPr="00F4599F">
        <w:rPr>
          <w:rFonts w:ascii="Tw Cen MT" w:hAnsi="Tw Cen MT"/>
          <w:sz w:val="28"/>
          <w:szCs w:val="28"/>
          <w:rtl/>
        </w:rPr>
        <w:t xml:space="preserve"> و </w:t>
      </w:r>
      <w:r w:rsidR="00411CDA">
        <w:rPr>
          <w:rFonts w:ascii="Tw Cen MT" w:hAnsi="Tw Cen MT" w:hint="cs"/>
          <w:sz w:val="28"/>
          <w:szCs w:val="28"/>
          <w:rtl/>
        </w:rPr>
        <w:t xml:space="preserve">دوره </w:t>
      </w:r>
      <w:r w:rsidRPr="00F4599F">
        <w:rPr>
          <w:rFonts w:ascii="Tw Cen MT" w:hAnsi="Tw Cen MT"/>
          <w:sz w:val="28"/>
          <w:szCs w:val="28"/>
          <w:rtl/>
        </w:rPr>
        <w:t>ها</w:t>
      </w:r>
      <w:r w:rsidRPr="00F4599F">
        <w:rPr>
          <w:rFonts w:ascii="Tw Cen MT" w:hAnsi="Tw Cen MT" w:hint="cs"/>
          <w:sz w:val="28"/>
          <w:szCs w:val="28"/>
          <w:rtl/>
        </w:rPr>
        <w:t>ی</w:t>
      </w:r>
      <w:r w:rsidRPr="00F4599F">
        <w:rPr>
          <w:rFonts w:ascii="Tw Cen MT" w:hAnsi="Tw Cen MT"/>
          <w:sz w:val="28"/>
          <w:szCs w:val="28"/>
          <w:rtl/>
        </w:rPr>
        <w:t xml:space="preserve"> آموزش</w:t>
      </w:r>
      <w:r w:rsidRPr="00F4599F">
        <w:rPr>
          <w:rFonts w:ascii="Tw Cen MT" w:hAnsi="Tw Cen MT" w:hint="cs"/>
          <w:sz w:val="28"/>
          <w:szCs w:val="28"/>
          <w:rtl/>
        </w:rPr>
        <w:t>ی</w:t>
      </w:r>
      <w:r w:rsidRPr="00F4599F">
        <w:rPr>
          <w:rFonts w:ascii="Tw Cen MT" w:hAnsi="Tw Cen MT"/>
          <w:sz w:val="28"/>
          <w:szCs w:val="28"/>
          <w:rtl/>
        </w:rPr>
        <w:t xml:space="preserve"> و سا</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اقدامات ارزشمند تمرکز دارد. او با برگزار</w:t>
      </w:r>
      <w:r w:rsidRPr="00F4599F">
        <w:rPr>
          <w:rFonts w:ascii="Tw Cen MT" w:hAnsi="Tw Cen MT" w:hint="cs"/>
          <w:sz w:val="28"/>
          <w:szCs w:val="28"/>
          <w:rtl/>
        </w:rPr>
        <w:t>ی</w:t>
      </w:r>
      <w:r w:rsidRPr="00F4599F">
        <w:rPr>
          <w:rFonts w:ascii="Tw Cen MT" w:hAnsi="Tw Cen MT"/>
          <w:sz w:val="28"/>
          <w:szCs w:val="28"/>
          <w:rtl/>
        </w:rPr>
        <w:t xml:space="preserve"> دوره ها و سم</w:t>
      </w:r>
      <w:r w:rsidRPr="00F4599F">
        <w:rPr>
          <w:rFonts w:ascii="Tw Cen MT" w:hAnsi="Tw Cen MT" w:hint="cs"/>
          <w:sz w:val="28"/>
          <w:szCs w:val="28"/>
          <w:rtl/>
        </w:rPr>
        <w:t>ی</w:t>
      </w:r>
      <w:r w:rsidRPr="00F4599F">
        <w:rPr>
          <w:rFonts w:ascii="Tw Cen MT" w:hAnsi="Tw Cen MT" w:hint="eastAsia"/>
          <w:sz w:val="28"/>
          <w:szCs w:val="28"/>
          <w:rtl/>
        </w:rPr>
        <w:t>نارها</w:t>
      </w:r>
      <w:r w:rsidRPr="00F4599F">
        <w:rPr>
          <w:rFonts w:ascii="Tw Cen MT" w:hAnsi="Tw Cen MT" w:hint="cs"/>
          <w:sz w:val="28"/>
          <w:szCs w:val="28"/>
          <w:rtl/>
        </w:rPr>
        <w:t>ی</w:t>
      </w:r>
      <w:r w:rsidRPr="00F4599F">
        <w:rPr>
          <w:rFonts w:ascii="Tw Cen MT" w:hAnsi="Tw Cen MT"/>
          <w:sz w:val="28"/>
          <w:szCs w:val="28"/>
          <w:rtl/>
        </w:rPr>
        <w:t xml:space="preserve"> متعدد در ب</w:t>
      </w:r>
      <w:r w:rsidRPr="00F4599F">
        <w:rPr>
          <w:rFonts w:ascii="Tw Cen MT" w:hAnsi="Tw Cen MT" w:hint="cs"/>
          <w:sz w:val="28"/>
          <w:szCs w:val="28"/>
          <w:rtl/>
        </w:rPr>
        <w:t>ی</w:t>
      </w:r>
      <w:r w:rsidRPr="00F4599F">
        <w:rPr>
          <w:rFonts w:ascii="Tw Cen MT" w:hAnsi="Tw Cen MT" w:hint="eastAsia"/>
          <w:sz w:val="28"/>
          <w:szCs w:val="28"/>
          <w:rtl/>
        </w:rPr>
        <w:t>ش</w:t>
      </w:r>
      <w:r w:rsidRPr="00F4599F">
        <w:rPr>
          <w:rFonts w:ascii="Tw Cen MT" w:hAnsi="Tw Cen MT"/>
          <w:sz w:val="28"/>
          <w:szCs w:val="28"/>
          <w:rtl/>
        </w:rPr>
        <w:t xml:space="preserve"> از 30 </w:t>
      </w:r>
      <w:r w:rsidR="00411CDA">
        <w:rPr>
          <w:rFonts w:ascii="Tw Cen MT" w:hAnsi="Tw Cen MT" w:hint="cs"/>
          <w:sz w:val="28"/>
          <w:szCs w:val="28"/>
          <w:rtl/>
        </w:rPr>
        <w:t>کشور</w:t>
      </w:r>
      <w:r w:rsidRPr="00F4599F">
        <w:rPr>
          <w:rFonts w:ascii="Tw Cen MT" w:hAnsi="Tw Cen MT"/>
          <w:sz w:val="28"/>
          <w:szCs w:val="28"/>
          <w:rtl/>
        </w:rPr>
        <w:t xml:space="preserve"> در چهار قاره، </w:t>
      </w:r>
      <w:r w:rsidRPr="00F4599F">
        <w:rPr>
          <w:rFonts w:ascii="Tw Cen MT" w:hAnsi="Tw Cen MT" w:hint="eastAsia"/>
          <w:sz w:val="28"/>
          <w:szCs w:val="28"/>
          <w:rtl/>
        </w:rPr>
        <w:t>کمک</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قابل توجه</w:t>
      </w:r>
      <w:r w:rsidRPr="00F4599F">
        <w:rPr>
          <w:rFonts w:ascii="Tw Cen MT" w:hAnsi="Tw Cen MT" w:hint="cs"/>
          <w:sz w:val="28"/>
          <w:szCs w:val="28"/>
          <w:rtl/>
        </w:rPr>
        <w:t>ی</w:t>
      </w:r>
      <w:r w:rsidRPr="00F4599F">
        <w:rPr>
          <w:rFonts w:ascii="Tw Cen MT" w:hAnsi="Tw Cen MT"/>
          <w:sz w:val="28"/>
          <w:szCs w:val="28"/>
          <w:rtl/>
        </w:rPr>
        <w:t xml:space="preserve"> به آموزش اسلام</w:t>
      </w:r>
      <w:r w:rsidRPr="00F4599F">
        <w:rPr>
          <w:rFonts w:ascii="Tw Cen MT" w:hAnsi="Tw Cen MT" w:hint="cs"/>
          <w:sz w:val="28"/>
          <w:szCs w:val="28"/>
          <w:rtl/>
        </w:rPr>
        <w:t>ی</w:t>
      </w:r>
      <w:r w:rsidRPr="00F4599F">
        <w:rPr>
          <w:rFonts w:ascii="Tw Cen MT" w:hAnsi="Tw Cen MT"/>
          <w:sz w:val="28"/>
          <w:szCs w:val="28"/>
          <w:rtl/>
        </w:rPr>
        <w:t xml:space="preserve"> کرده است</w:t>
      </w:r>
      <w:r w:rsidRPr="00F4599F">
        <w:rPr>
          <w:rFonts w:ascii="Tw Cen MT" w:hAnsi="Tw Cen MT"/>
          <w:sz w:val="28"/>
          <w:szCs w:val="28"/>
        </w:rPr>
        <w:t>.</w:t>
      </w:r>
    </w:p>
    <w:p w14:paraId="515D0F17" w14:textId="3364BD90" w:rsidR="00F4599F" w:rsidRPr="00F4599F" w:rsidRDefault="00F4599F" w:rsidP="004266AE">
      <w:pPr>
        <w:keepNext/>
        <w:ind w:firstLine="720"/>
        <w:jc w:val="both"/>
        <w:rPr>
          <w:rFonts w:ascii="Tw Cen MT" w:hAnsi="Tw Cen MT"/>
          <w:sz w:val="28"/>
          <w:szCs w:val="28"/>
          <w:rtl/>
        </w:rPr>
      </w:pPr>
      <w:r w:rsidRPr="00F4599F">
        <w:rPr>
          <w:rFonts w:ascii="Tw Cen MT" w:hAnsi="Tw Cen MT" w:hint="eastAsia"/>
          <w:sz w:val="28"/>
          <w:szCs w:val="28"/>
          <w:rtl/>
        </w:rPr>
        <w:t>تعهد</w:t>
      </w:r>
      <w:r w:rsidRPr="00F4599F">
        <w:rPr>
          <w:rFonts w:ascii="Tw Cen MT" w:hAnsi="Tw Cen MT"/>
          <w:sz w:val="28"/>
          <w:szCs w:val="28"/>
          <w:rtl/>
        </w:rPr>
        <w:t xml:space="preserve"> دکتر شمال</w:t>
      </w:r>
      <w:r w:rsidRPr="00F4599F">
        <w:rPr>
          <w:rFonts w:ascii="Tw Cen MT" w:hAnsi="Tw Cen MT" w:hint="cs"/>
          <w:sz w:val="28"/>
          <w:szCs w:val="28"/>
          <w:rtl/>
        </w:rPr>
        <w:t>ی</w:t>
      </w:r>
      <w:r w:rsidRPr="00F4599F">
        <w:rPr>
          <w:rFonts w:ascii="Tw Cen MT" w:hAnsi="Tw Cen MT"/>
          <w:sz w:val="28"/>
          <w:szCs w:val="28"/>
          <w:rtl/>
        </w:rPr>
        <w:t xml:space="preserve"> به دانش پژوه</w:t>
      </w:r>
      <w:r w:rsidRPr="00F4599F">
        <w:rPr>
          <w:rFonts w:ascii="Tw Cen MT" w:hAnsi="Tw Cen MT" w:hint="cs"/>
          <w:sz w:val="28"/>
          <w:szCs w:val="28"/>
          <w:rtl/>
        </w:rPr>
        <w:t>ی</w:t>
      </w:r>
      <w:r w:rsidRPr="00F4599F">
        <w:rPr>
          <w:rFonts w:ascii="Tw Cen MT" w:hAnsi="Tw Cen MT"/>
          <w:sz w:val="28"/>
          <w:szCs w:val="28"/>
          <w:rtl/>
        </w:rPr>
        <w:t xml:space="preserve"> از طر</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sz w:val="28"/>
          <w:szCs w:val="28"/>
          <w:rtl/>
        </w:rPr>
        <w:t xml:space="preserve"> نقش ها</w:t>
      </w:r>
      <w:r w:rsidRPr="00F4599F">
        <w:rPr>
          <w:rFonts w:ascii="Tw Cen MT" w:hAnsi="Tw Cen MT" w:hint="cs"/>
          <w:sz w:val="28"/>
          <w:szCs w:val="28"/>
          <w:rtl/>
        </w:rPr>
        <w:t>ی</w:t>
      </w:r>
      <w:r w:rsidRPr="00F4599F">
        <w:rPr>
          <w:rFonts w:ascii="Tw Cen MT" w:hAnsi="Tw Cen MT"/>
          <w:sz w:val="28"/>
          <w:szCs w:val="28"/>
          <w:rtl/>
        </w:rPr>
        <w:t xml:space="preserve"> و</w:t>
      </w:r>
      <w:r w:rsidRPr="00F4599F">
        <w:rPr>
          <w:rFonts w:ascii="Tw Cen MT" w:hAnsi="Tw Cen MT" w:hint="cs"/>
          <w:sz w:val="28"/>
          <w:szCs w:val="28"/>
          <w:rtl/>
        </w:rPr>
        <w:t>ی</w:t>
      </w:r>
      <w:r w:rsidRPr="00F4599F">
        <w:rPr>
          <w:rFonts w:ascii="Tw Cen MT" w:hAnsi="Tw Cen MT"/>
          <w:sz w:val="28"/>
          <w:szCs w:val="28"/>
          <w:rtl/>
        </w:rPr>
        <w:t xml:space="preserve"> به عنوان سردب</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دو مجله ارجمند مشهود است: پ</w:t>
      </w:r>
      <w:r w:rsidRPr="00F4599F">
        <w:rPr>
          <w:rFonts w:ascii="Tw Cen MT" w:hAnsi="Tw Cen MT" w:hint="cs"/>
          <w:sz w:val="28"/>
          <w:szCs w:val="28"/>
          <w:rtl/>
        </w:rPr>
        <w:t>ی</w:t>
      </w:r>
      <w:r w:rsidRPr="00F4599F">
        <w:rPr>
          <w:rFonts w:ascii="Tw Cen MT" w:hAnsi="Tw Cen MT" w:hint="eastAsia"/>
          <w:sz w:val="28"/>
          <w:szCs w:val="28"/>
          <w:rtl/>
        </w:rPr>
        <w:t>ام</w:t>
      </w:r>
      <w:r w:rsidRPr="00F4599F">
        <w:rPr>
          <w:rFonts w:ascii="Tw Cen MT" w:hAnsi="Tw Cen MT"/>
          <w:sz w:val="28"/>
          <w:szCs w:val="28"/>
          <w:rtl/>
        </w:rPr>
        <w:t xml:space="preserve"> ثقل</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فصلنامه مطالعات اسلام</w:t>
      </w:r>
      <w:r w:rsidRPr="00F4599F">
        <w:rPr>
          <w:rFonts w:ascii="Tw Cen MT" w:hAnsi="Tw Cen MT" w:hint="cs"/>
          <w:sz w:val="28"/>
          <w:szCs w:val="28"/>
          <w:rtl/>
        </w:rPr>
        <w:t>ی</w:t>
      </w:r>
      <w:r w:rsidRPr="00F4599F">
        <w:rPr>
          <w:rFonts w:ascii="Tw Cen MT" w:hAnsi="Tw Cen MT"/>
          <w:sz w:val="28"/>
          <w:szCs w:val="28"/>
          <w:rtl/>
        </w:rPr>
        <w:t xml:space="preserve"> و جستجو</w:t>
      </w:r>
      <w:r w:rsidRPr="00F4599F">
        <w:rPr>
          <w:rFonts w:ascii="Tw Cen MT" w:hAnsi="Tw Cen MT" w:hint="cs"/>
          <w:sz w:val="28"/>
          <w:szCs w:val="28"/>
          <w:rtl/>
        </w:rPr>
        <w:t>ی</w:t>
      </w:r>
      <w:r w:rsidRPr="00F4599F">
        <w:rPr>
          <w:rFonts w:ascii="Tw Cen MT" w:hAnsi="Tw Cen MT"/>
          <w:sz w:val="28"/>
          <w:szCs w:val="28"/>
          <w:rtl/>
        </w:rPr>
        <w:t xml:space="preserve"> معنو</w:t>
      </w:r>
      <w:r w:rsidRPr="00F4599F">
        <w:rPr>
          <w:rFonts w:ascii="Tw Cen MT" w:hAnsi="Tw Cen MT" w:hint="cs"/>
          <w:sz w:val="28"/>
          <w:szCs w:val="28"/>
          <w:rtl/>
        </w:rPr>
        <w:t>ی</w:t>
      </w:r>
      <w:r w:rsidRPr="00F4599F">
        <w:rPr>
          <w:rFonts w:ascii="Tw Cen MT" w:hAnsi="Tw Cen MT"/>
          <w:sz w:val="28"/>
          <w:szCs w:val="28"/>
          <w:rtl/>
        </w:rPr>
        <w:t>: مجله دوسالانه اخلاق و معنو</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علاوه بر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علاقه شد</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و مشارکت فعال او در گفتگو</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در دو دهه گذشته باعث ش</w:t>
      </w:r>
      <w:r w:rsidRPr="00F4599F">
        <w:rPr>
          <w:rFonts w:ascii="Tw Cen MT" w:hAnsi="Tw Cen MT" w:hint="eastAsia"/>
          <w:sz w:val="28"/>
          <w:szCs w:val="28"/>
          <w:rtl/>
        </w:rPr>
        <w:t>ده</w:t>
      </w:r>
      <w:r w:rsidRPr="00F4599F">
        <w:rPr>
          <w:rFonts w:ascii="Tw Cen MT" w:hAnsi="Tw Cen MT"/>
          <w:sz w:val="28"/>
          <w:szCs w:val="28"/>
          <w:rtl/>
        </w:rPr>
        <w:t xml:space="preserve"> است تا پنل ها</w:t>
      </w:r>
      <w:r w:rsidRPr="00F4599F">
        <w:rPr>
          <w:rFonts w:ascii="Tw Cen MT" w:hAnsi="Tw Cen MT" w:hint="cs"/>
          <w:sz w:val="28"/>
          <w:szCs w:val="28"/>
          <w:rtl/>
        </w:rPr>
        <w:t>یی</w:t>
      </w:r>
      <w:r w:rsidRPr="00F4599F">
        <w:rPr>
          <w:rFonts w:ascii="Tw Cen MT" w:hAnsi="Tw Cen MT"/>
          <w:sz w:val="28"/>
          <w:szCs w:val="28"/>
          <w:rtl/>
        </w:rPr>
        <w:t xml:space="preserve"> را با شخص</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برجسته در کشورها</w:t>
      </w:r>
      <w:r w:rsidRPr="00F4599F">
        <w:rPr>
          <w:rFonts w:ascii="Tw Cen MT" w:hAnsi="Tw Cen MT" w:hint="cs"/>
          <w:sz w:val="28"/>
          <w:szCs w:val="28"/>
          <w:rtl/>
        </w:rPr>
        <w:t>ی</w:t>
      </w:r>
      <w:r w:rsidRPr="00F4599F">
        <w:rPr>
          <w:rFonts w:ascii="Tw Cen MT" w:hAnsi="Tw Cen MT"/>
          <w:sz w:val="28"/>
          <w:szCs w:val="28"/>
          <w:rtl/>
        </w:rPr>
        <w:t xml:space="preserve"> مختلف از جمله ا</w:t>
      </w:r>
      <w:r w:rsidRPr="00F4599F">
        <w:rPr>
          <w:rFonts w:ascii="Tw Cen MT" w:hAnsi="Tw Cen MT" w:hint="cs"/>
          <w:sz w:val="28"/>
          <w:szCs w:val="28"/>
          <w:rtl/>
        </w:rPr>
        <w:t>ی</w:t>
      </w:r>
      <w:r w:rsidRPr="00F4599F">
        <w:rPr>
          <w:rFonts w:ascii="Tw Cen MT" w:hAnsi="Tw Cen MT" w:hint="eastAsia"/>
          <w:sz w:val="28"/>
          <w:szCs w:val="28"/>
          <w:rtl/>
        </w:rPr>
        <w:t>الات</w:t>
      </w:r>
      <w:r w:rsidRPr="00F4599F">
        <w:rPr>
          <w:rFonts w:ascii="Tw Cen MT" w:hAnsi="Tw Cen MT"/>
          <w:sz w:val="28"/>
          <w:szCs w:val="28"/>
          <w:rtl/>
        </w:rPr>
        <w:t xml:space="preserve"> متحده، کانادا، ا</w:t>
      </w:r>
      <w:r w:rsidRPr="00F4599F">
        <w:rPr>
          <w:rFonts w:ascii="Tw Cen MT" w:hAnsi="Tw Cen MT" w:hint="cs"/>
          <w:sz w:val="28"/>
          <w:szCs w:val="28"/>
          <w:rtl/>
        </w:rPr>
        <w:t>ی</w:t>
      </w:r>
      <w:r w:rsidRPr="00F4599F">
        <w:rPr>
          <w:rFonts w:ascii="Tw Cen MT" w:hAnsi="Tw Cen MT" w:hint="eastAsia"/>
          <w:sz w:val="28"/>
          <w:szCs w:val="28"/>
          <w:rtl/>
        </w:rPr>
        <w:t>تال</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آلمان، سوئ</w:t>
      </w:r>
      <w:r w:rsidRPr="00F4599F">
        <w:rPr>
          <w:rFonts w:ascii="Tw Cen MT" w:hAnsi="Tw Cen MT" w:hint="cs"/>
          <w:sz w:val="28"/>
          <w:szCs w:val="28"/>
          <w:rtl/>
        </w:rPr>
        <w:t>ی</w:t>
      </w:r>
      <w:r w:rsidRPr="00F4599F">
        <w:rPr>
          <w:rFonts w:ascii="Tw Cen MT" w:hAnsi="Tw Cen MT" w:hint="eastAsia"/>
          <w:sz w:val="28"/>
          <w:szCs w:val="28"/>
          <w:rtl/>
        </w:rPr>
        <w:t>س،</w:t>
      </w:r>
      <w:r w:rsidRPr="00F4599F">
        <w:rPr>
          <w:rFonts w:ascii="Tw Cen MT" w:hAnsi="Tw Cen MT"/>
          <w:sz w:val="28"/>
          <w:szCs w:val="28"/>
          <w:rtl/>
        </w:rPr>
        <w:t xml:space="preserve"> اتر</w:t>
      </w:r>
      <w:r w:rsidRPr="00F4599F">
        <w:rPr>
          <w:rFonts w:ascii="Tw Cen MT" w:hAnsi="Tw Cen MT" w:hint="cs"/>
          <w:sz w:val="28"/>
          <w:szCs w:val="28"/>
          <w:rtl/>
        </w:rPr>
        <w:t>ی</w:t>
      </w:r>
      <w:r w:rsidRPr="00F4599F">
        <w:rPr>
          <w:rFonts w:ascii="Tw Cen MT" w:hAnsi="Tw Cen MT" w:hint="eastAsia"/>
          <w:sz w:val="28"/>
          <w:szCs w:val="28"/>
          <w:rtl/>
        </w:rPr>
        <w:t>ش،</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ونان،</w:t>
      </w:r>
      <w:r w:rsidRPr="00F4599F">
        <w:rPr>
          <w:rFonts w:ascii="Tw Cen MT" w:hAnsi="Tw Cen MT"/>
          <w:sz w:val="28"/>
          <w:szCs w:val="28"/>
          <w:rtl/>
        </w:rPr>
        <w:t xml:space="preserve"> سوئد، فرانسه</w:t>
      </w:r>
      <w:r w:rsidR="00411CDA">
        <w:rPr>
          <w:rFonts w:ascii="Tw Cen MT" w:hAnsi="Tw Cen MT" w:hint="cs"/>
          <w:sz w:val="28"/>
          <w:szCs w:val="28"/>
          <w:rtl/>
        </w:rPr>
        <w:t>،</w:t>
      </w:r>
      <w:r w:rsidR="00411CDA" w:rsidRPr="00411CDA">
        <w:rPr>
          <w:rFonts w:ascii="Tw Cen MT" w:hAnsi="Tw Cen MT"/>
          <w:sz w:val="28"/>
          <w:szCs w:val="28"/>
          <w:rtl/>
        </w:rPr>
        <w:t xml:space="preserve"> </w:t>
      </w:r>
      <w:r w:rsidR="00411CDA" w:rsidRPr="00F4599F">
        <w:rPr>
          <w:rFonts w:ascii="Tw Cen MT" w:hAnsi="Tw Cen MT"/>
          <w:sz w:val="28"/>
          <w:szCs w:val="28"/>
          <w:rtl/>
        </w:rPr>
        <w:t>لهستان، قزاقستان، گرجستان و ف</w:t>
      </w:r>
      <w:r w:rsidR="00411CDA" w:rsidRPr="00F4599F">
        <w:rPr>
          <w:rFonts w:ascii="Tw Cen MT" w:hAnsi="Tw Cen MT" w:hint="cs"/>
          <w:sz w:val="28"/>
          <w:szCs w:val="28"/>
          <w:rtl/>
        </w:rPr>
        <w:t>ی</w:t>
      </w:r>
      <w:r w:rsidR="00411CDA" w:rsidRPr="00F4599F">
        <w:rPr>
          <w:rFonts w:ascii="Tw Cen MT" w:hAnsi="Tw Cen MT" w:hint="eastAsia"/>
          <w:sz w:val="28"/>
          <w:szCs w:val="28"/>
          <w:rtl/>
        </w:rPr>
        <w:t>ل</w:t>
      </w:r>
      <w:r w:rsidR="00411CDA" w:rsidRPr="00F4599F">
        <w:rPr>
          <w:rFonts w:ascii="Tw Cen MT" w:hAnsi="Tw Cen MT" w:hint="cs"/>
          <w:sz w:val="28"/>
          <w:szCs w:val="28"/>
          <w:rtl/>
        </w:rPr>
        <w:t>ی</w:t>
      </w:r>
      <w:r w:rsidR="00411CDA" w:rsidRPr="00F4599F">
        <w:rPr>
          <w:rFonts w:ascii="Tw Cen MT" w:hAnsi="Tw Cen MT" w:hint="eastAsia"/>
          <w:sz w:val="28"/>
          <w:szCs w:val="28"/>
          <w:rtl/>
        </w:rPr>
        <w:t>پ</w:t>
      </w:r>
      <w:r w:rsidR="00411CDA" w:rsidRPr="00F4599F">
        <w:rPr>
          <w:rFonts w:ascii="Tw Cen MT" w:hAnsi="Tw Cen MT" w:hint="cs"/>
          <w:sz w:val="28"/>
          <w:szCs w:val="28"/>
          <w:rtl/>
        </w:rPr>
        <w:t>ی</w:t>
      </w:r>
      <w:r w:rsidR="00411CDA" w:rsidRPr="00F4599F">
        <w:rPr>
          <w:rFonts w:ascii="Tw Cen MT" w:hAnsi="Tw Cen MT" w:hint="eastAsia"/>
          <w:sz w:val="28"/>
          <w:szCs w:val="28"/>
          <w:rtl/>
        </w:rPr>
        <w:t>ن</w:t>
      </w:r>
      <w:r w:rsidR="00411CDA" w:rsidRPr="00F4599F">
        <w:rPr>
          <w:rFonts w:ascii="Tw Cen MT" w:hAnsi="Tw Cen MT"/>
          <w:sz w:val="28"/>
          <w:szCs w:val="28"/>
        </w:rPr>
        <w:t>.</w:t>
      </w:r>
      <w:r w:rsidRPr="00F4599F">
        <w:rPr>
          <w:rFonts w:ascii="Tw Cen MT" w:hAnsi="Tw Cen MT"/>
          <w:sz w:val="28"/>
          <w:szCs w:val="28"/>
          <w:rtl/>
        </w:rPr>
        <w:t xml:space="preserve"> به اشتراک بگذارد. </w:t>
      </w:r>
    </w:p>
    <w:p w14:paraId="7A18B873" w14:textId="3AC91A60" w:rsidR="00F4599F" w:rsidRPr="00F4599F" w:rsidRDefault="00F4599F" w:rsidP="004266AE">
      <w:pPr>
        <w:keepNext/>
        <w:ind w:firstLine="720"/>
        <w:jc w:val="both"/>
        <w:rPr>
          <w:rFonts w:ascii="Tw Cen MT" w:hAnsi="Tw Cen MT"/>
          <w:sz w:val="28"/>
          <w:szCs w:val="28"/>
          <w:rtl/>
        </w:rPr>
      </w:pPr>
      <w:r w:rsidRPr="00F4599F">
        <w:rPr>
          <w:rFonts w:ascii="Tw Cen MT" w:hAnsi="Tw Cen MT" w:hint="eastAsia"/>
          <w:sz w:val="28"/>
          <w:szCs w:val="28"/>
          <w:rtl/>
        </w:rPr>
        <w:t>دکتر</w:t>
      </w:r>
      <w:r w:rsidRPr="00F4599F">
        <w:rPr>
          <w:rFonts w:ascii="Tw Cen MT" w:hAnsi="Tw Cen MT"/>
          <w:sz w:val="28"/>
          <w:szCs w:val="28"/>
          <w:rtl/>
        </w:rPr>
        <w:t xml:space="preserve"> شمال</w:t>
      </w:r>
      <w:r w:rsidRPr="00F4599F">
        <w:rPr>
          <w:rFonts w:ascii="Tw Cen MT" w:hAnsi="Tw Cen MT" w:hint="cs"/>
          <w:sz w:val="28"/>
          <w:szCs w:val="28"/>
          <w:rtl/>
        </w:rPr>
        <w:t>ی</w:t>
      </w:r>
      <w:r w:rsidRPr="00F4599F">
        <w:rPr>
          <w:rFonts w:ascii="Tw Cen MT" w:hAnsi="Tw Cen MT"/>
          <w:sz w:val="28"/>
          <w:szCs w:val="28"/>
          <w:rtl/>
        </w:rPr>
        <w:t xml:space="preserve"> در جر</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سخنران</w:t>
      </w:r>
      <w:r w:rsidRPr="00F4599F">
        <w:rPr>
          <w:rFonts w:ascii="Tw Cen MT" w:hAnsi="Tw Cen MT" w:hint="cs"/>
          <w:sz w:val="28"/>
          <w:szCs w:val="28"/>
          <w:rtl/>
        </w:rPr>
        <w:t>ی</w:t>
      </w:r>
      <w:r w:rsidRPr="00F4599F">
        <w:rPr>
          <w:rFonts w:ascii="Tw Cen MT" w:hAnsi="Tw Cen MT"/>
          <w:sz w:val="28"/>
          <w:szCs w:val="28"/>
          <w:rtl/>
        </w:rPr>
        <w:t xml:space="preserve"> خود بر د</w:t>
      </w:r>
      <w:r w:rsidRPr="00F4599F">
        <w:rPr>
          <w:rFonts w:ascii="Tw Cen MT" w:hAnsi="Tw Cen MT" w:hint="cs"/>
          <w:sz w:val="28"/>
          <w:szCs w:val="28"/>
          <w:rtl/>
        </w:rPr>
        <w:t>ی</w:t>
      </w:r>
      <w:r w:rsidRPr="00F4599F">
        <w:rPr>
          <w:rFonts w:ascii="Tw Cen MT" w:hAnsi="Tw Cen MT" w:hint="eastAsia"/>
          <w:sz w:val="28"/>
          <w:szCs w:val="28"/>
          <w:rtl/>
        </w:rPr>
        <w:t>دگاه</w:t>
      </w:r>
      <w:r w:rsidRPr="00F4599F">
        <w:rPr>
          <w:rFonts w:ascii="Tw Cen MT" w:hAnsi="Tw Cen MT"/>
          <w:sz w:val="28"/>
          <w:szCs w:val="28"/>
          <w:rtl/>
        </w:rPr>
        <w:t xml:space="preserve"> اسلام در احترام به شخص</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ها، متون و اماکن مقدس سا</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و مذاهب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و</w:t>
      </w:r>
      <w:r w:rsidRPr="00F4599F">
        <w:rPr>
          <w:rFonts w:ascii="Tw Cen MT" w:hAnsi="Tw Cen MT" w:hint="cs"/>
          <w:sz w:val="28"/>
          <w:szCs w:val="28"/>
          <w:rtl/>
        </w:rPr>
        <w:t>ی</w:t>
      </w:r>
      <w:r w:rsidRPr="00F4599F">
        <w:rPr>
          <w:rFonts w:ascii="Tw Cen MT" w:hAnsi="Tw Cen MT"/>
          <w:sz w:val="28"/>
          <w:szCs w:val="28"/>
          <w:rtl/>
        </w:rPr>
        <w:t xml:space="preserve">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که مسلمانان با</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برا</w:t>
      </w:r>
      <w:r w:rsidRPr="00F4599F">
        <w:rPr>
          <w:rFonts w:ascii="Tw Cen MT" w:hAnsi="Tw Cen MT" w:hint="cs"/>
          <w:sz w:val="28"/>
          <w:szCs w:val="28"/>
          <w:rtl/>
        </w:rPr>
        <w:t>ی</w:t>
      </w:r>
      <w:r w:rsidRPr="00F4599F">
        <w:rPr>
          <w:rFonts w:ascii="Tw Cen MT" w:hAnsi="Tw Cen MT"/>
          <w:sz w:val="28"/>
          <w:szCs w:val="28"/>
          <w:rtl/>
        </w:rPr>
        <w:t xml:space="preserve"> اماکن مقدس مس</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احترام عم</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sz w:val="28"/>
          <w:szCs w:val="28"/>
          <w:rtl/>
        </w:rPr>
        <w:t xml:space="preserve"> قائل </w:t>
      </w:r>
      <w:r w:rsidRPr="00F4599F">
        <w:rPr>
          <w:rFonts w:ascii="Tw Cen MT" w:hAnsi="Tw Cen MT"/>
          <w:sz w:val="28"/>
          <w:szCs w:val="28"/>
          <w:rtl/>
        </w:rPr>
        <w:lastRenderedPageBreak/>
        <w:t>شوند، همانطور که مس</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با</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به اماکن مقدس مسلمانان احترام ب</w:t>
      </w:r>
      <w:r w:rsidRPr="00F4599F">
        <w:rPr>
          <w:rFonts w:ascii="Tw Cen MT" w:hAnsi="Tw Cen MT" w:hint="eastAsia"/>
          <w:sz w:val="28"/>
          <w:szCs w:val="28"/>
          <w:rtl/>
        </w:rPr>
        <w:t>گذارند</w:t>
      </w:r>
      <w:r w:rsidRPr="00F4599F">
        <w:rPr>
          <w:rFonts w:ascii="Tw Cen MT" w:hAnsi="Tw Cen MT"/>
          <w:sz w:val="28"/>
          <w:szCs w:val="28"/>
          <w:rtl/>
        </w:rPr>
        <w:t>. به عنوان اعضا</w:t>
      </w:r>
      <w:r w:rsidRPr="00F4599F">
        <w:rPr>
          <w:rFonts w:ascii="Tw Cen MT" w:hAnsi="Tw Cen MT" w:hint="cs"/>
          <w:sz w:val="28"/>
          <w:szCs w:val="28"/>
          <w:rtl/>
        </w:rPr>
        <w:t>ی</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ابراه</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متون مقدس و مکان ها</w:t>
      </w:r>
      <w:r w:rsidRPr="00F4599F">
        <w:rPr>
          <w:rFonts w:ascii="Tw Cen MT" w:hAnsi="Tw Cen MT" w:hint="cs"/>
          <w:sz w:val="28"/>
          <w:szCs w:val="28"/>
          <w:rtl/>
        </w:rPr>
        <w:t>ی</w:t>
      </w:r>
      <w:r w:rsidRPr="00F4599F">
        <w:rPr>
          <w:rFonts w:ascii="Tw Cen MT" w:hAnsi="Tw Cen MT"/>
          <w:sz w:val="28"/>
          <w:szCs w:val="28"/>
          <w:rtl/>
        </w:rPr>
        <w:t xml:space="preserve"> عبادت برا</w:t>
      </w:r>
      <w:r w:rsidRPr="00F4599F">
        <w:rPr>
          <w:rFonts w:ascii="Tw Cen MT" w:hAnsi="Tw Cen MT" w:hint="cs"/>
          <w:sz w:val="28"/>
          <w:szCs w:val="28"/>
          <w:rtl/>
        </w:rPr>
        <w:t>ی</w:t>
      </w:r>
      <w:r w:rsidRPr="00F4599F">
        <w:rPr>
          <w:rFonts w:ascii="Tw Cen MT" w:hAnsi="Tw Cen MT"/>
          <w:sz w:val="28"/>
          <w:szCs w:val="28"/>
          <w:rtl/>
        </w:rPr>
        <w:t xml:space="preserve"> همه مؤمنان دارا</w:t>
      </w:r>
      <w:r w:rsidRPr="00F4599F">
        <w:rPr>
          <w:rFonts w:ascii="Tw Cen MT" w:hAnsi="Tw Cen MT" w:hint="cs"/>
          <w:sz w:val="28"/>
          <w:szCs w:val="28"/>
          <w:rtl/>
        </w:rPr>
        <w:t>ی</w:t>
      </w:r>
      <w:r w:rsidRPr="00F4599F">
        <w:rPr>
          <w:rFonts w:ascii="Tw Cen MT" w:hAnsi="Tw Cen MT"/>
          <w:sz w:val="28"/>
          <w:szCs w:val="28"/>
          <w:rtl/>
        </w:rPr>
        <w:t xml:space="preserve">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مقدس هستند، ز</w:t>
      </w:r>
      <w:r w:rsidRPr="00F4599F">
        <w:rPr>
          <w:rFonts w:ascii="Tw Cen MT" w:hAnsi="Tw Cen MT" w:hint="cs"/>
          <w:sz w:val="28"/>
          <w:szCs w:val="28"/>
          <w:rtl/>
        </w:rPr>
        <w:t>ی</w:t>
      </w:r>
      <w:r w:rsidRPr="00F4599F">
        <w:rPr>
          <w:rFonts w:ascii="Tw Cen MT" w:hAnsi="Tw Cen MT" w:hint="eastAsia"/>
          <w:sz w:val="28"/>
          <w:szCs w:val="28"/>
          <w:rtl/>
        </w:rPr>
        <w:t>را</w:t>
      </w:r>
      <w:r w:rsidRPr="00F4599F">
        <w:rPr>
          <w:rFonts w:ascii="Tw Cen MT" w:hAnsi="Tw Cen MT"/>
          <w:sz w:val="28"/>
          <w:szCs w:val="28"/>
          <w:rtl/>
        </w:rPr>
        <w:t xml:space="preserve"> آنها اعتقاد مشترک</w:t>
      </w:r>
      <w:r w:rsidRPr="00F4599F">
        <w:rPr>
          <w:rFonts w:ascii="Tw Cen MT" w:hAnsi="Tw Cen MT" w:hint="cs"/>
          <w:sz w:val="28"/>
          <w:szCs w:val="28"/>
          <w:rtl/>
        </w:rPr>
        <w:t>ی</w:t>
      </w:r>
      <w:r w:rsidRPr="00F4599F">
        <w:rPr>
          <w:rFonts w:ascii="Tw Cen MT" w:hAnsi="Tw Cen MT"/>
          <w:sz w:val="28"/>
          <w:szCs w:val="28"/>
          <w:rtl/>
        </w:rPr>
        <w:t xml:space="preserve"> به خدا</w:t>
      </w:r>
      <w:r w:rsidRPr="00F4599F">
        <w:rPr>
          <w:rFonts w:ascii="Tw Cen MT" w:hAnsi="Tw Cen MT" w:hint="cs"/>
          <w:sz w:val="28"/>
          <w:szCs w:val="28"/>
          <w:rtl/>
        </w:rPr>
        <w:t>ی</w:t>
      </w:r>
      <w:r w:rsidRPr="00F4599F">
        <w:rPr>
          <w:rFonts w:ascii="Tw Cen MT" w:hAnsi="Tw Cen MT"/>
          <w:sz w:val="28"/>
          <w:szCs w:val="28"/>
          <w:rtl/>
        </w:rPr>
        <w:t xml:space="preserve"> ابراه</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دارند</w:t>
      </w:r>
      <w:r w:rsidRPr="00F4599F">
        <w:rPr>
          <w:rFonts w:ascii="Tw Cen MT" w:hAnsi="Tw Cen MT"/>
          <w:sz w:val="28"/>
          <w:szCs w:val="28"/>
        </w:rPr>
        <w:t>.</w:t>
      </w:r>
    </w:p>
    <w:p w14:paraId="2168FE7A" w14:textId="77777777" w:rsidR="00F4599F" w:rsidRPr="00F4599F" w:rsidRDefault="00F4599F" w:rsidP="004266AE">
      <w:pPr>
        <w:keepNext/>
        <w:ind w:firstLine="720"/>
        <w:jc w:val="both"/>
        <w:rPr>
          <w:rFonts w:ascii="Tw Cen MT" w:hAnsi="Tw Cen MT"/>
          <w:sz w:val="28"/>
          <w:szCs w:val="28"/>
          <w:rtl/>
        </w:rPr>
      </w:pPr>
      <w:r w:rsidRPr="00F4599F">
        <w:rPr>
          <w:rFonts w:ascii="Tw Cen MT" w:hAnsi="Tw Cen MT" w:hint="eastAsia"/>
          <w:sz w:val="28"/>
          <w:szCs w:val="28"/>
          <w:rtl/>
        </w:rPr>
        <w:t>دکتر</w:t>
      </w:r>
      <w:r w:rsidRPr="00F4599F">
        <w:rPr>
          <w:rFonts w:ascii="Tw Cen MT" w:hAnsi="Tw Cen MT"/>
          <w:sz w:val="28"/>
          <w:szCs w:val="28"/>
          <w:rtl/>
        </w:rPr>
        <w:t xml:space="preserve"> شمال</w:t>
      </w:r>
      <w:r w:rsidRPr="00F4599F">
        <w:rPr>
          <w:rFonts w:ascii="Tw Cen MT" w:hAnsi="Tw Cen MT" w:hint="cs"/>
          <w:sz w:val="28"/>
          <w:szCs w:val="28"/>
          <w:rtl/>
        </w:rPr>
        <w:t>ی</w:t>
      </w:r>
      <w:r w:rsidRPr="00F4599F">
        <w:rPr>
          <w:rFonts w:ascii="Tw Cen MT" w:hAnsi="Tw Cen MT"/>
          <w:sz w:val="28"/>
          <w:szCs w:val="28"/>
          <w:rtl/>
        </w:rPr>
        <w:t xml:space="preserve">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پره</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از توه</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به خدا</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مشرکان را که در تضاد با ذات واقع</w:t>
      </w:r>
      <w:r w:rsidRPr="00F4599F">
        <w:rPr>
          <w:rFonts w:ascii="Tw Cen MT" w:hAnsi="Tw Cen MT" w:hint="cs"/>
          <w:sz w:val="28"/>
          <w:szCs w:val="28"/>
          <w:rtl/>
        </w:rPr>
        <w:t>ی</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مان</w:t>
      </w:r>
      <w:r w:rsidRPr="00F4599F">
        <w:rPr>
          <w:rFonts w:ascii="Tw Cen MT" w:hAnsi="Tw Cen MT"/>
          <w:sz w:val="28"/>
          <w:szCs w:val="28"/>
          <w:rtl/>
        </w:rPr>
        <w:t xml:space="preserve"> است،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در عوض به آ</w:t>
      </w:r>
      <w:r w:rsidRPr="00F4599F">
        <w:rPr>
          <w:rFonts w:ascii="Tw Cen MT" w:hAnsi="Tw Cen MT" w:hint="cs"/>
          <w:sz w:val="28"/>
          <w:szCs w:val="28"/>
          <w:rtl/>
        </w:rPr>
        <w:t>ی</w:t>
      </w:r>
      <w:r w:rsidRPr="00F4599F">
        <w:rPr>
          <w:rFonts w:ascii="Tw Cen MT" w:hAnsi="Tw Cen MT" w:hint="eastAsia"/>
          <w:sz w:val="28"/>
          <w:szCs w:val="28"/>
          <w:rtl/>
        </w:rPr>
        <w:t>ه</w:t>
      </w:r>
      <w:r w:rsidRPr="00F4599F">
        <w:rPr>
          <w:rFonts w:ascii="Tw Cen MT" w:hAnsi="Tw Cen MT"/>
          <w:sz w:val="28"/>
          <w:szCs w:val="28"/>
          <w:rtl/>
        </w:rPr>
        <w:t xml:space="preserve"> قرآن</w:t>
      </w:r>
      <w:r w:rsidRPr="00F4599F">
        <w:rPr>
          <w:rFonts w:ascii="Tw Cen MT" w:hAnsi="Tw Cen MT" w:hint="cs"/>
          <w:sz w:val="28"/>
          <w:szCs w:val="28"/>
          <w:rtl/>
        </w:rPr>
        <w:t>ی</w:t>
      </w:r>
      <w:r w:rsidRPr="00F4599F">
        <w:rPr>
          <w:rFonts w:ascii="Tw Cen MT" w:hAnsi="Tw Cen MT"/>
          <w:sz w:val="28"/>
          <w:szCs w:val="28"/>
          <w:rtl/>
        </w:rPr>
        <w:t xml:space="preserve"> (تفس</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معنا) استناد کرد: «وَلَمْ تَعْبُدُونَ الَّذِ</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عْبُدُونَ</w:t>
      </w:r>
      <w:r w:rsidRPr="00F4599F">
        <w:rPr>
          <w:rFonts w:ascii="Tw Cen MT" w:hAnsi="Tw Cen MT"/>
          <w:sz w:val="28"/>
          <w:szCs w:val="28"/>
          <w:rtl/>
        </w:rPr>
        <w:t xml:space="preserve"> اللَّهِ» (انعام، 6:108).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آ</w:t>
      </w:r>
      <w:r w:rsidRPr="00F4599F">
        <w:rPr>
          <w:rFonts w:ascii="Tw Cen MT" w:hAnsi="Tw Cen MT" w:hint="cs"/>
          <w:sz w:val="28"/>
          <w:szCs w:val="28"/>
          <w:rtl/>
        </w:rPr>
        <w:t>ی</w:t>
      </w:r>
      <w:r w:rsidRPr="00F4599F">
        <w:rPr>
          <w:rFonts w:ascii="Tw Cen MT" w:hAnsi="Tw Cen MT" w:hint="eastAsia"/>
          <w:sz w:val="28"/>
          <w:szCs w:val="28"/>
          <w:rtl/>
        </w:rPr>
        <w:t>ه</w:t>
      </w:r>
      <w:r w:rsidRPr="00F4599F">
        <w:rPr>
          <w:rFonts w:ascii="Tw Cen MT" w:hAnsi="Tw Cen MT"/>
          <w:sz w:val="28"/>
          <w:szCs w:val="28"/>
          <w:rtl/>
        </w:rPr>
        <w:t xml:space="preserve">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اسلام بر احترام به اعمال و اعتقا</w:t>
      </w:r>
      <w:r w:rsidRPr="00F4599F">
        <w:rPr>
          <w:rFonts w:ascii="Tw Cen MT" w:hAnsi="Tw Cen MT" w:hint="eastAsia"/>
          <w:sz w:val="28"/>
          <w:szCs w:val="28"/>
          <w:rtl/>
        </w:rPr>
        <w:t>دات</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گران</w:t>
      </w:r>
      <w:r w:rsidRPr="00F4599F">
        <w:rPr>
          <w:rFonts w:ascii="Tw Cen MT" w:hAnsi="Tw Cen MT"/>
          <w:sz w:val="28"/>
          <w:szCs w:val="28"/>
          <w:rtl/>
        </w:rPr>
        <w:t xml:space="preserve"> را نشان م</w:t>
      </w:r>
      <w:r w:rsidRPr="00F4599F">
        <w:rPr>
          <w:rFonts w:ascii="Tw Cen MT" w:hAnsi="Tw Cen MT" w:hint="cs"/>
          <w:sz w:val="28"/>
          <w:szCs w:val="28"/>
          <w:rtl/>
        </w:rPr>
        <w:t>ی</w:t>
      </w:r>
      <w:r w:rsidRPr="00F4599F">
        <w:rPr>
          <w:rFonts w:ascii="Tw Cen MT" w:hAnsi="Tw Cen MT"/>
          <w:sz w:val="28"/>
          <w:szCs w:val="28"/>
          <w:rtl/>
        </w:rPr>
        <w:t xml:space="preserve"> دهد</w:t>
      </w:r>
      <w:r w:rsidRPr="00F4599F">
        <w:rPr>
          <w:rFonts w:ascii="Tw Cen MT" w:hAnsi="Tw Cen MT"/>
          <w:sz w:val="28"/>
          <w:szCs w:val="28"/>
        </w:rPr>
        <w:t>.</w:t>
      </w:r>
    </w:p>
    <w:p w14:paraId="53F75AF9" w14:textId="77777777" w:rsidR="00F4599F" w:rsidRPr="00F4599F" w:rsidRDefault="00F4599F" w:rsidP="004266AE">
      <w:pPr>
        <w:keepNext/>
        <w:ind w:firstLine="720"/>
        <w:jc w:val="both"/>
        <w:rPr>
          <w:rFonts w:ascii="Tw Cen MT" w:hAnsi="Tw Cen MT"/>
          <w:sz w:val="28"/>
          <w:szCs w:val="28"/>
          <w:rtl/>
        </w:rPr>
      </w:pPr>
      <w:r w:rsidRPr="00F4599F">
        <w:rPr>
          <w:rFonts w:ascii="Tw Cen MT" w:hAnsi="Tw Cen MT" w:hint="eastAsia"/>
          <w:sz w:val="28"/>
          <w:szCs w:val="28"/>
          <w:rtl/>
        </w:rPr>
        <w:t>برداشت</w:t>
      </w:r>
      <w:r w:rsidRPr="00F4599F">
        <w:rPr>
          <w:rFonts w:ascii="Tw Cen MT" w:hAnsi="Tw Cen MT"/>
          <w:sz w:val="28"/>
          <w:szCs w:val="28"/>
          <w:rtl/>
        </w:rPr>
        <w:t xml:space="preserve"> اسلام</w:t>
      </w:r>
      <w:r w:rsidRPr="00F4599F">
        <w:rPr>
          <w:rFonts w:ascii="Tw Cen MT" w:hAnsi="Tw Cen MT" w:hint="cs"/>
          <w:sz w:val="28"/>
          <w:szCs w:val="28"/>
          <w:rtl/>
        </w:rPr>
        <w:t>ی</w:t>
      </w:r>
      <w:r w:rsidRPr="00F4599F">
        <w:rPr>
          <w:rFonts w:ascii="Tw Cen MT" w:hAnsi="Tw Cen MT"/>
          <w:sz w:val="28"/>
          <w:szCs w:val="28"/>
          <w:rtl/>
        </w:rPr>
        <w:t xml:space="preserve"> از توح</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همچن</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شامل ا</w:t>
      </w:r>
      <w:r w:rsidRPr="00F4599F">
        <w:rPr>
          <w:rFonts w:ascii="Tw Cen MT" w:hAnsi="Tw Cen MT" w:hint="cs"/>
          <w:sz w:val="28"/>
          <w:szCs w:val="28"/>
          <w:rtl/>
        </w:rPr>
        <w:t>ی</w:t>
      </w:r>
      <w:r w:rsidRPr="00F4599F">
        <w:rPr>
          <w:rFonts w:ascii="Tw Cen MT" w:hAnsi="Tw Cen MT" w:hint="eastAsia"/>
          <w:sz w:val="28"/>
          <w:szCs w:val="28"/>
          <w:rtl/>
        </w:rPr>
        <w:t>ده</w:t>
      </w:r>
      <w:r w:rsidRPr="00F4599F">
        <w:rPr>
          <w:rFonts w:ascii="Tw Cen MT" w:hAnsi="Tw Cen MT"/>
          <w:sz w:val="28"/>
          <w:szCs w:val="28"/>
          <w:rtl/>
        </w:rPr>
        <w:t xml:space="preserve"> عم</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کسان</w:t>
      </w:r>
      <w:r w:rsidRPr="00F4599F">
        <w:rPr>
          <w:rFonts w:ascii="Tw Cen MT" w:hAnsi="Tw Cen MT" w:hint="cs"/>
          <w:sz w:val="28"/>
          <w:szCs w:val="28"/>
          <w:rtl/>
        </w:rPr>
        <w:t>ی</w:t>
      </w:r>
      <w:r w:rsidRPr="00F4599F">
        <w:rPr>
          <w:rFonts w:ascii="Tw Cen MT" w:hAnsi="Tw Cen MT"/>
          <w:sz w:val="28"/>
          <w:szCs w:val="28"/>
          <w:rtl/>
        </w:rPr>
        <w:t xml:space="preserve"> همه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است. به گفته دکتر شمال</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خداوند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فرستاده است و قرآن حاو</w:t>
      </w:r>
      <w:r w:rsidRPr="00F4599F">
        <w:rPr>
          <w:rFonts w:ascii="Tw Cen MT" w:hAnsi="Tw Cen MT" w:hint="cs"/>
          <w:sz w:val="28"/>
          <w:szCs w:val="28"/>
          <w:rtl/>
        </w:rPr>
        <w:t>ی</w:t>
      </w:r>
      <w:r w:rsidRPr="00F4599F">
        <w:rPr>
          <w:rFonts w:ascii="Tw Cen MT" w:hAnsi="Tw Cen MT"/>
          <w:sz w:val="28"/>
          <w:szCs w:val="28"/>
          <w:rtl/>
        </w:rPr>
        <w:t xml:space="preserve"> آ</w:t>
      </w:r>
      <w:r w:rsidRPr="00F4599F">
        <w:rPr>
          <w:rFonts w:ascii="Tw Cen MT" w:hAnsi="Tw Cen MT" w:hint="cs"/>
          <w:sz w:val="28"/>
          <w:szCs w:val="28"/>
          <w:rtl/>
        </w:rPr>
        <w:t>ی</w:t>
      </w:r>
      <w:r w:rsidRPr="00F4599F">
        <w:rPr>
          <w:rFonts w:ascii="Tw Cen MT" w:hAnsi="Tw Cen MT" w:hint="eastAsia"/>
          <w:sz w:val="28"/>
          <w:szCs w:val="28"/>
          <w:rtl/>
        </w:rPr>
        <w:t>ات</w:t>
      </w:r>
      <w:r w:rsidRPr="00F4599F">
        <w:rPr>
          <w:rFonts w:ascii="Tw Cen MT" w:hAnsi="Tw Cen MT"/>
          <w:sz w:val="28"/>
          <w:szCs w:val="28"/>
          <w:rtl/>
        </w:rPr>
        <w:t xml:space="preserve"> متعدد</w:t>
      </w:r>
      <w:r w:rsidRPr="00F4599F">
        <w:rPr>
          <w:rFonts w:ascii="Tw Cen MT" w:hAnsi="Tw Cen MT" w:hint="cs"/>
          <w:sz w:val="28"/>
          <w:szCs w:val="28"/>
          <w:rtl/>
        </w:rPr>
        <w:t>ی</w:t>
      </w:r>
      <w:r w:rsidRPr="00F4599F">
        <w:rPr>
          <w:rFonts w:ascii="Tw Cen MT" w:hAnsi="Tw Cen MT"/>
          <w:sz w:val="28"/>
          <w:szCs w:val="28"/>
          <w:rtl/>
        </w:rPr>
        <w:t xml:space="preserve"> است که بر وحدت و استمرار پ</w:t>
      </w:r>
      <w:r w:rsidRPr="00F4599F">
        <w:rPr>
          <w:rFonts w:ascii="Tw Cen MT" w:hAnsi="Tw Cen MT" w:hint="cs"/>
          <w:sz w:val="28"/>
          <w:szCs w:val="28"/>
          <w:rtl/>
        </w:rPr>
        <w:t>ی</w:t>
      </w:r>
      <w:r w:rsidRPr="00F4599F">
        <w:rPr>
          <w:rFonts w:ascii="Tw Cen MT" w:hAnsi="Tw Cen MT" w:hint="eastAsia"/>
          <w:sz w:val="28"/>
          <w:szCs w:val="28"/>
          <w:rtl/>
        </w:rPr>
        <w:t>امبران،</w:t>
      </w:r>
      <w:r w:rsidRPr="00F4599F">
        <w:rPr>
          <w:rFonts w:ascii="Tw Cen MT" w:hAnsi="Tw Cen MT"/>
          <w:sz w:val="28"/>
          <w:szCs w:val="28"/>
          <w:rtl/>
        </w:rPr>
        <w:t xml:space="preserve"> کتابها</w:t>
      </w:r>
      <w:r w:rsidRPr="00F4599F">
        <w:rPr>
          <w:rFonts w:ascii="Tw Cen MT" w:hAnsi="Tw Cen MT" w:hint="cs"/>
          <w:sz w:val="28"/>
          <w:szCs w:val="28"/>
          <w:rtl/>
        </w:rPr>
        <w:t>ی</w:t>
      </w:r>
      <w:r w:rsidRPr="00F4599F">
        <w:rPr>
          <w:rFonts w:ascii="Tw Cen MT" w:hAnsi="Tw Cen MT"/>
          <w:sz w:val="28"/>
          <w:szCs w:val="28"/>
          <w:rtl/>
        </w:rPr>
        <w:t xml:space="preserve"> آسمان</w:t>
      </w:r>
      <w:r w:rsidRPr="00F4599F">
        <w:rPr>
          <w:rFonts w:ascii="Tw Cen MT" w:hAnsi="Tw Cen MT" w:hint="cs"/>
          <w:sz w:val="28"/>
          <w:szCs w:val="28"/>
          <w:rtl/>
        </w:rPr>
        <w:t>ی</w:t>
      </w:r>
      <w:r w:rsidRPr="00F4599F">
        <w:rPr>
          <w:rFonts w:ascii="Tw Cen MT" w:hAnsi="Tw Cen MT"/>
          <w:sz w:val="28"/>
          <w:szCs w:val="28"/>
          <w:rtl/>
        </w:rPr>
        <w:t xml:space="preserve"> و رسالت آنها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دارد. هدف اصل</w:t>
      </w:r>
      <w:r w:rsidRPr="00F4599F">
        <w:rPr>
          <w:rFonts w:ascii="Tw Cen MT" w:hAnsi="Tw Cen MT" w:hint="cs"/>
          <w:sz w:val="28"/>
          <w:szCs w:val="28"/>
          <w:rtl/>
        </w:rPr>
        <w:t>ی</w:t>
      </w:r>
      <w:r w:rsidRPr="00F4599F">
        <w:rPr>
          <w:rFonts w:ascii="Tw Cen MT" w:hAnsi="Tw Cen MT"/>
          <w:sz w:val="28"/>
          <w:szCs w:val="28"/>
          <w:rtl/>
        </w:rPr>
        <w:t xml:space="preserve"> از بعثت پ</w:t>
      </w:r>
      <w:r w:rsidRPr="00F4599F">
        <w:rPr>
          <w:rFonts w:ascii="Tw Cen MT" w:hAnsi="Tw Cen MT" w:hint="cs"/>
          <w:sz w:val="28"/>
          <w:szCs w:val="28"/>
          <w:rtl/>
        </w:rPr>
        <w:t>ی</w:t>
      </w:r>
      <w:r w:rsidRPr="00F4599F">
        <w:rPr>
          <w:rFonts w:ascii="Tw Cen MT" w:hAnsi="Tw Cen MT" w:hint="eastAsia"/>
          <w:sz w:val="28"/>
          <w:szCs w:val="28"/>
          <w:rtl/>
        </w:rPr>
        <w:t>امبران</w:t>
      </w:r>
      <w:r w:rsidRPr="00F4599F">
        <w:rPr>
          <w:rFonts w:ascii="Tw Cen MT" w:hAnsi="Tw Cen MT"/>
          <w:sz w:val="28"/>
          <w:szCs w:val="28"/>
          <w:rtl/>
        </w:rPr>
        <w:t xml:space="preserve"> دعوت بشر</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به اطاع</w:t>
      </w:r>
      <w:r w:rsidRPr="00F4599F">
        <w:rPr>
          <w:rFonts w:ascii="Tw Cen MT" w:hAnsi="Tw Cen MT" w:hint="eastAsia"/>
          <w:sz w:val="28"/>
          <w:szCs w:val="28"/>
          <w:rtl/>
        </w:rPr>
        <w:t>ت</w:t>
      </w:r>
      <w:r w:rsidRPr="00F4599F">
        <w:rPr>
          <w:rFonts w:ascii="Tw Cen MT" w:hAnsi="Tw Cen MT"/>
          <w:sz w:val="28"/>
          <w:szCs w:val="28"/>
          <w:rtl/>
        </w:rPr>
        <w:t xml:space="preserve"> از خدا، پ</w:t>
      </w:r>
      <w:r w:rsidRPr="00F4599F">
        <w:rPr>
          <w:rFonts w:ascii="Tw Cen MT" w:hAnsi="Tw Cen MT" w:hint="cs"/>
          <w:sz w:val="28"/>
          <w:szCs w:val="28"/>
          <w:rtl/>
        </w:rPr>
        <w:t>ی</w:t>
      </w:r>
      <w:r w:rsidRPr="00F4599F">
        <w:rPr>
          <w:rFonts w:ascii="Tw Cen MT" w:hAnsi="Tw Cen MT" w:hint="eastAsia"/>
          <w:sz w:val="28"/>
          <w:szCs w:val="28"/>
          <w:rtl/>
        </w:rPr>
        <w:t>رو</w:t>
      </w:r>
      <w:r w:rsidRPr="00F4599F">
        <w:rPr>
          <w:rFonts w:ascii="Tw Cen MT" w:hAnsi="Tw Cen MT" w:hint="cs"/>
          <w:sz w:val="28"/>
          <w:szCs w:val="28"/>
          <w:rtl/>
        </w:rPr>
        <w:t>ی</w:t>
      </w:r>
      <w:r w:rsidRPr="00F4599F">
        <w:rPr>
          <w:rFonts w:ascii="Tw Cen MT" w:hAnsi="Tw Cen MT"/>
          <w:sz w:val="28"/>
          <w:szCs w:val="28"/>
          <w:rtl/>
        </w:rPr>
        <w:t xml:space="preserve"> از احکام او و پره</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از آنچه او نه</w:t>
      </w:r>
      <w:r w:rsidRPr="00F4599F">
        <w:rPr>
          <w:rFonts w:ascii="Tw Cen MT" w:hAnsi="Tw Cen MT" w:hint="cs"/>
          <w:sz w:val="28"/>
          <w:szCs w:val="28"/>
          <w:rtl/>
        </w:rPr>
        <w:t>ی</w:t>
      </w:r>
      <w:r w:rsidRPr="00F4599F">
        <w:rPr>
          <w:rFonts w:ascii="Tw Cen MT" w:hAnsi="Tw Cen MT"/>
          <w:sz w:val="28"/>
          <w:szCs w:val="28"/>
          <w:rtl/>
        </w:rPr>
        <w:t xml:space="preserve"> کرده است، بوده است</w:t>
      </w:r>
      <w:r w:rsidRPr="00F4599F">
        <w:rPr>
          <w:rFonts w:ascii="Tw Cen MT" w:hAnsi="Tw Cen MT"/>
          <w:sz w:val="28"/>
          <w:szCs w:val="28"/>
        </w:rPr>
        <w:t>.</w:t>
      </w:r>
    </w:p>
    <w:p w14:paraId="5369D554" w14:textId="77777777" w:rsidR="00F4599F" w:rsidRPr="00F4599F" w:rsidRDefault="00F4599F" w:rsidP="004266AE">
      <w:pPr>
        <w:keepNext/>
        <w:ind w:firstLine="720"/>
        <w:jc w:val="both"/>
        <w:rPr>
          <w:rFonts w:ascii="Tw Cen MT" w:hAnsi="Tw Cen MT"/>
          <w:sz w:val="28"/>
          <w:szCs w:val="28"/>
          <w:rtl/>
        </w:rPr>
      </w:pPr>
      <w:r w:rsidRPr="00F4599F">
        <w:rPr>
          <w:rFonts w:ascii="Tw Cen MT" w:hAnsi="Tw Cen MT" w:hint="eastAsia"/>
          <w:sz w:val="28"/>
          <w:szCs w:val="28"/>
          <w:rtl/>
        </w:rPr>
        <w:t>دکتر</w:t>
      </w:r>
      <w:r w:rsidRPr="00F4599F">
        <w:rPr>
          <w:rFonts w:ascii="Tw Cen MT" w:hAnsi="Tw Cen MT"/>
          <w:sz w:val="28"/>
          <w:szCs w:val="28"/>
          <w:rtl/>
        </w:rPr>
        <w:t xml:space="preserve"> شمال</w:t>
      </w:r>
      <w:r w:rsidRPr="00F4599F">
        <w:rPr>
          <w:rFonts w:ascii="Tw Cen MT" w:hAnsi="Tw Cen MT" w:hint="cs"/>
          <w:sz w:val="28"/>
          <w:szCs w:val="28"/>
          <w:rtl/>
        </w:rPr>
        <w:t>ی</w:t>
      </w:r>
      <w:r w:rsidRPr="00F4599F">
        <w:rPr>
          <w:rFonts w:ascii="Tw Cen MT" w:hAnsi="Tw Cen MT"/>
          <w:sz w:val="28"/>
          <w:szCs w:val="28"/>
          <w:rtl/>
        </w:rPr>
        <w:t xml:space="preserve"> همچن</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که همه انب</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در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مشترک هستند -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sz w:val="28"/>
          <w:szCs w:val="28"/>
          <w:rtl/>
        </w:rPr>
        <w:t xml:space="preserve"> که از تعال</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حضرت ابراه</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پ</w:t>
      </w:r>
      <w:r w:rsidRPr="00F4599F">
        <w:rPr>
          <w:rFonts w:ascii="Tw Cen MT" w:hAnsi="Tw Cen MT" w:hint="cs"/>
          <w:sz w:val="28"/>
          <w:szCs w:val="28"/>
          <w:rtl/>
        </w:rPr>
        <w:t>ی</w:t>
      </w:r>
      <w:r w:rsidRPr="00F4599F">
        <w:rPr>
          <w:rFonts w:ascii="Tw Cen MT" w:hAnsi="Tw Cen MT" w:hint="eastAsia"/>
          <w:sz w:val="28"/>
          <w:szCs w:val="28"/>
          <w:rtl/>
        </w:rPr>
        <w:t>رو</w:t>
      </w:r>
      <w:r w:rsidRPr="00F4599F">
        <w:rPr>
          <w:rFonts w:ascii="Tw Cen MT" w:hAnsi="Tw Cen MT" w:hint="cs"/>
          <w:sz w:val="28"/>
          <w:szCs w:val="28"/>
          <w:rtl/>
        </w:rPr>
        <w:t>ی</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sz w:val="28"/>
          <w:szCs w:val="28"/>
          <w:rtl/>
        </w:rPr>
        <w:t xml:space="preserve"> کند. نسخه ها</w:t>
      </w:r>
      <w:r w:rsidRPr="00F4599F">
        <w:rPr>
          <w:rFonts w:ascii="Tw Cen MT" w:hAnsi="Tw Cen MT" w:hint="cs"/>
          <w:sz w:val="28"/>
          <w:szCs w:val="28"/>
          <w:rtl/>
        </w:rPr>
        <w:t>ی</w:t>
      </w:r>
      <w:r w:rsidRPr="00F4599F">
        <w:rPr>
          <w:rFonts w:ascii="Tw Cen MT" w:hAnsi="Tw Cen MT"/>
          <w:sz w:val="28"/>
          <w:szCs w:val="28"/>
          <w:rtl/>
        </w:rPr>
        <w:t xml:space="preserve"> مختلف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کتاب مقدس از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منبع اله</w:t>
      </w:r>
      <w:r w:rsidRPr="00F4599F">
        <w:rPr>
          <w:rFonts w:ascii="Tw Cen MT" w:hAnsi="Tw Cen MT" w:hint="cs"/>
          <w:sz w:val="28"/>
          <w:szCs w:val="28"/>
          <w:rtl/>
        </w:rPr>
        <w:t>ی</w:t>
      </w:r>
      <w:r w:rsidRPr="00F4599F">
        <w:rPr>
          <w:rFonts w:ascii="Tw Cen MT" w:hAnsi="Tw Cen MT"/>
          <w:sz w:val="28"/>
          <w:szCs w:val="28"/>
          <w:rtl/>
        </w:rPr>
        <w:t xml:space="preserve"> فرستاده شد و بشر</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به عنوان خوانندگان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مکاشفات خدمت کرد.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ابراه</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hint="cs"/>
          <w:sz w:val="28"/>
          <w:szCs w:val="28"/>
          <w:rtl/>
        </w:rPr>
        <w:t>ی</w:t>
      </w:r>
      <w:r w:rsidRPr="00F4599F">
        <w:rPr>
          <w:rFonts w:ascii="Tw Cen MT" w:hAnsi="Tw Cen MT"/>
          <w:sz w:val="28"/>
          <w:szCs w:val="28"/>
          <w:rtl/>
        </w:rPr>
        <w:t xml:space="preserve"> نقش مشترک پ</w:t>
      </w:r>
      <w:r w:rsidRPr="00F4599F">
        <w:rPr>
          <w:rFonts w:ascii="Tw Cen MT" w:hAnsi="Tw Cen MT" w:hint="cs"/>
          <w:sz w:val="28"/>
          <w:szCs w:val="28"/>
          <w:rtl/>
        </w:rPr>
        <w:t>ی</w:t>
      </w:r>
      <w:r w:rsidRPr="00F4599F">
        <w:rPr>
          <w:rFonts w:ascii="Tw Cen MT" w:hAnsi="Tw Cen MT" w:hint="eastAsia"/>
          <w:sz w:val="28"/>
          <w:szCs w:val="28"/>
          <w:rtl/>
        </w:rPr>
        <w:t>رو</w:t>
      </w:r>
      <w:r w:rsidRPr="00F4599F">
        <w:rPr>
          <w:rFonts w:ascii="Tw Cen MT" w:hAnsi="Tw Cen MT" w:hint="cs"/>
          <w:sz w:val="28"/>
          <w:szCs w:val="28"/>
          <w:rtl/>
        </w:rPr>
        <w:t>ی</w:t>
      </w:r>
      <w:r w:rsidRPr="00F4599F">
        <w:rPr>
          <w:rFonts w:ascii="Tw Cen MT" w:hAnsi="Tw Cen MT"/>
          <w:sz w:val="28"/>
          <w:szCs w:val="28"/>
          <w:rtl/>
        </w:rPr>
        <w:t xml:space="preserve"> از سنت ها و راه ابراه</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را دارند که تسل</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شدن در برابر اراده خدا را اسلام نام</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 اصطلاح</w:t>
      </w:r>
      <w:r w:rsidRPr="00F4599F">
        <w:rPr>
          <w:rFonts w:ascii="Tw Cen MT" w:hAnsi="Tw Cen MT" w:hint="cs"/>
          <w:sz w:val="28"/>
          <w:szCs w:val="28"/>
          <w:rtl/>
        </w:rPr>
        <w:t>ی</w:t>
      </w:r>
      <w:r w:rsidRPr="00F4599F">
        <w:rPr>
          <w:rFonts w:ascii="Tw Cen MT" w:hAnsi="Tw Cen MT"/>
          <w:sz w:val="28"/>
          <w:szCs w:val="28"/>
          <w:rtl/>
        </w:rPr>
        <w:t xml:space="preserve"> که </w:t>
      </w:r>
      <w:r w:rsidRPr="00F4599F">
        <w:rPr>
          <w:rFonts w:ascii="Tw Cen MT" w:hAnsi="Tw Cen MT" w:hint="cs"/>
          <w:sz w:val="28"/>
          <w:szCs w:val="28"/>
          <w:rtl/>
        </w:rPr>
        <w:t>ی</w:t>
      </w:r>
      <w:r w:rsidRPr="00F4599F">
        <w:rPr>
          <w:rFonts w:ascii="Tw Cen MT" w:hAnsi="Tw Cen MT" w:hint="eastAsia"/>
          <w:sz w:val="28"/>
          <w:szCs w:val="28"/>
          <w:rtl/>
        </w:rPr>
        <w:t>وسف</w:t>
      </w:r>
      <w:r w:rsidRPr="00F4599F">
        <w:rPr>
          <w:rFonts w:ascii="Tw Cen MT" w:hAnsi="Tw Cen MT"/>
          <w:sz w:val="28"/>
          <w:szCs w:val="28"/>
          <w:rtl/>
        </w:rPr>
        <w:t xml:space="preserve"> و ع</w:t>
      </w:r>
      <w:r w:rsidRPr="00F4599F">
        <w:rPr>
          <w:rFonts w:ascii="Tw Cen MT" w:hAnsi="Tw Cen MT" w:hint="cs"/>
          <w:sz w:val="28"/>
          <w:szCs w:val="28"/>
          <w:rtl/>
        </w:rPr>
        <w:t>ی</w:t>
      </w:r>
      <w:r w:rsidRPr="00F4599F">
        <w:rPr>
          <w:rFonts w:ascii="Tw Cen MT" w:hAnsi="Tw Cen MT" w:hint="eastAsia"/>
          <w:sz w:val="28"/>
          <w:szCs w:val="28"/>
          <w:rtl/>
        </w:rPr>
        <w:t>س</w:t>
      </w:r>
      <w:r w:rsidRPr="00F4599F">
        <w:rPr>
          <w:rFonts w:ascii="Tw Cen MT" w:hAnsi="Tw Cen MT" w:hint="cs"/>
          <w:sz w:val="28"/>
          <w:szCs w:val="28"/>
          <w:rtl/>
        </w:rPr>
        <w:t>ی</w:t>
      </w:r>
      <w:r w:rsidRPr="00F4599F">
        <w:rPr>
          <w:rFonts w:ascii="Tw Cen MT" w:hAnsi="Tw Cen MT"/>
          <w:sz w:val="28"/>
          <w:szCs w:val="28"/>
          <w:rtl/>
        </w:rPr>
        <w:t xml:space="preserve"> ن</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از آن استفاده م</w:t>
      </w:r>
      <w:r w:rsidRPr="00F4599F">
        <w:rPr>
          <w:rFonts w:ascii="Tw Cen MT" w:hAnsi="Tw Cen MT" w:hint="cs"/>
          <w:sz w:val="28"/>
          <w:szCs w:val="28"/>
          <w:rtl/>
        </w:rPr>
        <w:t>ی</w:t>
      </w:r>
      <w:r w:rsidRPr="00F4599F">
        <w:rPr>
          <w:rFonts w:ascii="Tw Cen MT" w:hAnsi="Tw Cen MT"/>
          <w:sz w:val="28"/>
          <w:szCs w:val="28"/>
          <w:rtl/>
        </w:rPr>
        <w:t xml:space="preserve"> کردند</w:t>
      </w:r>
      <w:r w:rsidRPr="00F4599F">
        <w:rPr>
          <w:rFonts w:ascii="Tw Cen MT" w:hAnsi="Tw Cen MT"/>
          <w:sz w:val="28"/>
          <w:szCs w:val="28"/>
        </w:rPr>
        <w:t>.</w:t>
      </w:r>
    </w:p>
    <w:p w14:paraId="1E29CD50" w14:textId="77777777" w:rsidR="00F4599F" w:rsidRPr="00F4599F" w:rsidRDefault="00F4599F" w:rsidP="004266AE">
      <w:pPr>
        <w:keepNext/>
        <w:ind w:firstLine="720"/>
        <w:jc w:val="both"/>
        <w:rPr>
          <w:rFonts w:ascii="Tw Cen MT" w:hAnsi="Tw Cen MT"/>
          <w:sz w:val="28"/>
          <w:szCs w:val="28"/>
          <w:rtl/>
        </w:rPr>
      </w:pPr>
      <w:r w:rsidRPr="00F4599F">
        <w:rPr>
          <w:rFonts w:ascii="Tw Cen MT" w:hAnsi="Tw Cen MT" w:hint="eastAsia"/>
          <w:sz w:val="28"/>
          <w:szCs w:val="28"/>
          <w:rtl/>
        </w:rPr>
        <w:t>تمرکز</w:t>
      </w:r>
      <w:r w:rsidRPr="00F4599F">
        <w:rPr>
          <w:rFonts w:ascii="Tw Cen MT" w:hAnsi="Tw Cen MT"/>
          <w:sz w:val="28"/>
          <w:szCs w:val="28"/>
          <w:rtl/>
        </w:rPr>
        <w:t xml:space="preserve"> با</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رو</w:t>
      </w:r>
      <w:r w:rsidRPr="00F4599F">
        <w:rPr>
          <w:rFonts w:ascii="Tw Cen MT" w:hAnsi="Tw Cen MT" w:hint="cs"/>
          <w:sz w:val="28"/>
          <w:szCs w:val="28"/>
          <w:rtl/>
        </w:rPr>
        <w:t>ی</w:t>
      </w:r>
      <w:r w:rsidRPr="00F4599F">
        <w:rPr>
          <w:rFonts w:ascii="Tw Cen MT" w:hAnsi="Tw Cen MT"/>
          <w:sz w:val="28"/>
          <w:szCs w:val="28"/>
          <w:rtl/>
        </w:rPr>
        <w:t xml:space="preserve"> اشتراکات مشترک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مؤمنان باشد. دکتر شمال</w:t>
      </w:r>
      <w:r w:rsidRPr="00F4599F">
        <w:rPr>
          <w:rFonts w:ascii="Tw Cen MT" w:hAnsi="Tw Cen MT" w:hint="cs"/>
          <w:sz w:val="28"/>
          <w:szCs w:val="28"/>
          <w:rtl/>
        </w:rPr>
        <w:t>ی</w:t>
      </w:r>
      <w:r w:rsidRPr="00F4599F">
        <w:rPr>
          <w:rFonts w:ascii="Tw Cen MT" w:hAnsi="Tw Cen MT"/>
          <w:sz w:val="28"/>
          <w:szCs w:val="28"/>
          <w:rtl/>
        </w:rPr>
        <w:t xml:space="preserve"> افراد را تشو</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sz w:val="28"/>
          <w:szCs w:val="28"/>
          <w:rtl/>
        </w:rPr>
        <w:t xml:space="preserve"> کرد تا بس</w:t>
      </w:r>
      <w:r w:rsidRPr="00F4599F">
        <w:rPr>
          <w:rFonts w:ascii="Tw Cen MT" w:hAnsi="Tw Cen MT" w:hint="cs"/>
          <w:sz w:val="28"/>
          <w:szCs w:val="28"/>
          <w:rtl/>
        </w:rPr>
        <w:t>ی</w:t>
      </w:r>
      <w:r w:rsidRPr="00F4599F">
        <w:rPr>
          <w:rFonts w:ascii="Tw Cen MT" w:hAnsi="Tw Cen MT" w:hint="eastAsia"/>
          <w:sz w:val="28"/>
          <w:szCs w:val="28"/>
          <w:rtl/>
        </w:rPr>
        <w:t>ار</w:t>
      </w:r>
      <w:r w:rsidRPr="00F4599F">
        <w:rPr>
          <w:rFonts w:ascii="Tw Cen MT" w:hAnsi="Tw Cen MT" w:hint="cs"/>
          <w:sz w:val="28"/>
          <w:szCs w:val="28"/>
          <w:rtl/>
        </w:rPr>
        <w:t>ی</w:t>
      </w:r>
      <w:r w:rsidRPr="00F4599F">
        <w:rPr>
          <w:rFonts w:ascii="Tw Cen MT" w:hAnsi="Tw Cen MT"/>
          <w:sz w:val="28"/>
          <w:szCs w:val="28"/>
          <w:rtl/>
        </w:rPr>
        <w:t xml:space="preserve"> از جنبه ها</w:t>
      </w:r>
      <w:r w:rsidRPr="00F4599F">
        <w:rPr>
          <w:rFonts w:ascii="Tw Cen MT" w:hAnsi="Tw Cen MT" w:hint="cs"/>
          <w:sz w:val="28"/>
          <w:szCs w:val="28"/>
          <w:rtl/>
        </w:rPr>
        <w:t>ی</w:t>
      </w:r>
      <w:r w:rsidRPr="00F4599F">
        <w:rPr>
          <w:rFonts w:ascii="Tw Cen MT" w:hAnsi="Tw Cen MT"/>
          <w:sz w:val="28"/>
          <w:szCs w:val="28"/>
          <w:rtl/>
        </w:rPr>
        <w:t xml:space="preserve"> مشترک را تشخ</w:t>
      </w:r>
      <w:r w:rsidRPr="00F4599F">
        <w:rPr>
          <w:rFonts w:ascii="Tw Cen MT" w:hAnsi="Tw Cen MT" w:hint="cs"/>
          <w:sz w:val="28"/>
          <w:szCs w:val="28"/>
          <w:rtl/>
        </w:rPr>
        <w:t>ی</w:t>
      </w:r>
      <w:r w:rsidRPr="00F4599F">
        <w:rPr>
          <w:rFonts w:ascii="Tw Cen MT" w:hAnsi="Tw Cen MT" w:hint="eastAsia"/>
          <w:sz w:val="28"/>
          <w:szCs w:val="28"/>
          <w:rtl/>
        </w:rPr>
        <w:t>ص</w:t>
      </w:r>
      <w:r w:rsidRPr="00F4599F">
        <w:rPr>
          <w:rFonts w:ascii="Tw Cen MT" w:hAnsi="Tw Cen MT"/>
          <w:sz w:val="28"/>
          <w:szCs w:val="28"/>
          <w:rtl/>
        </w:rPr>
        <w:t xml:space="preserve"> دهند، چه زبان، قب</w:t>
      </w:r>
      <w:r w:rsidRPr="00F4599F">
        <w:rPr>
          <w:rFonts w:ascii="Tw Cen MT" w:hAnsi="Tw Cen MT" w:hint="cs"/>
          <w:sz w:val="28"/>
          <w:szCs w:val="28"/>
          <w:rtl/>
        </w:rPr>
        <w:t>ی</w:t>
      </w:r>
      <w:r w:rsidRPr="00F4599F">
        <w:rPr>
          <w:rFonts w:ascii="Tw Cen MT" w:hAnsi="Tw Cen MT" w:hint="eastAsia"/>
          <w:sz w:val="28"/>
          <w:szCs w:val="28"/>
          <w:rtl/>
        </w:rPr>
        <w:t>له،</w:t>
      </w:r>
      <w:r w:rsidRPr="00F4599F">
        <w:rPr>
          <w:rFonts w:ascii="Tw Cen MT" w:hAnsi="Tw Cen MT"/>
          <w:sz w:val="28"/>
          <w:szCs w:val="28"/>
          <w:rtl/>
        </w:rPr>
        <w:t xml:space="preserve"> ورزش </w:t>
      </w:r>
      <w:r w:rsidRPr="00F4599F">
        <w:rPr>
          <w:rFonts w:ascii="Tw Cen MT" w:hAnsi="Tw Cen MT" w:hint="cs"/>
          <w:sz w:val="28"/>
          <w:szCs w:val="28"/>
          <w:rtl/>
        </w:rPr>
        <w:t>ی</w:t>
      </w:r>
      <w:r w:rsidRPr="00F4599F">
        <w:rPr>
          <w:rFonts w:ascii="Tw Cen MT" w:hAnsi="Tw Cen MT" w:hint="eastAsia"/>
          <w:sz w:val="28"/>
          <w:szCs w:val="28"/>
          <w:rtl/>
        </w:rPr>
        <w:t>ا</w:t>
      </w:r>
      <w:r w:rsidRPr="00F4599F">
        <w:rPr>
          <w:rFonts w:ascii="Tw Cen MT" w:hAnsi="Tw Cen MT"/>
          <w:sz w:val="28"/>
          <w:szCs w:val="28"/>
          <w:rtl/>
        </w:rPr>
        <w:t xml:space="preserve"> حت</w:t>
      </w:r>
      <w:r w:rsidRPr="00F4599F">
        <w:rPr>
          <w:rFonts w:ascii="Tw Cen MT" w:hAnsi="Tw Cen MT" w:hint="cs"/>
          <w:sz w:val="28"/>
          <w:szCs w:val="28"/>
          <w:rtl/>
        </w:rPr>
        <w:t>ی</w:t>
      </w:r>
      <w:r w:rsidRPr="00F4599F">
        <w:rPr>
          <w:rFonts w:ascii="Tw Cen MT" w:hAnsi="Tw Cen MT"/>
          <w:sz w:val="28"/>
          <w:szCs w:val="28"/>
          <w:rtl/>
        </w:rPr>
        <w:t xml:space="preserve"> غذا، ز</w:t>
      </w:r>
      <w:r w:rsidRPr="00F4599F">
        <w:rPr>
          <w:rFonts w:ascii="Tw Cen MT" w:hAnsi="Tw Cen MT" w:hint="cs"/>
          <w:sz w:val="28"/>
          <w:szCs w:val="28"/>
          <w:rtl/>
        </w:rPr>
        <w:t>ی</w:t>
      </w:r>
      <w:r w:rsidRPr="00F4599F">
        <w:rPr>
          <w:rFonts w:ascii="Tw Cen MT" w:hAnsi="Tw Cen MT" w:hint="eastAsia"/>
          <w:sz w:val="28"/>
          <w:szCs w:val="28"/>
          <w:rtl/>
        </w:rPr>
        <w:t>را</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ارتباطات م</w:t>
      </w:r>
      <w:r w:rsidRPr="00F4599F">
        <w:rPr>
          <w:rFonts w:ascii="Tw Cen MT" w:hAnsi="Tw Cen MT" w:hint="cs"/>
          <w:sz w:val="28"/>
          <w:szCs w:val="28"/>
          <w:rtl/>
        </w:rPr>
        <w:t>ی</w:t>
      </w:r>
      <w:r w:rsidRPr="00F4599F">
        <w:rPr>
          <w:rFonts w:ascii="Tw Cen MT" w:hAnsi="Tw Cen MT"/>
          <w:sz w:val="28"/>
          <w:szCs w:val="28"/>
          <w:rtl/>
        </w:rPr>
        <w:t xml:space="preserve"> تواند نزد</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hint="cs"/>
          <w:sz w:val="28"/>
          <w:szCs w:val="28"/>
          <w:rtl/>
        </w:rPr>
        <w:t>ی</w:t>
      </w:r>
      <w:r w:rsidRPr="00F4599F">
        <w:rPr>
          <w:rFonts w:ascii="Tw Cen MT" w:hAnsi="Tw Cen MT"/>
          <w:sz w:val="28"/>
          <w:szCs w:val="28"/>
          <w:rtl/>
        </w:rPr>
        <w:t xml:space="preserve"> و تفاهم را تقو</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کند. هنگام</w:t>
      </w:r>
      <w:r w:rsidRPr="00F4599F">
        <w:rPr>
          <w:rFonts w:ascii="Tw Cen MT" w:hAnsi="Tw Cen MT" w:hint="cs"/>
          <w:sz w:val="28"/>
          <w:szCs w:val="28"/>
          <w:rtl/>
        </w:rPr>
        <w:t>ی</w:t>
      </w:r>
      <w:r w:rsidRPr="00F4599F">
        <w:rPr>
          <w:rFonts w:ascii="Tw Cen MT" w:hAnsi="Tw Cen MT"/>
          <w:sz w:val="28"/>
          <w:szCs w:val="28"/>
          <w:rtl/>
        </w:rPr>
        <w:t xml:space="preserve"> که افراد دارا</w:t>
      </w:r>
      <w:r w:rsidRPr="00F4599F">
        <w:rPr>
          <w:rFonts w:ascii="Tw Cen MT" w:hAnsi="Tw Cen MT" w:hint="cs"/>
          <w:sz w:val="28"/>
          <w:szCs w:val="28"/>
          <w:rtl/>
        </w:rPr>
        <w:t>ی</w:t>
      </w:r>
      <w:r w:rsidRPr="00F4599F">
        <w:rPr>
          <w:rFonts w:ascii="Tw Cen MT" w:hAnsi="Tw Cen MT"/>
          <w:sz w:val="28"/>
          <w:szCs w:val="28"/>
          <w:rtl/>
        </w:rPr>
        <w:t xml:space="preserve"> خدا</w:t>
      </w:r>
      <w:r w:rsidRPr="00F4599F">
        <w:rPr>
          <w:rFonts w:ascii="Tw Cen MT" w:hAnsi="Tw Cen MT" w:hint="cs"/>
          <w:sz w:val="28"/>
          <w:szCs w:val="28"/>
          <w:rtl/>
        </w:rPr>
        <w:t>ی</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کسان</w:t>
      </w:r>
      <w:r w:rsidRPr="00F4599F">
        <w:rPr>
          <w:rFonts w:ascii="Tw Cen MT" w:hAnsi="Tw Cen MT" w:hint="cs"/>
          <w:sz w:val="28"/>
          <w:szCs w:val="28"/>
          <w:rtl/>
        </w:rPr>
        <w:t>ی</w:t>
      </w:r>
      <w:r w:rsidRPr="00F4599F">
        <w:rPr>
          <w:rFonts w:ascii="Tw Cen MT" w:hAnsi="Tw Cen MT"/>
          <w:sz w:val="28"/>
          <w:szCs w:val="28"/>
          <w:rtl/>
        </w:rPr>
        <w:t xml:space="preserve"> هستند، با</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ا</w:t>
      </w:r>
      <w:r w:rsidRPr="00F4599F">
        <w:rPr>
          <w:rFonts w:ascii="Tw Cen MT" w:hAnsi="Tw Cen MT" w:hint="eastAsia"/>
          <w:sz w:val="28"/>
          <w:szCs w:val="28"/>
          <w:rtl/>
        </w:rPr>
        <w:t>حساس</w:t>
      </w:r>
      <w:r w:rsidRPr="00F4599F">
        <w:rPr>
          <w:rFonts w:ascii="Tw Cen MT" w:hAnsi="Tw Cen MT"/>
          <w:sz w:val="28"/>
          <w:szCs w:val="28"/>
          <w:rtl/>
        </w:rPr>
        <w:t xml:space="preserve"> قو</w:t>
      </w:r>
      <w:r w:rsidRPr="00F4599F">
        <w:rPr>
          <w:rFonts w:ascii="Tw Cen MT" w:hAnsi="Tw Cen MT" w:hint="cs"/>
          <w:sz w:val="28"/>
          <w:szCs w:val="28"/>
          <w:rtl/>
        </w:rPr>
        <w:t>ی</w:t>
      </w:r>
      <w:r w:rsidRPr="00F4599F">
        <w:rPr>
          <w:rFonts w:ascii="Tw Cen MT" w:hAnsi="Tw Cen MT"/>
          <w:sz w:val="28"/>
          <w:szCs w:val="28"/>
          <w:rtl/>
        </w:rPr>
        <w:t xml:space="preserve"> تر</w:t>
      </w:r>
      <w:r w:rsidRPr="00F4599F">
        <w:rPr>
          <w:rFonts w:ascii="Tw Cen MT" w:hAnsi="Tw Cen MT" w:hint="cs"/>
          <w:sz w:val="28"/>
          <w:szCs w:val="28"/>
          <w:rtl/>
        </w:rPr>
        <w:t>ی</w:t>
      </w:r>
      <w:r w:rsidRPr="00F4599F">
        <w:rPr>
          <w:rFonts w:ascii="Tw Cen MT" w:hAnsi="Tw Cen MT"/>
          <w:sz w:val="28"/>
          <w:szCs w:val="28"/>
          <w:rtl/>
        </w:rPr>
        <w:t xml:space="preserve"> از ارتباط و نزد</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hint="cs"/>
          <w:sz w:val="28"/>
          <w:szCs w:val="28"/>
          <w:rtl/>
        </w:rPr>
        <w:t>ی</w:t>
      </w:r>
      <w:r w:rsidRPr="00F4599F">
        <w:rPr>
          <w:rFonts w:ascii="Tw Cen MT" w:hAnsi="Tw Cen MT"/>
          <w:sz w:val="28"/>
          <w:szCs w:val="28"/>
          <w:rtl/>
        </w:rPr>
        <w:t xml:space="preserve"> داشته باشند</w:t>
      </w:r>
      <w:r w:rsidRPr="00F4599F">
        <w:rPr>
          <w:rFonts w:ascii="Tw Cen MT" w:hAnsi="Tw Cen MT"/>
          <w:sz w:val="28"/>
          <w:szCs w:val="28"/>
        </w:rPr>
        <w:t>.</w:t>
      </w:r>
    </w:p>
    <w:p w14:paraId="44B628B7" w14:textId="77777777" w:rsidR="00F4599F" w:rsidRPr="00F4599F" w:rsidRDefault="00F4599F" w:rsidP="004266AE">
      <w:pPr>
        <w:keepNext/>
        <w:jc w:val="both"/>
        <w:rPr>
          <w:rFonts w:ascii="Tw Cen MT" w:hAnsi="Tw Cen MT"/>
          <w:sz w:val="28"/>
          <w:szCs w:val="28"/>
          <w:rtl/>
        </w:rPr>
      </w:pPr>
      <w:r w:rsidRPr="00F4599F">
        <w:rPr>
          <w:rFonts w:ascii="Tw Cen MT" w:hAnsi="Tw Cen MT" w:hint="eastAsia"/>
          <w:sz w:val="28"/>
          <w:szCs w:val="28"/>
          <w:rtl/>
        </w:rPr>
        <w:t>مس</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هود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و مسلمانان همگ</w:t>
      </w:r>
      <w:r w:rsidRPr="00F4599F">
        <w:rPr>
          <w:rFonts w:ascii="Tw Cen MT" w:hAnsi="Tw Cen MT" w:hint="cs"/>
          <w:sz w:val="28"/>
          <w:szCs w:val="28"/>
          <w:rtl/>
        </w:rPr>
        <w:t>ی</w:t>
      </w:r>
      <w:r w:rsidRPr="00F4599F">
        <w:rPr>
          <w:rFonts w:ascii="Tw Cen MT" w:hAnsi="Tw Cen MT"/>
          <w:sz w:val="28"/>
          <w:szCs w:val="28"/>
          <w:rtl/>
        </w:rPr>
        <w:t xml:space="preserve"> در زندگ</w:t>
      </w:r>
      <w:r w:rsidRPr="00F4599F">
        <w:rPr>
          <w:rFonts w:ascii="Tw Cen MT" w:hAnsi="Tw Cen MT" w:hint="cs"/>
          <w:sz w:val="28"/>
          <w:szCs w:val="28"/>
          <w:rtl/>
        </w:rPr>
        <w:t>ی</w:t>
      </w:r>
      <w:r w:rsidRPr="00F4599F">
        <w:rPr>
          <w:rFonts w:ascii="Tw Cen MT" w:hAnsi="Tw Cen MT"/>
          <w:sz w:val="28"/>
          <w:szCs w:val="28"/>
          <w:rtl/>
        </w:rPr>
        <w:t xml:space="preserve"> خود در هدف حرکت به سو</w:t>
      </w:r>
      <w:r w:rsidRPr="00F4599F">
        <w:rPr>
          <w:rFonts w:ascii="Tw Cen MT" w:hAnsi="Tw Cen MT" w:hint="cs"/>
          <w:sz w:val="28"/>
          <w:szCs w:val="28"/>
          <w:rtl/>
        </w:rPr>
        <w:t>ی</w:t>
      </w:r>
      <w:r w:rsidRPr="00F4599F">
        <w:rPr>
          <w:rFonts w:ascii="Tw Cen MT" w:hAnsi="Tw Cen MT"/>
          <w:sz w:val="28"/>
          <w:szCs w:val="28"/>
          <w:rtl/>
        </w:rPr>
        <w:t xml:space="preserve"> خدا شر</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هستند. دکتر شمال</w:t>
      </w:r>
      <w:r w:rsidRPr="00F4599F">
        <w:rPr>
          <w:rFonts w:ascii="Tw Cen MT" w:hAnsi="Tw Cen MT" w:hint="cs"/>
          <w:sz w:val="28"/>
          <w:szCs w:val="28"/>
          <w:rtl/>
        </w:rPr>
        <w:t>ی</w:t>
      </w:r>
      <w:r w:rsidRPr="00F4599F">
        <w:rPr>
          <w:rFonts w:ascii="Tw Cen MT" w:hAnsi="Tw Cen MT"/>
          <w:sz w:val="28"/>
          <w:szCs w:val="28"/>
          <w:rtl/>
        </w:rPr>
        <w:t xml:space="preserve"> بر کنار گذاشتن اختلافات و وقف به خدا و تسل</w:t>
      </w:r>
      <w:r w:rsidRPr="00F4599F">
        <w:rPr>
          <w:rFonts w:ascii="Tw Cen MT" w:hAnsi="Tw Cen MT" w:hint="cs"/>
          <w:sz w:val="28"/>
          <w:szCs w:val="28"/>
          <w:rtl/>
        </w:rPr>
        <w:t>ی</w:t>
      </w:r>
      <w:r w:rsidRPr="00F4599F">
        <w:rPr>
          <w:rFonts w:ascii="Tw Cen MT" w:hAnsi="Tw Cen MT" w:hint="eastAsia"/>
          <w:sz w:val="28"/>
          <w:szCs w:val="28"/>
          <w:rtl/>
        </w:rPr>
        <w:t>م</w:t>
      </w:r>
      <w:r w:rsidRPr="00F4599F">
        <w:rPr>
          <w:rFonts w:ascii="Tw Cen MT" w:hAnsi="Tw Cen MT"/>
          <w:sz w:val="28"/>
          <w:szCs w:val="28"/>
          <w:rtl/>
        </w:rPr>
        <w:t xml:space="preserve"> شدن در برابر اراده او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خداوند به عنوان منبع نها</w:t>
      </w:r>
      <w:r w:rsidRPr="00F4599F">
        <w:rPr>
          <w:rFonts w:ascii="Tw Cen MT" w:hAnsi="Tw Cen MT" w:hint="cs"/>
          <w:sz w:val="28"/>
          <w:szCs w:val="28"/>
          <w:rtl/>
        </w:rPr>
        <w:t>یی</w:t>
      </w:r>
      <w:r w:rsidRPr="00F4599F">
        <w:rPr>
          <w:rFonts w:ascii="Tw Cen MT" w:hAnsi="Tw Cen MT"/>
          <w:sz w:val="28"/>
          <w:szCs w:val="28"/>
          <w:rtl/>
        </w:rPr>
        <w:t xml:space="preserve"> خ</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مقدس تر</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موجود در زندگ</w:t>
      </w:r>
      <w:r w:rsidRPr="00F4599F">
        <w:rPr>
          <w:rFonts w:ascii="Tw Cen MT" w:hAnsi="Tw Cen MT" w:hint="cs"/>
          <w:sz w:val="28"/>
          <w:szCs w:val="28"/>
          <w:rtl/>
        </w:rPr>
        <w:t>ی</w:t>
      </w:r>
      <w:r w:rsidRPr="00F4599F">
        <w:rPr>
          <w:rFonts w:ascii="Tw Cen MT" w:hAnsi="Tw Cen MT"/>
          <w:sz w:val="28"/>
          <w:szCs w:val="28"/>
          <w:rtl/>
        </w:rPr>
        <w:t xml:space="preserve"> آنهاست و هر چ</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hint="cs"/>
          <w:sz w:val="28"/>
          <w:szCs w:val="28"/>
          <w:rtl/>
        </w:rPr>
        <w:t>ی</w:t>
      </w:r>
      <w:r w:rsidRPr="00F4599F">
        <w:rPr>
          <w:rFonts w:ascii="Tw Cen MT" w:hAnsi="Tw Cen MT"/>
          <w:sz w:val="28"/>
          <w:szCs w:val="28"/>
          <w:rtl/>
        </w:rPr>
        <w:t xml:space="preserve"> که به او متص</w:t>
      </w:r>
      <w:r w:rsidRPr="00F4599F">
        <w:rPr>
          <w:rFonts w:ascii="Tw Cen MT" w:hAnsi="Tw Cen MT" w:hint="eastAsia"/>
          <w:sz w:val="28"/>
          <w:szCs w:val="28"/>
          <w:rtl/>
        </w:rPr>
        <w:t>ل</w:t>
      </w:r>
      <w:r w:rsidRPr="00F4599F">
        <w:rPr>
          <w:rFonts w:ascii="Tw Cen MT" w:hAnsi="Tw Cen MT"/>
          <w:sz w:val="28"/>
          <w:szCs w:val="28"/>
          <w:rtl/>
        </w:rPr>
        <w:t xml:space="preserve"> است مقدس م</w:t>
      </w:r>
      <w:r w:rsidRPr="00F4599F">
        <w:rPr>
          <w:rFonts w:ascii="Tw Cen MT" w:hAnsi="Tw Cen MT" w:hint="cs"/>
          <w:sz w:val="28"/>
          <w:szCs w:val="28"/>
          <w:rtl/>
        </w:rPr>
        <w:t>ی</w:t>
      </w:r>
      <w:r w:rsidRPr="00F4599F">
        <w:rPr>
          <w:rFonts w:ascii="Tw Cen MT" w:hAnsi="Tw Cen MT"/>
          <w:sz w:val="28"/>
          <w:szCs w:val="28"/>
          <w:rtl/>
        </w:rPr>
        <w:t xml:space="preserve"> شود</w:t>
      </w:r>
      <w:r w:rsidRPr="00F4599F">
        <w:rPr>
          <w:rFonts w:ascii="Tw Cen MT" w:hAnsi="Tw Cen MT"/>
          <w:sz w:val="28"/>
          <w:szCs w:val="28"/>
        </w:rPr>
        <w:t>.</w:t>
      </w:r>
    </w:p>
    <w:p w14:paraId="1B44C63B" w14:textId="595D438B" w:rsidR="00F4599F" w:rsidRPr="00F4599F" w:rsidRDefault="00F4599F" w:rsidP="004266AE">
      <w:pPr>
        <w:keepNext/>
        <w:ind w:firstLine="720"/>
        <w:jc w:val="both"/>
        <w:rPr>
          <w:rFonts w:ascii="Tw Cen MT" w:hAnsi="Tw Cen MT"/>
          <w:sz w:val="28"/>
          <w:szCs w:val="28"/>
          <w:rtl/>
        </w:rPr>
      </w:pPr>
      <w:r w:rsidRPr="00F4599F">
        <w:rPr>
          <w:rFonts w:ascii="Tw Cen MT" w:hAnsi="Tw Cen MT" w:hint="eastAsia"/>
          <w:sz w:val="28"/>
          <w:szCs w:val="28"/>
          <w:rtl/>
        </w:rPr>
        <w:t>رهبران</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sz w:val="28"/>
          <w:szCs w:val="28"/>
          <w:rtl/>
        </w:rPr>
        <w:t xml:space="preserve"> که به عنوان رابط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افراد و خدا عمل م</w:t>
      </w:r>
      <w:r w:rsidRPr="00F4599F">
        <w:rPr>
          <w:rFonts w:ascii="Tw Cen MT" w:hAnsi="Tw Cen MT" w:hint="cs"/>
          <w:sz w:val="28"/>
          <w:szCs w:val="28"/>
          <w:rtl/>
        </w:rPr>
        <w:t>ی</w:t>
      </w:r>
      <w:r w:rsidRPr="00F4599F">
        <w:rPr>
          <w:rFonts w:ascii="Tw Cen MT" w:hAnsi="Tw Cen MT"/>
          <w:sz w:val="28"/>
          <w:szCs w:val="28"/>
          <w:rtl/>
        </w:rPr>
        <w:t xml:space="preserve"> کنند ن</w:t>
      </w:r>
      <w:r w:rsidRPr="00F4599F">
        <w:rPr>
          <w:rFonts w:ascii="Tw Cen MT" w:hAnsi="Tw Cen MT" w:hint="cs"/>
          <w:sz w:val="28"/>
          <w:szCs w:val="28"/>
          <w:rtl/>
        </w:rPr>
        <w:t>ی</w:t>
      </w:r>
      <w:r w:rsidRPr="00F4599F">
        <w:rPr>
          <w:rFonts w:ascii="Tw Cen MT" w:hAnsi="Tw Cen MT" w:hint="eastAsia"/>
          <w:sz w:val="28"/>
          <w:szCs w:val="28"/>
          <w:rtl/>
        </w:rPr>
        <w:t>ز</w:t>
      </w:r>
      <w:r w:rsidRPr="00F4599F">
        <w:rPr>
          <w:rFonts w:ascii="Tw Cen MT" w:hAnsi="Tw Cen MT"/>
          <w:sz w:val="28"/>
          <w:szCs w:val="28"/>
          <w:rtl/>
        </w:rPr>
        <w:t xml:space="preserve"> مقدس محسوب م</w:t>
      </w:r>
      <w:r w:rsidRPr="00F4599F">
        <w:rPr>
          <w:rFonts w:ascii="Tw Cen MT" w:hAnsi="Tw Cen MT" w:hint="cs"/>
          <w:sz w:val="28"/>
          <w:szCs w:val="28"/>
          <w:rtl/>
        </w:rPr>
        <w:t>ی</w:t>
      </w:r>
      <w:r w:rsidRPr="00F4599F">
        <w:rPr>
          <w:rFonts w:ascii="Tw Cen MT" w:hAnsi="Tw Cen MT"/>
          <w:sz w:val="28"/>
          <w:szCs w:val="28"/>
          <w:rtl/>
        </w:rPr>
        <w:t xml:space="preserve"> شوند. دکتر شمال</w:t>
      </w:r>
      <w:r w:rsidRPr="00F4599F">
        <w:rPr>
          <w:rFonts w:ascii="Tw Cen MT" w:hAnsi="Tw Cen MT" w:hint="cs"/>
          <w:sz w:val="28"/>
          <w:szCs w:val="28"/>
          <w:rtl/>
        </w:rPr>
        <w:t>ی</w:t>
      </w:r>
      <w:r w:rsidRPr="00F4599F">
        <w:rPr>
          <w:rFonts w:ascii="Tw Cen MT" w:hAnsi="Tw Cen MT"/>
          <w:sz w:val="28"/>
          <w:szCs w:val="28"/>
          <w:rtl/>
        </w:rPr>
        <w:t xml:space="preserve"> بر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احترام به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رهبران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و تصر</w:t>
      </w:r>
      <w:r w:rsidRPr="00F4599F">
        <w:rPr>
          <w:rFonts w:ascii="Tw Cen MT" w:hAnsi="Tw Cen MT" w:hint="cs"/>
          <w:sz w:val="28"/>
          <w:szCs w:val="28"/>
          <w:rtl/>
        </w:rPr>
        <w:t>ی</w:t>
      </w:r>
      <w:r w:rsidRPr="00F4599F">
        <w:rPr>
          <w:rFonts w:ascii="Tw Cen MT" w:hAnsi="Tw Cen MT" w:hint="eastAsia"/>
          <w:sz w:val="28"/>
          <w:szCs w:val="28"/>
          <w:rtl/>
        </w:rPr>
        <w:t>ح</w:t>
      </w:r>
      <w:r w:rsidRPr="00F4599F">
        <w:rPr>
          <w:rFonts w:ascii="Tw Cen MT" w:hAnsi="Tw Cen MT"/>
          <w:sz w:val="28"/>
          <w:szCs w:val="28"/>
          <w:rtl/>
        </w:rPr>
        <w:t xml:space="preserve"> کرد: مسلمانان واقع</w:t>
      </w:r>
      <w:r w:rsidRPr="00F4599F">
        <w:rPr>
          <w:rFonts w:ascii="Tw Cen MT" w:hAnsi="Tw Cen MT" w:hint="cs"/>
          <w:sz w:val="28"/>
          <w:szCs w:val="28"/>
          <w:rtl/>
        </w:rPr>
        <w:t>ی</w:t>
      </w:r>
      <w:r w:rsidRPr="00F4599F">
        <w:rPr>
          <w:rFonts w:ascii="Tw Cen MT" w:hAnsi="Tw Cen MT"/>
          <w:sz w:val="28"/>
          <w:szCs w:val="28"/>
          <w:rtl/>
        </w:rPr>
        <w:t xml:space="preserve"> با</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به آنها احترام بگذارند. و</w:t>
      </w:r>
      <w:r w:rsidRPr="00F4599F">
        <w:rPr>
          <w:rFonts w:ascii="Tw Cen MT" w:hAnsi="Tw Cen MT" w:hint="cs"/>
          <w:sz w:val="28"/>
          <w:szCs w:val="28"/>
          <w:rtl/>
        </w:rPr>
        <w:t>ی</w:t>
      </w:r>
      <w:r w:rsidRPr="00F4599F">
        <w:rPr>
          <w:rFonts w:ascii="Tw Cen MT" w:hAnsi="Tw Cen MT"/>
          <w:sz w:val="28"/>
          <w:szCs w:val="28"/>
          <w:rtl/>
        </w:rPr>
        <w:t xml:space="preserve"> در نها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وحدت اساس</w:t>
      </w:r>
      <w:r w:rsidRPr="00F4599F">
        <w:rPr>
          <w:rFonts w:ascii="Tw Cen MT" w:hAnsi="Tw Cen MT" w:hint="cs"/>
          <w:sz w:val="28"/>
          <w:szCs w:val="28"/>
          <w:rtl/>
        </w:rPr>
        <w:t>ی</w:t>
      </w:r>
      <w:r w:rsidRPr="00F4599F">
        <w:rPr>
          <w:rFonts w:ascii="Tw Cen MT" w:hAnsi="Tw Cen MT"/>
          <w:sz w:val="28"/>
          <w:szCs w:val="28"/>
          <w:rtl/>
        </w:rPr>
        <w:t xml:space="preserve"> همه مؤمنان را به عنوان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خانواده خدا</w:t>
      </w:r>
      <w:r w:rsidR="00411CDA">
        <w:rPr>
          <w:rFonts w:ascii="Tw Cen MT" w:hAnsi="Tw Cen MT" w:hint="cs"/>
          <w:sz w:val="28"/>
          <w:szCs w:val="28"/>
          <w:rtl/>
        </w:rPr>
        <w:t xml:space="preserve"> مطرح</w:t>
      </w:r>
      <w:r w:rsidRPr="00F4599F">
        <w:rPr>
          <w:rFonts w:ascii="Tw Cen MT" w:hAnsi="Tw Cen MT"/>
          <w:sz w:val="28"/>
          <w:szCs w:val="28"/>
          <w:rtl/>
        </w:rPr>
        <w:t xml:space="preserve"> کرد و بر لزوم همز</w:t>
      </w:r>
      <w:r w:rsidRPr="00F4599F">
        <w:rPr>
          <w:rFonts w:ascii="Tw Cen MT" w:hAnsi="Tw Cen MT" w:hint="cs"/>
          <w:sz w:val="28"/>
          <w:szCs w:val="28"/>
          <w:rtl/>
        </w:rPr>
        <w:t>ی</w:t>
      </w:r>
      <w:r w:rsidRPr="00F4599F">
        <w:rPr>
          <w:rFonts w:ascii="Tw Cen MT" w:hAnsi="Tw Cen MT" w:hint="eastAsia"/>
          <w:sz w:val="28"/>
          <w:szCs w:val="28"/>
          <w:rtl/>
        </w:rPr>
        <w:t>ست</w:t>
      </w:r>
      <w:r w:rsidRPr="00F4599F">
        <w:rPr>
          <w:rFonts w:ascii="Tw Cen MT" w:hAnsi="Tw Cen MT" w:hint="cs"/>
          <w:sz w:val="28"/>
          <w:szCs w:val="28"/>
          <w:rtl/>
        </w:rPr>
        <w:t>ی</w:t>
      </w:r>
      <w:r w:rsidRPr="00F4599F">
        <w:rPr>
          <w:rFonts w:ascii="Tw Cen MT" w:hAnsi="Tw Cen MT"/>
          <w:sz w:val="28"/>
          <w:szCs w:val="28"/>
          <w:rtl/>
        </w:rPr>
        <w:t xml:space="preserve"> هماهنگ در م</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جوامع مختلف ا</w:t>
      </w:r>
      <w:r w:rsidRPr="00F4599F">
        <w:rPr>
          <w:rFonts w:ascii="Tw Cen MT" w:hAnsi="Tw Cen MT" w:hint="cs"/>
          <w:sz w:val="28"/>
          <w:szCs w:val="28"/>
          <w:rtl/>
        </w:rPr>
        <w:t>ی</w:t>
      </w:r>
      <w:r w:rsidRPr="00F4599F">
        <w:rPr>
          <w:rFonts w:ascii="Tw Cen MT" w:hAnsi="Tw Cen MT" w:hint="eastAsia"/>
          <w:sz w:val="28"/>
          <w:szCs w:val="28"/>
          <w:rtl/>
        </w:rPr>
        <w:t>مان</w:t>
      </w:r>
      <w:r w:rsidRPr="00F4599F">
        <w:rPr>
          <w:rFonts w:ascii="Tw Cen MT" w:hAnsi="Tw Cen MT" w:hint="cs"/>
          <w:sz w:val="28"/>
          <w:szCs w:val="28"/>
          <w:rtl/>
        </w:rPr>
        <w:t>ی</w:t>
      </w:r>
      <w:r w:rsidRPr="00F4599F">
        <w:rPr>
          <w:rFonts w:ascii="Tw Cen MT" w:hAnsi="Tw Cen MT"/>
          <w:sz w:val="28"/>
          <w:szCs w:val="28"/>
          <w:rtl/>
        </w:rPr>
        <w:t xml:space="preserve">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w:t>
      </w:r>
      <w:r w:rsidRPr="00F4599F">
        <w:rPr>
          <w:rFonts w:ascii="Tw Cen MT" w:hAnsi="Tw Cen MT"/>
          <w:sz w:val="28"/>
          <w:szCs w:val="28"/>
        </w:rPr>
        <w:t>.</w:t>
      </w:r>
    </w:p>
    <w:p w14:paraId="4AD16A8C" w14:textId="14ED30CF" w:rsidR="004266AE" w:rsidRDefault="00F4599F" w:rsidP="002A78D3">
      <w:pPr>
        <w:keepNext/>
        <w:ind w:firstLine="720"/>
        <w:jc w:val="both"/>
      </w:pPr>
      <w:r w:rsidRPr="00F4599F">
        <w:rPr>
          <w:rFonts w:ascii="Tw Cen MT" w:hAnsi="Tw Cen MT" w:hint="eastAsia"/>
          <w:sz w:val="28"/>
          <w:szCs w:val="28"/>
          <w:rtl/>
        </w:rPr>
        <w:t>در</w:t>
      </w:r>
      <w:r w:rsidRPr="00F4599F">
        <w:rPr>
          <w:rFonts w:ascii="Tw Cen MT" w:hAnsi="Tw Cen MT"/>
          <w:sz w:val="28"/>
          <w:szCs w:val="28"/>
          <w:rtl/>
        </w:rPr>
        <w:t xml:space="preserve"> خاتمه، سخنران</w:t>
      </w:r>
      <w:r w:rsidRPr="00F4599F">
        <w:rPr>
          <w:rFonts w:ascii="Tw Cen MT" w:hAnsi="Tw Cen MT" w:hint="cs"/>
          <w:sz w:val="28"/>
          <w:szCs w:val="28"/>
          <w:rtl/>
        </w:rPr>
        <w:t>ی</w:t>
      </w:r>
      <w:r w:rsidRPr="00F4599F">
        <w:rPr>
          <w:rFonts w:ascii="Tw Cen MT" w:hAnsi="Tw Cen MT"/>
          <w:sz w:val="28"/>
          <w:szCs w:val="28"/>
          <w:rtl/>
        </w:rPr>
        <w:t xml:space="preserve"> حجت الاسلام دکتر محمدعل</w:t>
      </w:r>
      <w:r w:rsidRPr="00F4599F">
        <w:rPr>
          <w:rFonts w:ascii="Tw Cen MT" w:hAnsi="Tw Cen MT" w:hint="cs"/>
          <w:sz w:val="28"/>
          <w:szCs w:val="28"/>
          <w:rtl/>
        </w:rPr>
        <w:t>ی</w:t>
      </w:r>
      <w:r w:rsidRPr="00F4599F">
        <w:rPr>
          <w:rFonts w:ascii="Tw Cen MT" w:hAnsi="Tw Cen MT"/>
          <w:sz w:val="28"/>
          <w:szCs w:val="28"/>
          <w:rtl/>
        </w:rPr>
        <w:t xml:space="preserve"> شمال</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د</w:t>
      </w:r>
      <w:r w:rsidRPr="00F4599F">
        <w:rPr>
          <w:rFonts w:ascii="Tw Cen MT" w:hAnsi="Tw Cen MT" w:hint="cs"/>
          <w:sz w:val="28"/>
          <w:szCs w:val="28"/>
          <w:rtl/>
        </w:rPr>
        <w:t>ی</w:t>
      </w:r>
      <w:r w:rsidRPr="00F4599F">
        <w:rPr>
          <w:rFonts w:ascii="Tw Cen MT" w:hAnsi="Tw Cen MT" w:hint="eastAsia"/>
          <w:sz w:val="28"/>
          <w:szCs w:val="28"/>
          <w:rtl/>
        </w:rPr>
        <w:t>دگاه</w:t>
      </w:r>
      <w:r w:rsidRPr="00F4599F">
        <w:rPr>
          <w:rFonts w:ascii="Tw Cen MT" w:hAnsi="Tw Cen MT"/>
          <w:sz w:val="28"/>
          <w:szCs w:val="28"/>
          <w:rtl/>
        </w:rPr>
        <w:t xml:space="preserve"> اسلام در درک و احترام به مقدسات را روشن کرد. سخنان بص</w:t>
      </w:r>
      <w:r w:rsidRPr="00F4599F">
        <w:rPr>
          <w:rFonts w:ascii="Tw Cen MT" w:hAnsi="Tw Cen MT" w:hint="cs"/>
          <w:sz w:val="28"/>
          <w:szCs w:val="28"/>
          <w:rtl/>
        </w:rPr>
        <w:t>ی</w:t>
      </w:r>
      <w:r w:rsidRPr="00F4599F">
        <w:rPr>
          <w:rFonts w:ascii="Tw Cen MT" w:hAnsi="Tw Cen MT" w:hint="eastAsia"/>
          <w:sz w:val="28"/>
          <w:szCs w:val="28"/>
          <w:rtl/>
        </w:rPr>
        <w:t>رانه</w:t>
      </w:r>
      <w:r w:rsidRPr="00F4599F">
        <w:rPr>
          <w:rFonts w:ascii="Tw Cen MT" w:hAnsi="Tw Cen MT"/>
          <w:sz w:val="28"/>
          <w:szCs w:val="28"/>
          <w:rtl/>
        </w:rPr>
        <w:t xml:space="preserve"> و</w:t>
      </w:r>
      <w:r w:rsidRPr="00F4599F">
        <w:rPr>
          <w:rFonts w:ascii="Tw Cen MT" w:hAnsi="Tw Cen MT" w:hint="cs"/>
          <w:sz w:val="28"/>
          <w:szCs w:val="28"/>
          <w:rtl/>
        </w:rPr>
        <w:t>ی</w:t>
      </w:r>
      <w:r w:rsidRPr="00F4599F">
        <w:rPr>
          <w:rFonts w:ascii="Tw Cen MT" w:hAnsi="Tw Cen MT"/>
          <w:sz w:val="28"/>
          <w:szCs w:val="28"/>
          <w:rtl/>
        </w:rPr>
        <w:t xml:space="preserve"> بر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احترام متقابل، وحدت و همز</w:t>
      </w:r>
      <w:r w:rsidRPr="00F4599F">
        <w:rPr>
          <w:rFonts w:ascii="Tw Cen MT" w:hAnsi="Tw Cen MT" w:hint="cs"/>
          <w:sz w:val="28"/>
          <w:szCs w:val="28"/>
          <w:rtl/>
        </w:rPr>
        <w:t>ی</w:t>
      </w:r>
      <w:r w:rsidRPr="00F4599F">
        <w:rPr>
          <w:rFonts w:ascii="Tw Cen MT" w:hAnsi="Tw Cen MT" w:hint="eastAsia"/>
          <w:sz w:val="28"/>
          <w:szCs w:val="28"/>
          <w:rtl/>
        </w:rPr>
        <w:t>ست</w:t>
      </w:r>
      <w:r w:rsidRPr="00F4599F">
        <w:rPr>
          <w:rFonts w:ascii="Tw Cen MT" w:hAnsi="Tw Cen MT" w:hint="cs"/>
          <w:sz w:val="28"/>
          <w:szCs w:val="28"/>
          <w:rtl/>
        </w:rPr>
        <w:t>ی</w:t>
      </w:r>
      <w:r w:rsidRPr="00F4599F">
        <w:rPr>
          <w:rFonts w:ascii="Tw Cen MT" w:hAnsi="Tw Cen MT"/>
          <w:sz w:val="28"/>
          <w:szCs w:val="28"/>
          <w:rtl/>
        </w:rPr>
        <w:t xml:space="preserve"> در م</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مؤمنان با پ</w:t>
      </w:r>
      <w:r w:rsidRPr="00F4599F">
        <w:rPr>
          <w:rFonts w:ascii="Tw Cen MT" w:hAnsi="Tw Cen MT" w:hint="cs"/>
          <w:sz w:val="28"/>
          <w:szCs w:val="28"/>
          <w:rtl/>
        </w:rPr>
        <w:t>ی</w:t>
      </w:r>
      <w:r w:rsidRPr="00F4599F">
        <w:rPr>
          <w:rFonts w:ascii="Tw Cen MT" w:hAnsi="Tw Cen MT" w:hint="eastAsia"/>
          <w:sz w:val="28"/>
          <w:szCs w:val="28"/>
          <w:rtl/>
        </w:rPr>
        <w:t>ش</w:t>
      </w:r>
      <w:r w:rsidRPr="00F4599F">
        <w:rPr>
          <w:rFonts w:ascii="Tw Cen MT" w:hAnsi="Tw Cen MT" w:hint="cs"/>
          <w:sz w:val="28"/>
          <w:szCs w:val="28"/>
          <w:rtl/>
        </w:rPr>
        <w:t>ی</w:t>
      </w:r>
      <w:r w:rsidRPr="00F4599F">
        <w:rPr>
          <w:rFonts w:ascii="Tw Cen MT" w:hAnsi="Tw Cen MT" w:hint="eastAsia"/>
          <w:sz w:val="28"/>
          <w:szCs w:val="28"/>
          <w:rtl/>
        </w:rPr>
        <w:t>نه</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مختلف مذهب</w:t>
      </w:r>
      <w:r w:rsidRPr="00F4599F">
        <w:rPr>
          <w:rFonts w:ascii="Tw Cen MT" w:hAnsi="Tw Cen MT" w:hint="cs"/>
          <w:sz w:val="28"/>
          <w:szCs w:val="28"/>
          <w:rtl/>
        </w:rPr>
        <w:t>ی</w:t>
      </w:r>
      <w:r w:rsidRPr="00F4599F">
        <w:rPr>
          <w:rFonts w:ascii="Tw Cen MT" w:hAnsi="Tw Cen MT"/>
          <w:sz w:val="28"/>
          <w:szCs w:val="28"/>
          <w:rtl/>
        </w:rPr>
        <w:t xml:space="preserve"> تأک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افراد با پذ</w:t>
      </w:r>
      <w:r w:rsidRPr="00F4599F">
        <w:rPr>
          <w:rFonts w:ascii="Tw Cen MT" w:hAnsi="Tw Cen MT" w:hint="cs"/>
          <w:sz w:val="28"/>
          <w:szCs w:val="28"/>
          <w:rtl/>
        </w:rPr>
        <w:t>ی</w:t>
      </w:r>
      <w:r w:rsidRPr="00F4599F">
        <w:rPr>
          <w:rFonts w:ascii="Tw Cen MT" w:hAnsi="Tw Cen MT" w:hint="eastAsia"/>
          <w:sz w:val="28"/>
          <w:szCs w:val="28"/>
          <w:rtl/>
        </w:rPr>
        <w:t>رش</w:t>
      </w:r>
      <w:r w:rsidRPr="00F4599F">
        <w:rPr>
          <w:rFonts w:ascii="Tw Cen MT" w:hAnsi="Tw Cen MT"/>
          <w:sz w:val="28"/>
          <w:szCs w:val="28"/>
          <w:rtl/>
        </w:rPr>
        <w:t xml:space="preserve"> ارزش‌ها</w:t>
      </w:r>
      <w:r w:rsidRPr="00F4599F">
        <w:rPr>
          <w:rFonts w:ascii="Tw Cen MT" w:hAnsi="Tw Cen MT" w:hint="cs"/>
          <w:sz w:val="28"/>
          <w:szCs w:val="28"/>
          <w:rtl/>
        </w:rPr>
        <w:t>ی</w:t>
      </w:r>
      <w:r w:rsidRPr="00F4599F">
        <w:rPr>
          <w:rFonts w:ascii="Tw Cen MT" w:hAnsi="Tw Cen MT"/>
          <w:sz w:val="28"/>
          <w:szCs w:val="28"/>
          <w:rtl/>
        </w:rPr>
        <w:t xml:space="preserve"> مشترک و قدردان</w:t>
      </w:r>
      <w:r w:rsidRPr="00F4599F">
        <w:rPr>
          <w:rFonts w:ascii="Tw Cen MT" w:hAnsi="Tw Cen MT" w:hint="cs"/>
          <w:sz w:val="28"/>
          <w:szCs w:val="28"/>
          <w:rtl/>
        </w:rPr>
        <w:t>ی</w:t>
      </w:r>
      <w:r w:rsidRPr="00F4599F">
        <w:rPr>
          <w:rFonts w:ascii="Tw Cen MT" w:hAnsi="Tw Cen MT"/>
          <w:sz w:val="28"/>
          <w:szCs w:val="28"/>
          <w:rtl/>
        </w:rPr>
        <w:t xml:space="preserve"> از مقد</w:t>
      </w:r>
      <w:r w:rsidRPr="00F4599F">
        <w:rPr>
          <w:rFonts w:ascii="Tw Cen MT" w:hAnsi="Tw Cen MT" w:hint="eastAsia"/>
          <w:sz w:val="28"/>
          <w:szCs w:val="28"/>
          <w:rtl/>
        </w:rPr>
        <w:t>سات</w:t>
      </w:r>
      <w:r w:rsidRPr="00F4599F">
        <w:rPr>
          <w:rFonts w:ascii="Tw Cen MT" w:hAnsi="Tw Cen MT" w:hint="cs"/>
          <w:sz w:val="28"/>
          <w:szCs w:val="28"/>
          <w:rtl/>
        </w:rPr>
        <w:t>ی</w:t>
      </w:r>
      <w:r w:rsidRPr="00F4599F">
        <w:rPr>
          <w:rFonts w:ascii="Tw Cen MT" w:hAnsi="Tw Cen MT"/>
          <w:sz w:val="28"/>
          <w:szCs w:val="28"/>
          <w:rtl/>
        </w:rPr>
        <w:t xml:space="preserve"> که از خداوند نشأت م</w:t>
      </w:r>
      <w:r w:rsidRPr="00F4599F">
        <w:rPr>
          <w:rFonts w:ascii="Tw Cen MT" w:hAnsi="Tw Cen MT" w:hint="cs"/>
          <w:sz w:val="28"/>
          <w:szCs w:val="28"/>
          <w:rtl/>
        </w:rPr>
        <w:t>ی‌</w:t>
      </w:r>
      <w:r w:rsidRPr="00F4599F">
        <w:rPr>
          <w:rFonts w:ascii="Tw Cen MT" w:hAnsi="Tw Cen MT" w:hint="eastAsia"/>
          <w:sz w:val="28"/>
          <w:szCs w:val="28"/>
          <w:rtl/>
        </w:rPr>
        <w:t>گ</w:t>
      </w:r>
      <w:r w:rsidRPr="00F4599F">
        <w:rPr>
          <w:rFonts w:ascii="Tw Cen MT" w:hAnsi="Tw Cen MT" w:hint="cs"/>
          <w:sz w:val="28"/>
          <w:szCs w:val="28"/>
          <w:rtl/>
        </w:rPr>
        <w:t>ی</w:t>
      </w:r>
      <w:r w:rsidRPr="00F4599F">
        <w:rPr>
          <w:rFonts w:ascii="Tw Cen MT" w:hAnsi="Tw Cen MT" w:hint="eastAsia"/>
          <w:sz w:val="28"/>
          <w:szCs w:val="28"/>
          <w:rtl/>
        </w:rPr>
        <w:t>رد،</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hint="eastAsia"/>
          <w:sz w:val="28"/>
          <w:szCs w:val="28"/>
          <w:rtl/>
        </w:rPr>
        <w:t>توانند</w:t>
      </w:r>
      <w:r w:rsidRPr="00F4599F">
        <w:rPr>
          <w:rFonts w:ascii="Tw Cen MT" w:hAnsi="Tw Cen MT"/>
          <w:sz w:val="28"/>
          <w:szCs w:val="28"/>
          <w:rtl/>
        </w:rPr>
        <w:t xml:space="preserve"> جامعه‌ا</w:t>
      </w:r>
      <w:r w:rsidRPr="00F4599F">
        <w:rPr>
          <w:rFonts w:ascii="Tw Cen MT" w:hAnsi="Tw Cen MT" w:hint="cs"/>
          <w:sz w:val="28"/>
          <w:szCs w:val="28"/>
          <w:rtl/>
        </w:rPr>
        <w:t>ی</w:t>
      </w:r>
      <w:r w:rsidRPr="00F4599F">
        <w:rPr>
          <w:rFonts w:ascii="Tw Cen MT" w:hAnsi="Tw Cen MT"/>
          <w:sz w:val="28"/>
          <w:szCs w:val="28"/>
          <w:rtl/>
        </w:rPr>
        <w:t xml:space="preserve"> هماهنگ را پرورش دهند و روابط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را تقو</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کنند</w:t>
      </w:r>
      <w:r w:rsidRPr="00F4599F">
        <w:rPr>
          <w:rFonts w:ascii="Tw Cen MT" w:hAnsi="Tw Cen MT"/>
          <w:sz w:val="28"/>
          <w:szCs w:val="28"/>
        </w:rPr>
        <w:t>.</w:t>
      </w:r>
    </w:p>
    <w:p w14:paraId="08FB24A3" w14:textId="77777777" w:rsidR="002A78D3" w:rsidRDefault="002A78D3" w:rsidP="004266AE">
      <w:pPr>
        <w:pStyle w:val="Caption"/>
        <w:bidi/>
        <w:ind w:firstLine="720"/>
        <w:jc w:val="both"/>
        <w:rPr>
          <w:rFonts w:ascii="Tw Cen MT" w:eastAsia="Times New Roman" w:hAnsi="Tw Cen MT" w:cs="B Nazanin"/>
          <w:b w:val="0"/>
          <w:bCs w:val="0"/>
          <w:color w:val="auto"/>
          <w:sz w:val="28"/>
          <w:szCs w:val="28"/>
          <w:rtl/>
        </w:rPr>
      </w:pPr>
    </w:p>
    <w:p w14:paraId="2936835E" w14:textId="73358DFA" w:rsidR="00F4599F" w:rsidRDefault="00F4599F" w:rsidP="004266AE">
      <w:pPr>
        <w:pStyle w:val="Caption"/>
        <w:bidi/>
        <w:ind w:firstLine="720"/>
        <w:jc w:val="both"/>
        <w:rPr>
          <w:rFonts w:ascii="Tw Cen MT" w:eastAsia="Times New Roman" w:hAnsi="Tw Cen MT" w:cs="B Nazanin"/>
          <w:b w:val="0"/>
          <w:bCs w:val="0"/>
          <w:color w:val="auto"/>
          <w:sz w:val="28"/>
          <w:szCs w:val="28"/>
          <w:rtl/>
        </w:rPr>
      </w:pPr>
      <w:r w:rsidRPr="00F4599F">
        <w:rPr>
          <w:rFonts w:ascii="Tw Cen MT" w:eastAsia="Times New Roman" w:hAnsi="Tw Cen MT" w:cs="B Nazanin"/>
          <w:b w:val="0"/>
          <w:bCs w:val="0"/>
          <w:color w:val="auto"/>
          <w:sz w:val="28"/>
          <w:szCs w:val="28"/>
          <w:rtl/>
        </w:rPr>
        <w:lastRenderedPageBreak/>
        <w:t>دکتر شمال</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در پا</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ان</w:t>
      </w:r>
      <w:r w:rsidRPr="00F4599F">
        <w:rPr>
          <w:rFonts w:ascii="Tw Cen MT" w:eastAsia="Times New Roman" w:hAnsi="Tw Cen MT" w:cs="B Nazanin"/>
          <w:b w:val="0"/>
          <w:bCs w:val="0"/>
          <w:color w:val="auto"/>
          <w:sz w:val="28"/>
          <w:szCs w:val="28"/>
          <w:rtl/>
        </w:rPr>
        <w:t xml:space="preserve"> سخنان خود با اهدا</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دو کتاب مهم به پروفسور</w:t>
      </w:r>
      <w:r w:rsidRPr="00F4599F">
        <w:rPr>
          <w:rFonts w:ascii="Tw Cen MT" w:eastAsia="Times New Roman" w:hAnsi="Tw Cen MT" w:cs="B Nazanin"/>
          <w:b w:val="0"/>
          <w:bCs w:val="0"/>
          <w:color w:val="auto"/>
          <w:sz w:val="28"/>
          <w:szCs w:val="28"/>
        </w:rPr>
        <w:t xml:space="preserve"> </w:t>
      </w:r>
      <w:r w:rsidR="00E1712C">
        <w:rPr>
          <w:rFonts w:ascii="Tw Cen MT" w:eastAsia="Times New Roman" w:hAnsi="Tw Cen MT" w:cs="B Nazanin" w:hint="cs"/>
          <w:b w:val="0"/>
          <w:bCs w:val="0"/>
          <w:color w:val="auto"/>
          <w:sz w:val="28"/>
          <w:szCs w:val="28"/>
          <w:rtl/>
        </w:rPr>
        <w:t>کاروری مبوگوا</w:t>
      </w:r>
      <w:r w:rsidRPr="00F4599F">
        <w:rPr>
          <w:rFonts w:ascii="Tw Cen MT" w:eastAsia="Times New Roman" w:hAnsi="Tw Cen MT" w:cs="B Nazanin"/>
          <w:b w:val="0"/>
          <w:bCs w:val="0"/>
          <w:color w:val="auto"/>
          <w:sz w:val="28"/>
          <w:szCs w:val="28"/>
          <w:rtl/>
        </w:rPr>
        <w:t>، رئ</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س</w:t>
      </w:r>
      <w:r w:rsidRPr="00F4599F">
        <w:rPr>
          <w:rFonts w:ascii="Tw Cen MT" w:eastAsia="Times New Roman" w:hAnsi="Tw Cen MT" w:cs="B Nazanin"/>
          <w:b w:val="0"/>
          <w:bCs w:val="0"/>
          <w:color w:val="auto"/>
          <w:sz w:val="28"/>
          <w:szCs w:val="28"/>
          <w:rtl/>
        </w:rPr>
        <w:t xml:space="preserve"> دپارتمان فلسفه و مطالعات د</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ن</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دانشگاه نا</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روب</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w:t>
      </w:r>
      <w:r w:rsidRPr="00F4599F">
        <w:rPr>
          <w:rFonts w:ascii="Tw Cen MT" w:eastAsia="Times New Roman" w:hAnsi="Tw Cen MT" w:cs="B Nazanin"/>
          <w:b w:val="0"/>
          <w:bCs w:val="0"/>
          <w:color w:val="auto"/>
          <w:sz w:val="28"/>
          <w:szCs w:val="28"/>
          <w:rtl/>
        </w:rPr>
        <w:t xml:space="preserve"> اقدام</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سخاوتمندانه انجام داد. اول</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ن</w:t>
      </w:r>
      <w:r w:rsidRPr="00F4599F">
        <w:rPr>
          <w:rFonts w:ascii="Tw Cen MT" w:eastAsia="Times New Roman" w:hAnsi="Tw Cen MT" w:cs="B Nazanin"/>
          <w:b w:val="0"/>
          <w:bCs w:val="0"/>
          <w:color w:val="auto"/>
          <w:sz w:val="28"/>
          <w:szCs w:val="28"/>
          <w:rtl/>
        </w:rPr>
        <w:t xml:space="preserve"> کتاب</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که ارائه کرد «فلسفه اسلام</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w:t>
      </w:r>
      <w:r w:rsidRPr="00F4599F">
        <w:rPr>
          <w:rFonts w:ascii="Tw Cen MT" w:eastAsia="Times New Roman" w:hAnsi="Tw Cen MT" w:cs="B Nazanin"/>
          <w:b w:val="0"/>
          <w:bCs w:val="0"/>
          <w:color w:val="auto"/>
          <w:sz w:val="28"/>
          <w:szCs w:val="28"/>
          <w:rtl/>
        </w:rPr>
        <w:t xml:space="preserve"> بود، اثر</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که اخ</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راً</w:t>
      </w:r>
      <w:r w:rsidRPr="00F4599F">
        <w:rPr>
          <w:rFonts w:ascii="Tw Cen MT" w:eastAsia="Times New Roman" w:hAnsi="Tw Cen MT" w:cs="B Nazanin"/>
          <w:b w:val="0"/>
          <w:bCs w:val="0"/>
          <w:color w:val="auto"/>
          <w:sz w:val="28"/>
          <w:szCs w:val="28"/>
          <w:rtl/>
        </w:rPr>
        <w:t xml:space="preserve"> در لندن به چاپ رس</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ده</w:t>
      </w:r>
      <w:r w:rsidRPr="00F4599F">
        <w:rPr>
          <w:rFonts w:ascii="Tw Cen MT" w:eastAsia="Times New Roman" w:hAnsi="Tw Cen MT" w:cs="B Nazanin"/>
          <w:b w:val="0"/>
          <w:bCs w:val="0"/>
          <w:color w:val="auto"/>
          <w:sz w:val="28"/>
          <w:szCs w:val="28"/>
          <w:rtl/>
        </w:rPr>
        <w:t xml:space="preserve"> است. ا</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ن</w:t>
      </w:r>
      <w:r w:rsidRPr="00F4599F">
        <w:rPr>
          <w:rFonts w:ascii="Tw Cen MT" w:eastAsia="Times New Roman" w:hAnsi="Tw Cen MT" w:cs="B Nazanin"/>
          <w:b w:val="0"/>
          <w:bCs w:val="0"/>
          <w:color w:val="auto"/>
          <w:sz w:val="28"/>
          <w:szCs w:val="28"/>
          <w:rtl/>
        </w:rPr>
        <w:t xml:space="preserve"> کتاب به بررس</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سنت غن</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اند</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شه</w:t>
      </w:r>
      <w:r w:rsidRPr="00F4599F">
        <w:rPr>
          <w:rFonts w:ascii="Tw Cen MT" w:eastAsia="Times New Roman" w:hAnsi="Tw Cen MT" w:cs="B Nazanin"/>
          <w:b w:val="0"/>
          <w:bCs w:val="0"/>
          <w:color w:val="auto"/>
          <w:sz w:val="28"/>
          <w:szCs w:val="28"/>
          <w:rtl/>
        </w:rPr>
        <w:t xml:space="preserve"> فلسف</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اسلام</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م</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پردازد و به بررس</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مبان</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w:t>
      </w:r>
      <w:r w:rsidRPr="00F4599F">
        <w:rPr>
          <w:rFonts w:ascii="Tw Cen MT" w:eastAsia="Times New Roman" w:hAnsi="Tw Cen MT" w:cs="B Nazanin"/>
          <w:b w:val="0"/>
          <w:bCs w:val="0"/>
          <w:color w:val="auto"/>
          <w:sz w:val="28"/>
          <w:szCs w:val="28"/>
          <w:rtl/>
        </w:rPr>
        <w:t xml:space="preserve"> مفاه</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م</w:t>
      </w:r>
      <w:r w:rsidRPr="00F4599F">
        <w:rPr>
          <w:rFonts w:ascii="Tw Cen MT" w:eastAsia="Times New Roman" w:hAnsi="Tw Cen MT" w:cs="B Nazanin"/>
          <w:b w:val="0"/>
          <w:bCs w:val="0"/>
          <w:color w:val="auto"/>
          <w:sz w:val="28"/>
          <w:szCs w:val="28"/>
          <w:rtl/>
        </w:rPr>
        <w:t xml:space="preserve"> کل</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د</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و مشارکت در حوزه ها</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مختلف فکر</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و معنو</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م</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پردازد</w:t>
      </w:r>
      <w:r w:rsidRPr="00F4599F">
        <w:rPr>
          <w:rFonts w:ascii="Tw Cen MT" w:eastAsia="Times New Roman" w:hAnsi="Tw Cen MT" w:cs="B Nazanin"/>
          <w:b w:val="0"/>
          <w:bCs w:val="0"/>
          <w:color w:val="auto"/>
          <w:sz w:val="28"/>
          <w:szCs w:val="28"/>
        </w:rPr>
        <w:t>.</w:t>
      </w:r>
    </w:p>
    <w:p w14:paraId="1682A6CA" w14:textId="77777777" w:rsidR="002A78D3" w:rsidRDefault="002A78D3" w:rsidP="002A78D3">
      <w:pPr>
        <w:pStyle w:val="Caption"/>
        <w:jc w:val="both"/>
        <w:rPr>
          <w:rFonts w:ascii="Tw Cen MT" w:hAnsi="Tw Cen MT"/>
          <w:sz w:val="28"/>
          <w:szCs w:val="28"/>
        </w:rPr>
      </w:pPr>
      <w:r w:rsidRPr="00DD26DF">
        <w:t xml:space="preserve">Dr. </w:t>
      </w:r>
      <w:proofErr w:type="spellStart"/>
      <w:r w:rsidRPr="00DD26DF">
        <w:t>Shomali</w:t>
      </w:r>
      <w:proofErr w:type="spellEnd"/>
      <w:r w:rsidRPr="00DD26DF">
        <w:t xml:space="preserve"> donating a</w:t>
      </w:r>
      <w:r>
        <w:t xml:space="preserve"> newly published book in London, “Islamic Philosophy”.</w:t>
      </w:r>
    </w:p>
    <w:p w14:paraId="2B5A77EE" w14:textId="272CF4DC" w:rsidR="00F4599F" w:rsidRPr="00F4599F" w:rsidRDefault="004266AE" w:rsidP="004266AE">
      <w:pPr>
        <w:pStyle w:val="Caption"/>
        <w:bidi/>
        <w:ind w:firstLine="720"/>
        <w:jc w:val="both"/>
        <w:rPr>
          <w:rFonts w:ascii="Tw Cen MT" w:eastAsia="Times New Roman" w:hAnsi="Tw Cen MT" w:cs="B Nazanin"/>
          <w:b w:val="0"/>
          <w:bCs w:val="0"/>
          <w:color w:val="auto"/>
          <w:sz w:val="28"/>
          <w:szCs w:val="28"/>
          <w:rtl/>
        </w:rPr>
      </w:pPr>
      <w:r w:rsidRPr="00AC500C">
        <w:rPr>
          <w:rFonts w:ascii="Tw Cen MT" w:hAnsi="Tw Cen MT"/>
          <w:noProof/>
          <w:sz w:val="28"/>
          <w:szCs w:val="28"/>
        </w:rPr>
        <w:drawing>
          <wp:anchor distT="0" distB="0" distL="114300" distR="114300" simplePos="0" relativeHeight="251661312" behindDoc="0" locked="0" layoutInCell="1" allowOverlap="1" wp14:anchorId="656A628A" wp14:editId="6A9858E1">
            <wp:simplePos x="0" y="0"/>
            <wp:positionH relativeFrom="margin">
              <wp:align>left</wp:align>
            </wp:positionH>
            <wp:positionV relativeFrom="paragraph">
              <wp:posOffset>184150</wp:posOffset>
            </wp:positionV>
            <wp:extent cx="2228850" cy="1627505"/>
            <wp:effectExtent l="171450" t="152400" r="171450" b="220345"/>
            <wp:wrapSquare wrapText="bothSides"/>
            <wp:docPr id="36" name="Picture 33" descr="C:\Users\Abbas\Desktop\Uon Conference\IMG_20230608_151508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bas\Desktop\Uon Conference\IMG_20230608_151508_02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226" t="2341" r="12120" b="-2341"/>
                    <a:stretch/>
                  </pic:blipFill>
                  <pic:spPr bwMode="auto">
                    <a:xfrm>
                      <a:off x="0" y="0"/>
                      <a:ext cx="2228850" cy="1627505"/>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99F" w:rsidRPr="00F4599F">
        <w:rPr>
          <w:rFonts w:ascii="Tw Cen MT" w:eastAsia="Times New Roman" w:hAnsi="Tw Cen MT" w:cs="B Nazanin" w:hint="eastAsia"/>
          <w:b w:val="0"/>
          <w:bCs w:val="0"/>
          <w:color w:val="auto"/>
          <w:sz w:val="28"/>
          <w:szCs w:val="28"/>
          <w:rtl/>
        </w:rPr>
        <w:t>دوم</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ن</w:t>
      </w:r>
      <w:r w:rsidR="00F4599F" w:rsidRPr="00F4599F">
        <w:rPr>
          <w:rFonts w:ascii="Tw Cen MT" w:eastAsia="Times New Roman" w:hAnsi="Tw Cen MT" w:cs="B Nazanin"/>
          <w:b w:val="0"/>
          <w:bCs w:val="0"/>
          <w:color w:val="auto"/>
          <w:sz w:val="28"/>
          <w:szCs w:val="28"/>
          <w:rtl/>
        </w:rPr>
        <w:t xml:space="preserve"> کتاب اهدا</w:t>
      </w:r>
      <w:r w:rsidR="00F4599F" w:rsidRPr="00F4599F">
        <w:rPr>
          <w:rFonts w:ascii="Tw Cen MT" w:eastAsia="Times New Roman" w:hAnsi="Tw Cen MT" w:cs="B Nazanin" w:hint="cs"/>
          <w:b w:val="0"/>
          <w:bCs w:val="0"/>
          <w:color w:val="auto"/>
          <w:sz w:val="28"/>
          <w:szCs w:val="28"/>
          <w:rtl/>
        </w:rPr>
        <w:t>یی</w:t>
      </w:r>
      <w:r w:rsidR="00F4599F" w:rsidRPr="00F4599F">
        <w:rPr>
          <w:rFonts w:ascii="Tw Cen MT" w:eastAsia="Times New Roman" w:hAnsi="Tw Cen MT" w:cs="B Nazanin"/>
          <w:b w:val="0"/>
          <w:bCs w:val="0"/>
          <w:color w:val="auto"/>
          <w:sz w:val="28"/>
          <w:szCs w:val="28"/>
          <w:rtl/>
        </w:rPr>
        <w:t xml:space="preserve"> دکتر شمال</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با عنوان «احاد</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ث</w:t>
      </w:r>
      <w:r w:rsidR="00F4599F" w:rsidRPr="00F4599F">
        <w:rPr>
          <w:rFonts w:ascii="Tw Cen MT" w:eastAsia="Times New Roman" w:hAnsi="Tw Cen MT" w:cs="B Nazanin"/>
          <w:b w:val="0"/>
          <w:bCs w:val="0"/>
          <w:color w:val="auto"/>
          <w:sz w:val="28"/>
          <w:szCs w:val="28"/>
          <w:rtl/>
        </w:rPr>
        <w:t xml:space="preserve"> ع</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س</w:t>
      </w:r>
      <w:r w:rsidR="00F4599F" w:rsidRPr="00F4599F">
        <w:rPr>
          <w:rFonts w:ascii="Tw Cen MT" w:eastAsia="Times New Roman" w:hAnsi="Tw Cen MT" w:cs="B Nazanin" w:hint="cs"/>
          <w:b w:val="0"/>
          <w:bCs w:val="0"/>
          <w:color w:val="auto"/>
          <w:sz w:val="28"/>
          <w:szCs w:val="28"/>
          <w:rtl/>
        </w:rPr>
        <w:t>ی</w:t>
      </w:r>
      <w:r w:rsidR="00411CDA">
        <w:rPr>
          <w:rFonts w:ascii="Tw Cen MT" w:eastAsia="Times New Roman" w:hAnsi="Tw Cen MT" w:cs="B Nazanin" w:hint="cs"/>
          <w:b w:val="0"/>
          <w:bCs w:val="0"/>
          <w:color w:val="auto"/>
          <w:sz w:val="28"/>
          <w:szCs w:val="28"/>
          <w:rtl/>
        </w:rPr>
        <w:t>(ع)</w:t>
      </w:r>
      <w:r w:rsidR="00F4599F" w:rsidRPr="00F4599F">
        <w:rPr>
          <w:rFonts w:ascii="Tw Cen MT" w:eastAsia="Times New Roman" w:hAnsi="Tw Cen MT" w:cs="B Nazanin" w:hint="eastAsia"/>
          <w:b w:val="0"/>
          <w:bCs w:val="0"/>
          <w:color w:val="auto"/>
          <w:sz w:val="28"/>
          <w:szCs w:val="28"/>
          <w:rtl/>
        </w:rPr>
        <w:t>»</w:t>
      </w:r>
      <w:r w:rsidR="00F4599F" w:rsidRPr="00F4599F">
        <w:rPr>
          <w:rFonts w:ascii="Tw Cen MT" w:eastAsia="Times New Roman" w:hAnsi="Tw Cen MT" w:cs="B Nazanin"/>
          <w:b w:val="0"/>
          <w:bCs w:val="0"/>
          <w:color w:val="auto"/>
          <w:sz w:val="28"/>
          <w:szCs w:val="28"/>
          <w:rtl/>
        </w:rPr>
        <w:t xml:space="preserve"> بود. ا</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ن</w:t>
      </w:r>
      <w:r w:rsidR="00F4599F" w:rsidRPr="00F4599F">
        <w:rPr>
          <w:rFonts w:ascii="Tw Cen MT" w:eastAsia="Times New Roman" w:hAnsi="Tw Cen MT" w:cs="B Nazanin"/>
          <w:b w:val="0"/>
          <w:bCs w:val="0"/>
          <w:color w:val="auto"/>
          <w:sz w:val="28"/>
          <w:szCs w:val="28"/>
          <w:rtl/>
        </w:rPr>
        <w:t xml:space="preserve"> کتاب د</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دگاه</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ارزشمند در مورد تعال</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م</w:t>
      </w:r>
      <w:r w:rsidR="00F4599F" w:rsidRPr="00F4599F">
        <w:rPr>
          <w:rFonts w:ascii="Tw Cen MT" w:eastAsia="Times New Roman" w:hAnsi="Tw Cen MT" w:cs="B Nazanin"/>
          <w:b w:val="0"/>
          <w:bCs w:val="0"/>
          <w:color w:val="auto"/>
          <w:sz w:val="28"/>
          <w:szCs w:val="28"/>
          <w:rtl/>
        </w:rPr>
        <w:t xml:space="preserve"> و سنت ها</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مرتبط با ع</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س</w:t>
      </w:r>
      <w:r w:rsidR="00F4599F" w:rsidRPr="00F4599F">
        <w:rPr>
          <w:rFonts w:ascii="Tw Cen MT" w:eastAsia="Times New Roman" w:hAnsi="Tw Cen MT" w:cs="B Nazanin" w:hint="cs"/>
          <w:b w:val="0"/>
          <w:bCs w:val="0"/>
          <w:color w:val="auto"/>
          <w:sz w:val="28"/>
          <w:szCs w:val="28"/>
          <w:rtl/>
        </w:rPr>
        <w:t>ی</w:t>
      </w:r>
      <w:r w:rsidR="00411CDA">
        <w:rPr>
          <w:rFonts w:ascii="Tw Cen MT" w:eastAsia="Times New Roman" w:hAnsi="Tw Cen MT" w:cs="B Nazanin" w:hint="cs"/>
          <w:b w:val="0"/>
          <w:bCs w:val="0"/>
          <w:color w:val="auto"/>
          <w:sz w:val="28"/>
          <w:szCs w:val="28"/>
          <w:rtl/>
        </w:rPr>
        <w:t>(ع)</w:t>
      </w:r>
      <w:r w:rsidR="00F4599F" w:rsidRPr="00F4599F">
        <w:rPr>
          <w:rFonts w:ascii="Tw Cen MT" w:eastAsia="Times New Roman" w:hAnsi="Tw Cen MT" w:cs="B Nazanin"/>
          <w:b w:val="0"/>
          <w:bCs w:val="0"/>
          <w:color w:val="auto"/>
          <w:sz w:val="28"/>
          <w:szCs w:val="28"/>
          <w:rtl/>
        </w:rPr>
        <w:t xml:space="preserve"> از د</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دگاه</w:t>
      </w:r>
      <w:r w:rsidR="00F4599F" w:rsidRPr="00F4599F">
        <w:rPr>
          <w:rFonts w:ascii="Tw Cen MT" w:eastAsia="Times New Roman" w:hAnsi="Tw Cen MT" w:cs="B Nazanin"/>
          <w:b w:val="0"/>
          <w:bCs w:val="0"/>
          <w:color w:val="auto"/>
          <w:sz w:val="28"/>
          <w:szCs w:val="28"/>
          <w:rtl/>
        </w:rPr>
        <w:t xml:space="preserve"> اسلام ارائه م</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دهد. ارزش‌ها</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مشترک، آموزه‌ها</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اخلاق</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و ب</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نش‌ها</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معنو</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را که در سنت‌ها</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مذهب</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مختلف طن</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ن‌انداز</w:t>
      </w:r>
      <w:r w:rsidR="00F4599F" w:rsidRPr="00F4599F">
        <w:rPr>
          <w:rFonts w:ascii="Tw Cen MT" w:eastAsia="Times New Roman" w:hAnsi="Tw Cen MT" w:cs="B Nazanin"/>
          <w:b w:val="0"/>
          <w:bCs w:val="0"/>
          <w:color w:val="auto"/>
          <w:sz w:val="28"/>
          <w:szCs w:val="28"/>
          <w:rtl/>
        </w:rPr>
        <w:t xml:space="preserve"> م</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شود،</w:t>
      </w:r>
      <w:r w:rsidR="00F4599F" w:rsidRPr="00F4599F">
        <w:rPr>
          <w:rFonts w:ascii="Tw Cen MT" w:eastAsia="Times New Roman" w:hAnsi="Tw Cen MT" w:cs="B Nazanin"/>
          <w:b w:val="0"/>
          <w:bCs w:val="0"/>
          <w:color w:val="auto"/>
          <w:sz w:val="28"/>
          <w:szCs w:val="28"/>
          <w:rtl/>
        </w:rPr>
        <w:t xml:space="preserve"> بررس</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م</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کند</w:t>
      </w:r>
      <w:r w:rsidR="00F4599F" w:rsidRPr="00F4599F">
        <w:rPr>
          <w:rFonts w:ascii="Tw Cen MT" w:eastAsia="Times New Roman" w:hAnsi="Tw Cen MT" w:cs="B Nazanin"/>
          <w:b w:val="0"/>
          <w:bCs w:val="0"/>
          <w:color w:val="auto"/>
          <w:sz w:val="28"/>
          <w:szCs w:val="28"/>
          <w:rtl/>
        </w:rPr>
        <w:t xml:space="preserve"> و درک عم</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ق‌تر</w:t>
      </w:r>
      <w:r w:rsidR="00F4599F" w:rsidRPr="00F4599F">
        <w:rPr>
          <w:rFonts w:ascii="Tw Cen MT" w:eastAsia="Times New Roman" w:hAnsi="Tw Cen MT" w:cs="B Nazanin"/>
          <w:b w:val="0"/>
          <w:bCs w:val="0"/>
          <w:color w:val="auto"/>
          <w:sz w:val="28"/>
          <w:szCs w:val="28"/>
          <w:rtl/>
        </w:rPr>
        <w:t xml:space="preserve"> و درک اهم</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ت</w:t>
      </w:r>
      <w:r w:rsidR="00F4599F" w:rsidRPr="00F4599F">
        <w:rPr>
          <w:rFonts w:ascii="Tw Cen MT" w:eastAsia="Times New Roman" w:hAnsi="Tw Cen MT" w:cs="B Nazanin"/>
          <w:b w:val="0"/>
          <w:bCs w:val="0"/>
          <w:color w:val="auto"/>
          <w:sz w:val="28"/>
          <w:szCs w:val="28"/>
          <w:rtl/>
        </w:rPr>
        <w:t xml:space="preserve"> ع</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س</w:t>
      </w:r>
      <w:r w:rsidR="00F4599F" w:rsidRPr="00F4599F">
        <w:rPr>
          <w:rFonts w:ascii="Tw Cen MT" w:eastAsia="Times New Roman" w:hAnsi="Tw Cen MT" w:cs="B Nazanin" w:hint="cs"/>
          <w:b w:val="0"/>
          <w:bCs w:val="0"/>
          <w:color w:val="auto"/>
          <w:sz w:val="28"/>
          <w:szCs w:val="28"/>
          <w:rtl/>
        </w:rPr>
        <w:t>ی</w:t>
      </w:r>
      <w:r w:rsidR="00411CDA">
        <w:rPr>
          <w:rFonts w:ascii="Tw Cen MT" w:eastAsia="Times New Roman" w:hAnsi="Tw Cen MT" w:cs="B Nazanin" w:hint="cs"/>
          <w:b w:val="0"/>
          <w:bCs w:val="0"/>
          <w:color w:val="auto"/>
          <w:sz w:val="28"/>
          <w:szCs w:val="28"/>
          <w:rtl/>
        </w:rPr>
        <w:t>(ع)</w:t>
      </w:r>
      <w:r w:rsidR="00F4599F" w:rsidRPr="00F4599F">
        <w:rPr>
          <w:rFonts w:ascii="Tw Cen MT" w:eastAsia="Times New Roman" w:hAnsi="Tw Cen MT" w:cs="B Nazanin"/>
          <w:b w:val="0"/>
          <w:bCs w:val="0"/>
          <w:color w:val="auto"/>
          <w:sz w:val="28"/>
          <w:szCs w:val="28"/>
          <w:rtl/>
        </w:rPr>
        <w:t xml:space="preserve"> را در اله</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ات</w:t>
      </w:r>
      <w:r w:rsidR="00F4599F" w:rsidRPr="00F4599F">
        <w:rPr>
          <w:rFonts w:ascii="Tw Cen MT" w:eastAsia="Times New Roman" w:hAnsi="Tw Cen MT" w:cs="B Nazanin"/>
          <w:b w:val="0"/>
          <w:bCs w:val="0"/>
          <w:color w:val="auto"/>
          <w:sz w:val="28"/>
          <w:szCs w:val="28"/>
          <w:rtl/>
        </w:rPr>
        <w:t xml:space="preserve"> و معنو</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ت</w:t>
      </w:r>
      <w:r w:rsidR="00F4599F" w:rsidRPr="00F4599F">
        <w:rPr>
          <w:rFonts w:ascii="Tw Cen MT" w:eastAsia="Times New Roman" w:hAnsi="Tw Cen MT" w:cs="B Nazanin"/>
          <w:b w:val="0"/>
          <w:bCs w:val="0"/>
          <w:color w:val="auto"/>
          <w:sz w:val="28"/>
          <w:szCs w:val="28"/>
          <w:rtl/>
        </w:rPr>
        <w:t xml:space="preserve"> اسلام</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b w:val="0"/>
          <w:bCs w:val="0"/>
          <w:color w:val="auto"/>
          <w:sz w:val="28"/>
          <w:szCs w:val="28"/>
          <w:rtl/>
        </w:rPr>
        <w:t xml:space="preserve"> تقو</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ت</w:t>
      </w:r>
      <w:r w:rsidR="00F4599F" w:rsidRPr="00F4599F">
        <w:rPr>
          <w:rFonts w:ascii="Tw Cen MT" w:eastAsia="Times New Roman" w:hAnsi="Tw Cen MT" w:cs="B Nazanin"/>
          <w:b w:val="0"/>
          <w:bCs w:val="0"/>
          <w:color w:val="auto"/>
          <w:sz w:val="28"/>
          <w:szCs w:val="28"/>
          <w:rtl/>
        </w:rPr>
        <w:t xml:space="preserve"> م</w:t>
      </w:r>
      <w:r w:rsidR="00F4599F" w:rsidRPr="00F4599F">
        <w:rPr>
          <w:rFonts w:ascii="Tw Cen MT" w:eastAsia="Times New Roman" w:hAnsi="Tw Cen MT" w:cs="B Nazanin" w:hint="cs"/>
          <w:b w:val="0"/>
          <w:bCs w:val="0"/>
          <w:color w:val="auto"/>
          <w:sz w:val="28"/>
          <w:szCs w:val="28"/>
          <w:rtl/>
        </w:rPr>
        <w:t>ی‌</w:t>
      </w:r>
      <w:r w:rsidR="00F4599F" w:rsidRPr="00F4599F">
        <w:rPr>
          <w:rFonts w:ascii="Tw Cen MT" w:eastAsia="Times New Roman" w:hAnsi="Tw Cen MT" w:cs="B Nazanin" w:hint="eastAsia"/>
          <w:b w:val="0"/>
          <w:bCs w:val="0"/>
          <w:color w:val="auto"/>
          <w:sz w:val="28"/>
          <w:szCs w:val="28"/>
          <w:rtl/>
        </w:rPr>
        <w:t>کند</w:t>
      </w:r>
      <w:r w:rsidR="00F4599F" w:rsidRPr="00F4599F">
        <w:rPr>
          <w:rFonts w:ascii="Tw Cen MT" w:eastAsia="Times New Roman" w:hAnsi="Tw Cen MT" w:cs="B Nazanin"/>
          <w:b w:val="0"/>
          <w:bCs w:val="0"/>
          <w:color w:val="auto"/>
          <w:sz w:val="28"/>
          <w:szCs w:val="28"/>
        </w:rPr>
        <w:t>.</w:t>
      </w:r>
    </w:p>
    <w:p w14:paraId="48B7A394" w14:textId="78C9BB3E" w:rsidR="00F4599F" w:rsidRPr="00F4599F" w:rsidRDefault="00F4599F" w:rsidP="004266AE">
      <w:pPr>
        <w:pStyle w:val="Caption"/>
        <w:bidi/>
        <w:ind w:firstLine="720"/>
        <w:jc w:val="both"/>
        <w:rPr>
          <w:rFonts w:ascii="Tw Cen MT" w:eastAsia="Times New Roman" w:hAnsi="Tw Cen MT" w:cs="B Nazanin"/>
          <w:b w:val="0"/>
          <w:bCs w:val="0"/>
          <w:color w:val="auto"/>
          <w:sz w:val="28"/>
          <w:szCs w:val="28"/>
          <w:rtl/>
        </w:rPr>
      </w:pPr>
      <w:r>
        <w:rPr>
          <w:rFonts w:ascii="Tw Cen MT" w:hAnsi="Tw Cen MT"/>
          <w:noProof/>
          <w:sz w:val="28"/>
          <w:szCs w:val="28"/>
        </w:rPr>
        <w:drawing>
          <wp:anchor distT="0" distB="0" distL="114300" distR="114300" simplePos="0" relativeHeight="251662336" behindDoc="0" locked="0" layoutInCell="1" allowOverlap="1" wp14:anchorId="2EBB9471" wp14:editId="3680358A">
            <wp:simplePos x="0" y="0"/>
            <wp:positionH relativeFrom="margin">
              <wp:align>left</wp:align>
            </wp:positionH>
            <wp:positionV relativeFrom="paragraph">
              <wp:posOffset>1016635</wp:posOffset>
            </wp:positionV>
            <wp:extent cx="2324100" cy="1519555"/>
            <wp:effectExtent l="152400" t="152400" r="190500" b="194945"/>
            <wp:wrapSquare wrapText="bothSides"/>
            <wp:docPr id="37" name="Picture 34" descr="C:\Users\Abbas\Desktop\Uon Conference\IMG_20230608_151545_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bbas\Desktop\Uon Conference\IMG_20230608_151545_29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321" r="19551"/>
                    <a:stretch/>
                  </pic:blipFill>
                  <pic:spPr bwMode="auto">
                    <a:xfrm>
                      <a:off x="0" y="0"/>
                      <a:ext cx="2324100" cy="1519555"/>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99F">
        <w:rPr>
          <w:rFonts w:ascii="Tw Cen MT" w:eastAsia="Times New Roman" w:hAnsi="Tw Cen MT" w:cs="B Nazanin" w:hint="eastAsia"/>
          <w:b w:val="0"/>
          <w:bCs w:val="0"/>
          <w:color w:val="auto"/>
          <w:sz w:val="28"/>
          <w:szCs w:val="28"/>
          <w:rtl/>
        </w:rPr>
        <w:t>اهدا</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ا</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ن</w:t>
      </w:r>
      <w:r w:rsidRPr="00F4599F">
        <w:rPr>
          <w:rFonts w:ascii="Tw Cen MT" w:eastAsia="Times New Roman" w:hAnsi="Tw Cen MT" w:cs="B Nazanin"/>
          <w:b w:val="0"/>
          <w:bCs w:val="0"/>
          <w:color w:val="auto"/>
          <w:sz w:val="28"/>
          <w:szCs w:val="28"/>
          <w:rtl/>
        </w:rPr>
        <w:t xml:space="preserve"> کتاب ها توسط دکتر شمال</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نمونه ا</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از تعهد او به تبادل فکر</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w:t>
      </w:r>
      <w:r w:rsidRPr="00F4599F">
        <w:rPr>
          <w:rFonts w:ascii="Tw Cen MT" w:eastAsia="Times New Roman" w:hAnsi="Tw Cen MT" w:cs="B Nazanin"/>
          <w:b w:val="0"/>
          <w:bCs w:val="0"/>
          <w:color w:val="auto"/>
          <w:sz w:val="28"/>
          <w:szCs w:val="28"/>
          <w:rtl/>
        </w:rPr>
        <w:t xml:space="preserve"> همکار</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دانشگاه</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و گفتگو</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اد</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ان</w:t>
      </w:r>
      <w:r w:rsidRPr="00F4599F">
        <w:rPr>
          <w:rFonts w:ascii="Tw Cen MT" w:eastAsia="Times New Roman" w:hAnsi="Tw Cen MT" w:cs="B Nazanin"/>
          <w:b w:val="0"/>
          <w:bCs w:val="0"/>
          <w:color w:val="auto"/>
          <w:sz w:val="28"/>
          <w:szCs w:val="28"/>
          <w:rtl/>
        </w:rPr>
        <w:t xml:space="preserve"> است. دکتر شمال</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با به اشتراک گذاشتن آثار علم</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خود با پروفسور</w:t>
      </w:r>
      <w:r w:rsidRPr="00F4599F">
        <w:rPr>
          <w:rFonts w:ascii="Tw Cen MT" w:eastAsia="Times New Roman" w:hAnsi="Tw Cen MT" w:cs="B Nazanin"/>
          <w:b w:val="0"/>
          <w:bCs w:val="0"/>
          <w:color w:val="auto"/>
          <w:sz w:val="28"/>
          <w:szCs w:val="28"/>
        </w:rPr>
        <w:t xml:space="preserve"> </w:t>
      </w:r>
      <w:r w:rsidR="00F24C6A">
        <w:rPr>
          <w:rFonts w:ascii="Tw Cen MT" w:eastAsia="Times New Roman" w:hAnsi="Tw Cen MT" w:cs="B Nazanin" w:hint="cs"/>
          <w:b w:val="0"/>
          <w:bCs w:val="0"/>
          <w:color w:val="auto"/>
          <w:sz w:val="28"/>
          <w:szCs w:val="28"/>
          <w:rtl/>
        </w:rPr>
        <w:t>کاروری مبوگوا</w:t>
      </w:r>
      <w:r w:rsidRPr="00F4599F">
        <w:rPr>
          <w:rFonts w:ascii="Tw Cen MT" w:eastAsia="Times New Roman" w:hAnsi="Tw Cen MT" w:cs="B Nazanin"/>
          <w:b w:val="0"/>
          <w:bCs w:val="0"/>
          <w:color w:val="auto"/>
          <w:sz w:val="28"/>
          <w:szCs w:val="28"/>
        </w:rPr>
        <w:t xml:space="preserve"> </w:t>
      </w:r>
      <w:r w:rsidRPr="00F4599F">
        <w:rPr>
          <w:rFonts w:ascii="Tw Cen MT" w:eastAsia="Times New Roman" w:hAnsi="Tw Cen MT" w:cs="B Nazanin"/>
          <w:b w:val="0"/>
          <w:bCs w:val="0"/>
          <w:color w:val="auto"/>
          <w:sz w:val="28"/>
          <w:szCs w:val="28"/>
          <w:rtl/>
        </w:rPr>
        <w:t>و جامعه دانشگاه</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در دانشگاه نا</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روب</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w:t>
      </w:r>
      <w:r w:rsidRPr="00F4599F">
        <w:rPr>
          <w:rFonts w:ascii="Tw Cen MT" w:eastAsia="Times New Roman" w:hAnsi="Tw Cen MT" w:cs="B Nazanin"/>
          <w:b w:val="0"/>
          <w:bCs w:val="0"/>
          <w:color w:val="auto"/>
          <w:sz w:val="28"/>
          <w:szCs w:val="28"/>
          <w:rtl/>
        </w:rPr>
        <w:t xml:space="preserve"> قصد دارد به درک گسترده‌تر فلسفه اسلام</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و گفت</w:t>
      </w:r>
      <w:r w:rsidRPr="00F4599F">
        <w:rPr>
          <w:rFonts w:ascii="Tw Cen MT" w:eastAsia="Times New Roman" w:hAnsi="Tw Cen MT" w:cs="B Nazanin" w:hint="eastAsia"/>
          <w:b w:val="0"/>
          <w:bCs w:val="0"/>
          <w:color w:val="auto"/>
          <w:sz w:val="28"/>
          <w:szCs w:val="28"/>
          <w:rtl/>
        </w:rPr>
        <w:t>گو</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b w:val="0"/>
          <w:bCs w:val="0"/>
          <w:color w:val="auto"/>
          <w:sz w:val="28"/>
          <w:szCs w:val="28"/>
          <w:rtl/>
        </w:rPr>
        <w:t xml:space="preserve"> ب</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ن</w:t>
      </w:r>
      <w:r w:rsidRPr="00F4599F">
        <w:rPr>
          <w:rFonts w:ascii="Tw Cen MT" w:eastAsia="Times New Roman" w:hAnsi="Tw Cen MT" w:cs="B Nazanin"/>
          <w:b w:val="0"/>
          <w:bCs w:val="0"/>
          <w:color w:val="auto"/>
          <w:sz w:val="28"/>
          <w:szCs w:val="28"/>
          <w:rtl/>
        </w:rPr>
        <w:t xml:space="preserve"> اد</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ان</w:t>
      </w:r>
      <w:r w:rsidRPr="00F4599F">
        <w:rPr>
          <w:rFonts w:ascii="Tw Cen MT" w:eastAsia="Times New Roman" w:hAnsi="Tw Cen MT" w:cs="B Nazanin"/>
          <w:b w:val="0"/>
          <w:bCs w:val="0"/>
          <w:color w:val="auto"/>
          <w:sz w:val="28"/>
          <w:szCs w:val="28"/>
          <w:rtl/>
        </w:rPr>
        <w:t xml:space="preserve"> پ</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رامون</w:t>
      </w:r>
      <w:r w:rsidRPr="00F4599F">
        <w:rPr>
          <w:rFonts w:ascii="Tw Cen MT" w:eastAsia="Times New Roman" w:hAnsi="Tw Cen MT" w:cs="B Nazanin"/>
          <w:b w:val="0"/>
          <w:bCs w:val="0"/>
          <w:color w:val="auto"/>
          <w:sz w:val="28"/>
          <w:szCs w:val="28"/>
          <w:rtl/>
        </w:rPr>
        <w:t xml:space="preserve"> شخص</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ت</w:t>
      </w:r>
      <w:r w:rsidRPr="00F4599F">
        <w:rPr>
          <w:rFonts w:ascii="Tw Cen MT" w:eastAsia="Times New Roman" w:hAnsi="Tw Cen MT" w:cs="B Nazanin"/>
          <w:b w:val="0"/>
          <w:bCs w:val="0"/>
          <w:color w:val="auto"/>
          <w:sz w:val="28"/>
          <w:szCs w:val="28"/>
          <w:rtl/>
        </w:rPr>
        <w:t xml:space="preserve"> ع</w:t>
      </w:r>
      <w:r w:rsidRPr="00F4599F">
        <w:rPr>
          <w:rFonts w:ascii="Tw Cen MT" w:eastAsia="Times New Roman" w:hAnsi="Tw Cen MT" w:cs="B Nazanin" w:hint="cs"/>
          <w:b w:val="0"/>
          <w:bCs w:val="0"/>
          <w:color w:val="auto"/>
          <w:sz w:val="28"/>
          <w:szCs w:val="28"/>
          <w:rtl/>
        </w:rPr>
        <w:t>ی</w:t>
      </w:r>
      <w:r w:rsidRPr="00F4599F">
        <w:rPr>
          <w:rFonts w:ascii="Tw Cen MT" w:eastAsia="Times New Roman" w:hAnsi="Tw Cen MT" w:cs="B Nazanin" w:hint="eastAsia"/>
          <w:b w:val="0"/>
          <w:bCs w:val="0"/>
          <w:color w:val="auto"/>
          <w:sz w:val="28"/>
          <w:szCs w:val="28"/>
          <w:rtl/>
        </w:rPr>
        <w:t>س</w:t>
      </w:r>
      <w:r w:rsidRPr="00F4599F">
        <w:rPr>
          <w:rFonts w:ascii="Tw Cen MT" w:eastAsia="Times New Roman" w:hAnsi="Tw Cen MT" w:cs="B Nazanin" w:hint="cs"/>
          <w:b w:val="0"/>
          <w:bCs w:val="0"/>
          <w:color w:val="auto"/>
          <w:sz w:val="28"/>
          <w:szCs w:val="28"/>
          <w:rtl/>
        </w:rPr>
        <w:t>ی</w:t>
      </w:r>
      <w:r w:rsidR="00411CDA">
        <w:rPr>
          <w:rFonts w:ascii="Tw Cen MT" w:eastAsia="Times New Roman" w:hAnsi="Tw Cen MT" w:cs="B Nazanin" w:hint="cs"/>
          <w:b w:val="0"/>
          <w:bCs w:val="0"/>
          <w:color w:val="auto"/>
          <w:sz w:val="28"/>
          <w:szCs w:val="28"/>
          <w:rtl/>
        </w:rPr>
        <w:t>(ع)</w:t>
      </w:r>
      <w:r w:rsidRPr="00F4599F">
        <w:rPr>
          <w:rFonts w:ascii="Tw Cen MT" w:eastAsia="Times New Roman" w:hAnsi="Tw Cen MT" w:cs="B Nazanin"/>
          <w:b w:val="0"/>
          <w:bCs w:val="0"/>
          <w:color w:val="auto"/>
          <w:sz w:val="28"/>
          <w:szCs w:val="28"/>
          <w:rtl/>
        </w:rPr>
        <w:t xml:space="preserve"> کمک کند</w:t>
      </w:r>
      <w:r w:rsidRPr="00F4599F">
        <w:rPr>
          <w:rFonts w:ascii="Tw Cen MT" w:eastAsia="Times New Roman" w:hAnsi="Tw Cen MT" w:cs="B Nazanin"/>
          <w:b w:val="0"/>
          <w:bCs w:val="0"/>
          <w:color w:val="auto"/>
          <w:sz w:val="28"/>
          <w:szCs w:val="28"/>
        </w:rPr>
        <w:t>.</w:t>
      </w:r>
    </w:p>
    <w:p w14:paraId="5504D346" w14:textId="4FA14C8C" w:rsid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پروفسور</w:t>
      </w:r>
      <w:r w:rsidRPr="00F4599F">
        <w:rPr>
          <w:rFonts w:ascii="Tw Cen MT" w:hAnsi="Tw Cen MT"/>
          <w:sz w:val="28"/>
          <w:szCs w:val="28"/>
        </w:rPr>
        <w:t xml:space="preserve"> </w:t>
      </w:r>
      <w:r w:rsidR="00F24C6A">
        <w:rPr>
          <w:rFonts w:ascii="Tw Cen MT" w:hAnsi="Tw Cen MT" w:hint="cs"/>
          <w:sz w:val="28"/>
          <w:szCs w:val="28"/>
          <w:rtl/>
        </w:rPr>
        <w:t>کاروری مبوگوا</w:t>
      </w:r>
      <w:r w:rsidRPr="00F4599F">
        <w:rPr>
          <w:rFonts w:ascii="Tw Cen MT" w:hAnsi="Tw Cen MT"/>
          <w:sz w:val="28"/>
          <w:szCs w:val="28"/>
        </w:rPr>
        <w:t xml:space="preserve"> </w:t>
      </w:r>
      <w:r w:rsidRPr="00F4599F">
        <w:rPr>
          <w:rFonts w:ascii="Tw Cen MT" w:hAnsi="Tw Cen MT"/>
          <w:sz w:val="28"/>
          <w:szCs w:val="28"/>
          <w:rtl/>
        </w:rPr>
        <w:t>از طرف دپارتمان و دانشگاه از اهدا</w:t>
      </w:r>
      <w:r w:rsidRPr="00F4599F">
        <w:rPr>
          <w:rFonts w:ascii="Tw Cen MT" w:hAnsi="Tw Cen MT" w:hint="cs"/>
          <w:sz w:val="28"/>
          <w:szCs w:val="28"/>
          <w:rtl/>
        </w:rPr>
        <w:t>ی</w:t>
      </w:r>
      <w:r w:rsidRPr="00F4599F">
        <w:rPr>
          <w:rFonts w:ascii="Tw Cen MT" w:hAnsi="Tw Cen MT"/>
          <w:sz w:val="28"/>
          <w:szCs w:val="28"/>
          <w:rtl/>
        </w:rPr>
        <w:t xml:space="preserve"> سخاوتمندانه ابراز قدردان</w:t>
      </w:r>
      <w:r w:rsidRPr="00F4599F">
        <w:rPr>
          <w:rFonts w:ascii="Tw Cen MT" w:hAnsi="Tw Cen MT" w:hint="cs"/>
          <w:sz w:val="28"/>
          <w:szCs w:val="28"/>
          <w:rtl/>
        </w:rPr>
        <w:t>ی</w:t>
      </w:r>
      <w:r w:rsidRPr="00F4599F">
        <w:rPr>
          <w:rFonts w:ascii="Tw Cen MT" w:hAnsi="Tw Cen MT"/>
          <w:sz w:val="28"/>
          <w:szCs w:val="28"/>
          <w:rtl/>
        </w:rPr>
        <w:t xml:space="preserve"> کرد و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کتاب ها را برا</w:t>
      </w:r>
      <w:r w:rsidRPr="00F4599F">
        <w:rPr>
          <w:rFonts w:ascii="Tw Cen MT" w:hAnsi="Tw Cen MT" w:hint="cs"/>
          <w:sz w:val="28"/>
          <w:szCs w:val="28"/>
          <w:rtl/>
        </w:rPr>
        <w:t>ی</w:t>
      </w:r>
      <w:r w:rsidRPr="00F4599F">
        <w:rPr>
          <w:rFonts w:ascii="Tw Cen MT" w:hAnsi="Tw Cen MT"/>
          <w:sz w:val="28"/>
          <w:szCs w:val="28"/>
          <w:rtl/>
        </w:rPr>
        <w:t xml:space="preserve"> گسترش دانش و تلاش ها</w:t>
      </w:r>
      <w:r w:rsidRPr="00F4599F">
        <w:rPr>
          <w:rFonts w:ascii="Tw Cen MT" w:hAnsi="Tw Cen MT" w:hint="cs"/>
          <w:sz w:val="28"/>
          <w:szCs w:val="28"/>
          <w:rtl/>
        </w:rPr>
        <w:t>ی</w:t>
      </w:r>
      <w:r w:rsidRPr="00F4599F">
        <w:rPr>
          <w:rFonts w:ascii="Tw Cen MT" w:hAnsi="Tw Cen MT"/>
          <w:sz w:val="28"/>
          <w:szCs w:val="28"/>
          <w:rtl/>
        </w:rPr>
        <w:t xml:space="preserve"> پژوهش</w:t>
      </w:r>
      <w:r w:rsidRPr="00F4599F">
        <w:rPr>
          <w:rFonts w:ascii="Tw Cen MT" w:hAnsi="Tw Cen MT" w:hint="cs"/>
          <w:sz w:val="28"/>
          <w:szCs w:val="28"/>
          <w:rtl/>
        </w:rPr>
        <w:t>ی</w:t>
      </w:r>
      <w:r w:rsidRPr="00F4599F">
        <w:rPr>
          <w:rFonts w:ascii="Tw Cen MT" w:hAnsi="Tw Cen MT"/>
          <w:sz w:val="28"/>
          <w:szCs w:val="28"/>
          <w:rtl/>
        </w:rPr>
        <w:t xml:space="preserve"> در زم</w:t>
      </w:r>
      <w:r w:rsidRPr="00F4599F">
        <w:rPr>
          <w:rFonts w:ascii="Tw Cen MT" w:hAnsi="Tw Cen MT" w:hint="cs"/>
          <w:sz w:val="28"/>
          <w:szCs w:val="28"/>
          <w:rtl/>
        </w:rPr>
        <w:t>ی</w:t>
      </w:r>
      <w:r w:rsidRPr="00F4599F">
        <w:rPr>
          <w:rFonts w:ascii="Tw Cen MT" w:hAnsi="Tw Cen MT" w:hint="eastAsia"/>
          <w:sz w:val="28"/>
          <w:szCs w:val="28"/>
          <w:rtl/>
        </w:rPr>
        <w:t>نه</w:t>
      </w:r>
      <w:r w:rsidRPr="00F4599F">
        <w:rPr>
          <w:rFonts w:ascii="Tw Cen MT" w:hAnsi="Tw Cen MT"/>
          <w:sz w:val="28"/>
          <w:szCs w:val="28"/>
          <w:rtl/>
        </w:rPr>
        <w:t xml:space="preserve"> فلسفه و مطالعات د</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sz w:val="28"/>
          <w:szCs w:val="28"/>
          <w:rtl/>
        </w:rPr>
        <w:t xml:space="preserve"> اذعان کرد. او بر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پرورش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مح</w:t>
      </w:r>
      <w:r w:rsidRPr="00F4599F">
        <w:rPr>
          <w:rFonts w:ascii="Tw Cen MT" w:hAnsi="Tw Cen MT" w:hint="cs"/>
          <w:sz w:val="28"/>
          <w:szCs w:val="28"/>
          <w:rtl/>
        </w:rPr>
        <w:t>ی</w:t>
      </w:r>
      <w:r w:rsidRPr="00F4599F">
        <w:rPr>
          <w:rFonts w:ascii="Tw Cen MT" w:hAnsi="Tw Cen MT" w:hint="eastAsia"/>
          <w:sz w:val="28"/>
          <w:szCs w:val="28"/>
          <w:rtl/>
        </w:rPr>
        <w:t>ط</w:t>
      </w:r>
      <w:r w:rsidRPr="00F4599F">
        <w:rPr>
          <w:rFonts w:ascii="Tw Cen MT" w:hAnsi="Tw Cen MT"/>
          <w:sz w:val="28"/>
          <w:szCs w:val="28"/>
          <w:rtl/>
        </w:rPr>
        <w:t xml:space="preserve"> دانشگاه</w:t>
      </w:r>
      <w:r w:rsidRPr="00F4599F">
        <w:rPr>
          <w:rFonts w:ascii="Tw Cen MT" w:hAnsi="Tw Cen MT" w:hint="cs"/>
          <w:sz w:val="28"/>
          <w:szCs w:val="28"/>
          <w:rtl/>
        </w:rPr>
        <w:t>ی</w:t>
      </w:r>
      <w:r w:rsidRPr="00F4599F">
        <w:rPr>
          <w:rFonts w:ascii="Tw Cen MT" w:hAnsi="Tw Cen MT"/>
          <w:sz w:val="28"/>
          <w:szCs w:val="28"/>
          <w:rtl/>
        </w:rPr>
        <w:t xml:space="preserve"> فراگ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sz w:val="28"/>
          <w:szCs w:val="28"/>
          <w:rtl/>
        </w:rPr>
        <w:t xml:space="preserve"> و متنوع، که در آن د</w:t>
      </w:r>
      <w:r w:rsidRPr="00F4599F">
        <w:rPr>
          <w:rFonts w:ascii="Tw Cen MT" w:hAnsi="Tw Cen MT" w:hint="cs"/>
          <w:sz w:val="28"/>
          <w:szCs w:val="28"/>
          <w:rtl/>
        </w:rPr>
        <w:t>ی</w:t>
      </w:r>
      <w:r w:rsidRPr="00F4599F">
        <w:rPr>
          <w:rFonts w:ascii="Tw Cen MT" w:hAnsi="Tw Cen MT" w:hint="eastAsia"/>
          <w:sz w:val="28"/>
          <w:szCs w:val="28"/>
          <w:rtl/>
        </w:rPr>
        <w:t>دگاه‌ها</w:t>
      </w:r>
      <w:r w:rsidRPr="00F4599F">
        <w:rPr>
          <w:rFonts w:ascii="Tw Cen MT" w:hAnsi="Tw Cen MT" w:hint="cs"/>
          <w:sz w:val="28"/>
          <w:szCs w:val="28"/>
          <w:rtl/>
        </w:rPr>
        <w:t>ی</w:t>
      </w:r>
      <w:r w:rsidRPr="00F4599F">
        <w:rPr>
          <w:rFonts w:ascii="Tw Cen MT" w:hAnsi="Tw Cen MT"/>
          <w:sz w:val="28"/>
          <w:szCs w:val="28"/>
          <w:rtl/>
        </w:rPr>
        <w:t xml:space="preserve"> </w:t>
      </w:r>
      <w:r w:rsidRPr="00F4599F">
        <w:rPr>
          <w:rFonts w:ascii="Tw Cen MT" w:hAnsi="Tw Cen MT" w:hint="eastAsia"/>
          <w:sz w:val="28"/>
          <w:szCs w:val="28"/>
          <w:rtl/>
        </w:rPr>
        <w:t>مختلف</w:t>
      </w:r>
      <w:r w:rsidRPr="00F4599F">
        <w:rPr>
          <w:rFonts w:ascii="Tw Cen MT" w:hAnsi="Tw Cen MT"/>
          <w:sz w:val="28"/>
          <w:szCs w:val="28"/>
          <w:rtl/>
        </w:rPr>
        <w:t xml:space="preserve"> قابل بررس</w:t>
      </w:r>
      <w:r w:rsidRPr="00F4599F">
        <w:rPr>
          <w:rFonts w:ascii="Tw Cen MT" w:hAnsi="Tw Cen MT" w:hint="cs"/>
          <w:sz w:val="28"/>
          <w:szCs w:val="28"/>
          <w:rtl/>
        </w:rPr>
        <w:t>ی</w:t>
      </w:r>
      <w:r w:rsidRPr="00F4599F">
        <w:rPr>
          <w:rFonts w:ascii="Tw Cen MT" w:hAnsi="Tw Cen MT"/>
          <w:sz w:val="28"/>
          <w:szCs w:val="28"/>
          <w:rtl/>
        </w:rPr>
        <w:t xml:space="preserve"> و درک باشد،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w:t>
      </w:r>
    </w:p>
    <w:p w14:paraId="1278F8E4" w14:textId="77777777" w:rsidR="00F4599F" w:rsidRPr="002A78D3" w:rsidRDefault="00F4599F" w:rsidP="004266AE">
      <w:pPr>
        <w:bidi w:val="0"/>
        <w:rPr>
          <w:rFonts w:ascii="Tw Cen MT" w:hAnsi="Tw Cen MT"/>
          <w:color w:val="0070C0"/>
          <w:sz w:val="20"/>
          <w:szCs w:val="20"/>
        </w:rPr>
      </w:pPr>
      <w:r w:rsidRPr="002A78D3">
        <w:rPr>
          <w:color w:val="0070C0"/>
          <w:sz w:val="20"/>
          <w:szCs w:val="20"/>
        </w:rPr>
        <w:t xml:space="preserve">Dr. </w:t>
      </w:r>
      <w:proofErr w:type="spellStart"/>
      <w:r w:rsidRPr="002A78D3">
        <w:rPr>
          <w:color w:val="0070C0"/>
          <w:sz w:val="20"/>
          <w:szCs w:val="20"/>
        </w:rPr>
        <w:t>Shomali</w:t>
      </w:r>
      <w:proofErr w:type="spellEnd"/>
      <w:r w:rsidRPr="002A78D3">
        <w:rPr>
          <w:color w:val="0070C0"/>
          <w:sz w:val="20"/>
          <w:szCs w:val="20"/>
        </w:rPr>
        <w:t xml:space="preserve"> donating the second book on, “Traditions of Jesus”.</w:t>
      </w:r>
    </w:p>
    <w:p w14:paraId="1E6705FE" w14:textId="7091C05C" w:rsidR="00621467" w:rsidRPr="00AC500C" w:rsidRDefault="00F4599F" w:rsidP="004266AE">
      <w:pPr>
        <w:ind w:firstLine="720"/>
        <w:jc w:val="both"/>
        <w:rPr>
          <w:rFonts w:ascii="Tw Cen MT" w:hAnsi="Tw Cen MT"/>
          <w:sz w:val="28"/>
          <w:szCs w:val="28"/>
        </w:rPr>
      </w:pPr>
      <w:r w:rsidRPr="00F4599F">
        <w:rPr>
          <w:rFonts w:ascii="Tw Cen MT" w:hAnsi="Tw Cen MT"/>
          <w:sz w:val="28"/>
          <w:szCs w:val="28"/>
          <w:rtl/>
        </w:rPr>
        <w:t>مبادله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کتابها باعث تقو</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شتر</w:t>
      </w:r>
      <w:r w:rsidRPr="00F4599F">
        <w:rPr>
          <w:rFonts w:ascii="Tw Cen MT" w:hAnsi="Tw Cen MT"/>
          <w:sz w:val="28"/>
          <w:szCs w:val="28"/>
          <w:rtl/>
        </w:rPr>
        <w:t xml:space="preserve"> پ</w:t>
      </w:r>
      <w:r w:rsidRPr="00F4599F">
        <w:rPr>
          <w:rFonts w:ascii="Tw Cen MT" w:hAnsi="Tw Cen MT" w:hint="cs"/>
          <w:sz w:val="28"/>
          <w:szCs w:val="28"/>
          <w:rtl/>
        </w:rPr>
        <w:t>ی</w:t>
      </w:r>
      <w:r w:rsidRPr="00F4599F">
        <w:rPr>
          <w:rFonts w:ascii="Tw Cen MT" w:hAnsi="Tw Cen MT" w:hint="eastAsia"/>
          <w:sz w:val="28"/>
          <w:szCs w:val="28"/>
          <w:rtl/>
        </w:rPr>
        <w:t>وندها</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مؤسسات دانشگاه</w:t>
      </w:r>
      <w:r w:rsidRPr="00F4599F">
        <w:rPr>
          <w:rFonts w:ascii="Tw Cen MT" w:hAnsi="Tw Cen MT" w:hint="cs"/>
          <w:sz w:val="28"/>
          <w:szCs w:val="28"/>
          <w:rtl/>
        </w:rPr>
        <w:t>ی</w:t>
      </w:r>
      <w:r w:rsidRPr="00F4599F">
        <w:rPr>
          <w:rFonts w:ascii="Tw Cen MT" w:hAnsi="Tw Cen MT"/>
          <w:sz w:val="28"/>
          <w:szCs w:val="28"/>
          <w:rtl/>
        </w:rPr>
        <w:t xml:space="preserve"> و دانشمندان، ترو</w:t>
      </w:r>
      <w:r w:rsidRPr="00F4599F">
        <w:rPr>
          <w:rFonts w:ascii="Tw Cen MT" w:hAnsi="Tw Cen MT" w:hint="cs"/>
          <w:sz w:val="28"/>
          <w:szCs w:val="28"/>
          <w:rtl/>
        </w:rPr>
        <w:t>ی</w:t>
      </w:r>
      <w:r w:rsidRPr="00F4599F">
        <w:rPr>
          <w:rFonts w:ascii="Tw Cen MT" w:hAnsi="Tw Cen MT" w:hint="eastAsia"/>
          <w:sz w:val="28"/>
          <w:szCs w:val="28"/>
          <w:rtl/>
        </w:rPr>
        <w:t>ج</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ادگ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hint="cs"/>
          <w:sz w:val="28"/>
          <w:szCs w:val="28"/>
          <w:rtl/>
        </w:rPr>
        <w:t>ی</w:t>
      </w:r>
      <w:r w:rsidRPr="00F4599F">
        <w:rPr>
          <w:rFonts w:ascii="Tw Cen MT" w:hAnsi="Tw Cen MT"/>
          <w:sz w:val="28"/>
          <w:szCs w:val="28"/>
          <w:rtl/>
        </w:rPr>
        <w:t xml:space="preserve"> متقابل، همکار</w:t>
      </w:r>
      <w:r w:rsidRPr="00F4599F">
        <w:rPr>
          <w:rFonts w:ascii="Tw Cen MT" w:hAnsi="Tw Cen MT" w:hint="cs"/>
          <w:sz w:val="28"/>
          <w:szCs w:val="28"/>
          <w:rtl/>
        </w:rPr>
        <w:t>ی</w:t>
      </w:r>
      <w:r w:rsidRPr="00F4599F">
        <w:rPr>
          <w:rFonts w:ascii="Tw Cen MT" w:hAnsi="Tw Cen MT"/>
          <w:sz w:val="28"/>
          <w:szCs w:val="28"/>
          <w:rtl/>
        </w:rPr>
        <w:t xml:space="preserve"> علم</w:t>
      </w:r>
      <w:r w:rsidRPr="00F4599F">
        <w:rPr>
          <w:rFonts w:ascii="Tw Cen MT" w:hAnsi="Tw Cen MT" w:hint="cs"/>
          <w:sz w:val="28"/>
          <w:szCs w:val="28"/>
          <w:rtl/>
        </w:rPr>
        <w:t>ی</w:t>
      </w:r>
      <w:r w:rsidRPr="00F4599F">
        <w:rPr>
          <w:rFonts w:ascii="Tw Cen MT" w:hAnsi="Tw Cen MT"/>
          <w:sz w:val="28"/>
          <w:szCs w:val="28"/>
          <w:rtl/>
        </w:rPr>
        <w:t xml:space="preserve"> و پ</w:t>
      </w:r>
      <w:r w:rsidRPr="00F4599F">
        <w:rPr>
          <w:rFonts w:ascii="Tw Cen MT" w:hAnsi="Tw Cen MT" w:hint="cs"/>
          <w:sz w:val="28"/>
          <w:szCs w:val="28"/>
          <w:rtl/>
        </w:rPr>
        <w:t>ی</w:t>
      </w:r>
      <w:r w:rsidRPr="00F4599F">
        <w:rPr>
          <w:rFonts w:ascii="Tw Cen MT" w:hAnsi="Tw Cen MT" w:hint="eastAsia"/>
          <w:sz w:val="28"/>
          <w:szCs w:val="28"/>
          <w:rtl/>
        </w:rPr>
        <w:t>شرفت</w:t>
      </w:r>
      <w:r w:rsidRPr="00F4599F">
        <w:rPr>
          <w:rFonts w:ascii="Tw Cen MT" w:hAnsi="Tw Cen MT"/>
          <w:sz w:val="28"/>
          <w:szCs w:val="28"/>
          <w:rtl/>
        </w:rPr>
        <w:t xml:space="preserve"> درک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sz w:val="28"/>
          <w:szCs w:val="28"/>
          <w:rtl/>
        </w:rPr>
        <w:t xml:space="preserve"> شود. از طر</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sz w:val="28"/>
          <w:szCs w:val="28"/>
          <w:rtl/>
        </w:rPr>
        <w:t xml:space="preserve"> چن</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اقدامات سخاوتمندانه و تبادل فکر</w:t>
      </w:r>
      <w:r w:rsidRPr="00F4599F">
        <w:rPr>
          <w:rFonts w:ascii="Tw Cen MT" w:hAnsi="Tw Cen MT" w:hint="cs"/>
          <w:sz w:val="28"/>
          <w:szCs w:val="28"/>
          <w:rtl/>
        </w:rPr>
        <w:t>ی</w:t>
      </w:r>
      <w:r w:rsidRPr="00F4599F">
        <w:rPr>
          <w:rFonts w:ascii="Tw Cen MT" w:hAnsi="Tw Cen MT"/>
          <w:sz w:val="28"/>
          <w:szCs w:val="28"/>
          <w:rtl/>
        </w:rPr>
        <w:t xml:space="preserve"> است که پا</w:t>
      </w:r>
      <w:r w:rsidRPr="00F4599F">
        <w:rPr>
          <w:rFonts w:ascii="Tw Cen MT" w:hAnsi="Tw Cen MT" w:hint="cs"/>
          <w:sz w:val="28"/>
          <w:szCs w:val="28"/>
          <w:rtl/>
        </w:rPr>
        <w:t>ی</w:t>
      </w:r>
      <w:r w:rsidRPr="00F4599F">
        <w:rPr>
          <w:rFonts w:ascii="Tw Cen MT" w:hAnsi="Tw Cen MT" w:hint="eastAsia"/>
          <w:sz w:val="28"/>
          <w:szCs w:val="28"/>
          <w:rtl/>
        </w:rPr>
        <w:t>ه‌ها</w:t>
      </w:r>
      <w:r w:rsidRPr="00F4599F">
        <w:rPr>
          <w:rFonts w:ascii="Tw Cen MT" w:hAnsi="Tw Cen MT" w:hint="cs"/>
          <w:sz w:val="28"/>
          <w:szCs w:val="28"/>
          <w:rtl/>
        </w:rPr>
        <w:t>ی</w:t>
      </w:r>
      <w:r w:rsidRPr="00F4599F">
        <w:rPr>
          <w:rFonts w:ascii="Tw Cen MT" w:hAnsi="Tw Cen MT"/>
          <w:sz w:val="28"/>
          <w:szCs w:val="28"/>
          <w:rtl/>
        </w:rPr>
        <w:t xml:space="preserve"> گفتگو و همکار</w:t>
      </w:r>
      <w:r w:rsidRPr="00F4599F">
        <w:rPr>
          <w:rFonts w:ascii="Tw Cen MT" w:hAnsi="Tw Cen MT" w:hint="cs"/>
          <w:sz w:val="28"/>
          <w:szCs w:val="28"/>
          <w:rtl/>
        </w:rPr>
        <w:t>ی</w:t>
      </w:r>
      <w:r w:rsidRPr="00F4599F">
        <w:rPr>
          <w:rFonts w:ascii="Tw Cen MT" w:hAnsi="Tw Cen MT"/>
          <w:sz w:val="28"/>
          <w:szCs w:val="28"/>
          <w:rtl/>
        </w:rPr>
        <w:t xml:space="preserve"> معنادار ا</w:t>
      </w:r>
      <w:r w:rsidRPr="00F4599F">
        <w:rPr>
          <w:rFonts w:ascii="Tw Cen MT" w:hAnsi="Tw Cen MT" w:hint="cs"/>
          <w:sz w:val="28"/>
          <w:szCs w:val="28"/>
          <w:rtl/>
        </w:rPr>
        <w:t>ی</w:t>
      </w:r>
      <w:r w:rsidRPr="00F4599F">
        <w:rPr>
          <w:rFonts w:ascii="Tw Cen MT" w:hAnsi="Tw Cen MT" w:hint="eastAsia"/>
          <w:sz w:val="28"/>
          <w:szCs w:val="28"/>
          <w:rtl/>
        </w:rPr>
        <w:t>جاد</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hint="eastAsia"/>
          <w:sz w:val="28"/>
          <w:szCs w:val="28"/>
          <w:rtl/>
        </w:rPr>
        <w:t>شود</w:t>
      </w:r>
      <w:r w:rsidRPr="00F4599F">
        <w:rPr>
          <w:rFonts w:ascii="Tw Cen MT" w:hAnsi="Tw Cen MT"/>
          <w:sz w:val="28"/>
          <w:szCs w:val="28"/>
          <w:rtl/>
        </w:rPr>
        <w:t xml:space="preserve"> و در نها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به ا</w:t>
      </w:r>
      <w:r w:rsidRPr="00F4599F">
        <w:rPr>
          <w:rFonts w:ascii="Tw Cen MT" w:hAnsi="Tw Cen MT" w:hint="cs"/>
          <w:sz w:val="28"/>
          <w:szCs w:val="28"/>
          <w:rtl/>
        </w:rPr>
        <w:t>ی</w:t>
      </w:r>
      <w:r w:rsidRPr="00F4599F">
        <w:rPr>
          <w:rFonts w:ascii="Tw Cen MT" w:hAnsi="Tw Cen MT"/>
          <w:sz w:val="28"/>
          <w:szCs w:val="28"/>
          <w:rtl/>
        </w:rPr>
        <w:t xml:space="preserve">جاد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جامعه جهان</w:t>
      </w:r>
      <w:r w:rsidRPr="00F4599F">
        <w:rPr>
          <w:rFonts w:ascii="Tw Cen MT" w:hAnsi="Tw Cen MT" w:hint="cs"/>
          <w:sz w:val="28"/>
          <w:szCs w:val="28"/>
          <w:rtl/>
        </w:rPr>
        <w:t>ی</w:t>
      </w:r>
      <w:r w:rsidRPr="00F4599F">
        <w:rPr>
          <w:rFonts w:ascii="Tw Cen MT" w:hAnsi="Tw Cen MT"/>
          <w:sz w:val="28"/>
          <w:szCs w:val="28"/>
          <w:rtl/>
        </w:rPr>
        <w:t xml:space="preserve"> هماهنگ‌تر و به هم پ</w:t>
      </w:r>
      <w:r w:rsidRPr="00F4599F">
        <w:rPr>
          <w:rFonts w:ascii="Tw Cen MT" w:hAnsi="Tw Cen MT" w:hint="cs"/>
          <w:sz w:val="28"/>
          <w:szCs w:val="28"/>
          <w:rtl/>
        </w:rPr>
        <w:t>ی</w:t>
      </w:r>
      <w:r w:rsidRPr="00F4599F">
        <w:rPr>
          <w:rFonts w:ascii="Tw Cen MT" w:hAnsi="Tw Cen MT" w:hint="eastAsia"/>
          <w:sz w:val="28"/>
          <w:szCs w:val="28"/>
          <w:rtl/>
        </w:rPr>
        <w:t>وسته‌تر</w:t>
      </w:r>
      <w:r w:rsidRPr="00F4599F">
        <w:rPr>
          <w:rFonts w:ascii="Tw Cen MT" w:hAnsi="Tw Cen MT"/>
          <w:sz w:val="28"/>
          <w:szCs w:val="28"/>
          <w:rtl/>
        </w:rPr>
        <w:t xml:space="preserve"> کمک م</w:t>
      </w:r>
      <w:r w:rsidRPr="00F4599F">
        <w:rPr>
          <w:rFonts w:ascii="Tw Cen MT" w:hAnsi="Tw Cen MT" w:hint="cs"/>
          <w:sz w:val="28"/>
          <w:szCs w:val="28"/>
          <w:rtl/>
        </w:rPr>
        <w:t>ی‌</w:t>
      </w:r>
      <w:r w:rsidRPr="00F4599F">
        <w:rPr>
          <w:rFonts w:ascii="Tw Cen MT" w:hAnsi="Tw Cen MT" w:hint="eastAsia"/>
          <w:sz w:val="28"/>
          <w:szCs w:val="28"/>
          <w:rtl/>
        </w:rPr>
        <w:t>کند</w:t>
      </w:r>
      <w:r w:rsidRPr="00F4599F">
        <w:rPr>
          <w:rFonts w:ascii="Tw Cen MT" w:hAnsi="Tw Cen MT"/>
          <w:sz w:val="28"/>
          <w:szCs w:val="28"/>
        </w:rPr>
        <w:t>.</w:t>
      </w:r>
    </w:p>
    <w:p w14:paraId="2F3067BE" w14:textId="71968D19" w:rsidR="006E51F3" w:rsidRPr="006E51F3" w:rsidRDefault="00F4354A" w:rsidP="002A78D3">
      <w:pPr>
        <w:bidi w:val="0"/>
        <w:jc w:val="center"/>
        <w:rPr>
          <w:rFonts w:ascii="Tw Cen MT" w:hAnsi="Tw Cen MT" w:cs="B Titr"/>
          <w:b/>
          <w:bCs/>
          <w:color w:val="0000CC"/>
          <w:sz w:val="28"/>
          <w:szCs w:val="28"/>
          <w:rtl/>
        </w:rPr>
      </w:pPr>
      <w:r>
        <w:rPr>
          <w:rFonts w:ascii="Tw Cen MT" w:hAnsi="Tw Cen MT"/>
          <w:sz w:val="28"/>
          <w:szCs w:val="28"/>
        </w:rPr>
        <w:br w:type="page"/>
      </w:r>
      <w:r w:rsidR="006E51F3" w:rsidRPr="006E51F3">
        <w:rPr>
          <w:rFonts w:ascii="Tw Cen MT" w:hAnsi="Tw Cen MT" w:cs="B Titr"/>
          <w:b/>
          <w:bCs/>
          <w:color w:val="0000CC"/>
          <w:sz w:val="28"/>
          <w:szCs w:val="28"/>
          <w:rtl/>
        </w:rPr>
        <w:lastRenderedPageBreak/>
        <w:t>رونما</w:t>
      </w:r>
      <w:r w:rsidR="006E51F3" w:rsidRPr="006E51F3">
        <w:rPr>
          <w:rFonts w:ascii="Tw Cen MT" w:hAnsi="Tw Cen MT" w:cs="B Titr" w:hint="cs"/>
          <w:b/>
          <w:bCs/>
          <w:color w:val="0000CC"/>
          <w:sz w:val="28"/>
          <w:szCs w:val="28"/>
          <w:rtl/>
        </w:rPr>
        <w:t>یی</w:t>
      </w:r>
      <w:r w:rsidR="006E51F3" w:rsidRPr="006E51F3">
        <w:rPr>
          <w:rFonts w:ascii="Tw Cen MT" w:hAnsi="Tw Cen MT" w:cs="B Titr"/>
          <w:b/>
          <w:bCs/>
          <w:color w:val="0000CC"/>
          <w:sz w:val="28"/>
          <w:szCs w:val="28"/>
          <w:rtl/>
        </w:rPr>
        <w:t xml:space="preserve"> از کتاب</w:t>
      </w:r>
    </w:p>
    <w:p w14:paraId="1A5AE730" w14:textId="55A4D29B" w:rsidR="00F4354A" w:rsidRPr="00BD1AB4" w:rsidRDefault="00ED7144" w:rsidP="004266AE">
      <w:pPr>
        <w:bidi w:val="0"/>
        <w:jc w:val="center"/>
        <w:rPr>
          <w:rFonts w:ascii="Tw Cen MT" w:hAnsi="Tw Cen MT"/>
          <w:b/>
          <w:bCs/>
          <w:sz w:val="40"/>
          <w:szCs w:val="40"/>
        </w:rPr>
      </w:pPr>
      <w:r>
        <w:rPr>
          <w:rFonts w:ascii="Tw Cen MT" w:hAnsi="Tw Cen MT"/>
          <w:b/>
          <w:bCs/>
          <w:noProof/>
          <w:sz w:val="40"/>
          <w:szCs w:val="40"/>
        </w:rPr>
        <w:drawing>
          <wp:anchor distT="0" distB="0" distL="114300" distR="114300" simplePos="0" relativeHeight="251660288" behindDoc="0" locked="0" layoutInCell="1" allowOverlap="1" wp14:anchorId="2BF3F4D2" wp14:editId="61D3E5DE">
            <wp:simplePos x="0" y="0"/>
            <wp:positionH relativeFrom="margin">
              <wp:posOffset>47625</wp:posOffset>
            </wp:positionH>
            <wp:positionV relativeFrom="paragraph">
              <wp:posOffset>271145</wp:posOffset>
            </wp:positionV>
            <wp:extent cx="1790700" cy="2152650"/>
            <wp:effectExtent l="152400" t="152400" r="152400" b="190500"/>
            <wp:wrapSquare wrapText="bothSides"/>
            <wp:docPr id="34" name="Picture 32" descr="C:\Users\Abbas\Desktop\Uon Conference\IMG_20230608_150031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bas\Desktop\Uon Conference\IMG_20230608_150031_05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6094" b="19395"/>
                    <a:stretch/>
                  </pic:blipFill>
                  <pic:spPr bwMode="auto">
                    <a:xfrm>
                      <a:off x="0" y="0"/>
                      <a:ext cx="1790700" cy="215265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F1E37" w14:textId="6E214377" w:rsidR="00F4599F" w:rsidRPr="00F4599F" w:rsidRDefault="00F4599F" w:rsidP="004266AE">
      <w:pPr>
        <w:ind w:firstLine="720"/>
        <w:jc w:val="both"/>
        <w:rPr>
          <w:rFonts w:ascii="Tw Cen MT" w:hAnsi="Tw Cen MT"/>
          <w:sz w:val="28"/>
          <w:szCs w:val="28"/>
          <w:rtl/>
        </w:rPr>
      </w:pPr>
      <w:r w:rsidRPr="00F4599F">
        <w:rPr>
          <w:rFonts w:ascii="Tw Cen MT" w:hAnsi="Tw Cen MT"/>
          <w:sz w:val="28"/>
          <w:szCs w:val="28"/>
          <w:rtl/>
        </w:rPr>
        <w:t>در جلسه پا</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hint="cs"/>
          <w:sz w:val="28"/>
          <w:szCs w:val="28"/>
          <w:rtl/>
        </w:rPr>
        <w:t>ی</w:t>
      </w:r>
      <w:r w:rsidRPr="00F4599F">
        <w:rPr>
          <w:rFonts w:ascii="Tw Cen MT" w:hAnsi="Tw Cen MT"/>
          <w:sz w:val="28"/>
          <w:szCs w:val="28"/>
          <w:rtl/>
        </w:rPr>
        <w:t xml:space="preserve"> گفتگو</w:t>
      </w:r>
      <w:r w:rsidRPr="00F4599F">
        <w:rPr>
          <w:rFonts w:ascii="Tw Cen MT" w:hAnsi="Tw Cen MT" w:hint="cs"/>
          <w:sz w:val="28"/>
          <w:szCs w:val="28"/>
          <w:rtl/>
        </w:rPr>
        <w:t>ی</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در مورد احترام به شخص</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ها، متون و اماکن مقدس، مراسم و</w:t>
      </w:r>
      <w:r w:rsidRPr="00F4599F">
        <w:rPr>
          <w:rFonts w:ascii="Tw Cen MT" w:hAnsi="Tw Cen MT" w:hint="cs"/>
          <w:sz w:val="28"/>
          <w:szCs w:val="28"/>
          <w:rtl/>
        </w:rPr>
        <w:t>ی</w:t>
      </w:r>
      <w:r w:rsidRPr="00F4599F">
        <w:rPr>
          <w:rFonts w:ascii="Tw Cen MT" w:hAnsi="Tw Cen MT" w:hint="eastAsia"/>
          <w:sz w:val="28"/>
          <w:szCs w:val="28"/>
          <w:rtl/>
        </w:rPr>
        <w:t>ژه</w:t>
      </w:r>
      <w:r w:rsidRPr="00F4599F">
        <w:rPr>
          <w:rFonts w:ascii="Tw Cen MT" w:hAnsi="Tw Cen MT"/>
          <w:sz w:val="28"/>
          <w:szCs w:val="28"/>
          <w:rtl/>
        </w:rPr>
        <w:t xml:space="preserve"> ا</w:t>
      </w:r>
      <w:r w:rsidRPr="00F4599F">
        <w:rPr>
          <w:rFonts w:ascii="Tw Cen MT" w:hAnsi="Tw Cen MT" w:hint="cs"/>
          <w:sz w:val="28"/>
          <w:szCs w:val="28"/>
          <w:rtl/>
        </w:rPr>
        <w:t>ی</w:t>
      </w:r>
      <w:r w:rsidRPr="00F4599F">
        <w:rPr>
          <w:rFonts w:ascii="Tw Cen MT" w:hAnsi="Tw Cen MT"/>
          <w:sz w:val="28"/>
          <w:szCs w:val="28"/>
          <w:rtl/>
        </w:rPr>
        <w:t xml:space="preserve"> به مناسبت رونما</w:t>
      </w:r>
      <w:r w:rsidRPr="00F4599F">
        <w:rPr>
          <w:rFonts w:ascii="Tw Cen MT" w:hAnsi="Tw Cen MT" w:hint="cs"/>
          <w:sz w:val="28"/>
          <w:szCs w:val="28"/>
          <w:rtl/>
        </w:rPr>
        <w:t>یی</w:t>
      </w:r>
      <w:r w:rsidRPr="00F4599F">
        <w:rPr>
          <w:rFonts w:ascii="Tw Cen MT" w:hAnsi="Tw Cen MT"/>
          <w:sz w:val="28"/>
          <w:szCs w:val="28"/>
          <w:rtl/>
        </w:rPr>
        <w:t xml:space="preserve"> از دو کتاب شاخص دکتر حسن 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وا</w:t>
      </w:r>
      <w:r w:rsidRPr="00F4599F">
        <w:rPr>
          <w:rFonts w:ascii="Tw Cen MT" w:hAnsi="Tw Cen MT"/>
          <w:sz w:val="28"/>
          <w:szCs w:val="28"/>
          <w:rtl/>
        </w:rPr>
        <w:t xml:space="preserve"> برگزار شد. کتاب اول با عنوان «</w:t>
      </w:r>
      <w:r w:rsidRPr="00451842">
        <w:rPr>
          <w:rFonts w:ascii="Tw Cen MT" w:hAnsi="Tw Cen MT"/>
          <w:b/>
          <w:bCs/>
          <w:sz w:val="28"/>
          <w:szCs w:val="28"/>
          <w:rtl/>
        </w:rPr>
        <w:t>تکه‌ها</w:t>
      </w:r>
      <w:r w:rsidRPr="00451842">
        <w:rPr>
          <w:rFonts w:ascii="Tw Cen MT" w:hAnsi="Tw Cen MT" w:hint="cs"/>
          <w:b/>
          <w:bCs/>
          <w:sz w:val="28"/>
          <w:szCs w:val="28"/>
          <w:rtl/>
        </w:rPr>
        <w:t>ی</w:t>
      </w:r>
      <w:r w:rsidRPr="00451842">
        <w:rPr>
          <w:rFonts w:ascii="Tw Cen MT" w:hAnsi="Tw Cen MT"/>
          <w:b/>
          <w:bCs/>
          <w:sz w:val="28"/>
          <w:szCs w:val="28"/>
          <w:rtl/>
        </w:rPr>
        <w:t xml:space="preserve"> من</w:t>
      </w:r>
      <w:r w:rsidRPr="00F4599F">
        <w:rPr>
          <w:rFonts w:ascii="Tw Cen MT" w:hAnsi="Tw Cen MT"/>
          <w:sz w:val="28"/>
          <w:szCs w:val="28"/>
          <w:rtl/>
        </w:rPr>
        <w:t>» خاطرات جذاب</w:t>
      </w:r>
      <w:r w:rsidRPr="00F4599F">
        <w:rPr>
          <w:rFonts w:ascii="Tw Cen MT" w:hAnsi="Tw Cen MT" w:hint="cs"/>
          <w:sz w:val="28"/>
          <w:szCs w:val="28"/>
          <w:rtl/>
        </w:rPr>
        <w:t>ی</w:t>
      </w:r>
      <w:r w:rsidRPr="00F4599F">
        <w:rPr>
          <w:rFonts w:ascii="Tw Cen MT" w:hAnsi="Tw Cen MT"/>
          <w:sz w:val="28"/>
          <w:szCs w:val="28"/>
          <w:rtl/>
        </w:rPr>
        <w:t xml:space="preserve"> است که سفر شخص</w:t>
      </w:r>
      <w:r w:rsidRPr="00F4599F">
        <w:rPr>
          <w:rFonts w:ascii="Tw Cen MT" w:hAnsi="Tw Cen MT" w:hint="cs"/>
          <w:sz w:val="28"/>
          <w:szCs w:val="28"/>
          <w:rtl/>
        </w:rPr>
        <w:t>ی</w:t>
      </w:r>
      <w:r w:rsidRPr="00F4599F">
        <w:rPr>
          <w:rFonts w:ascii="Tw Cen MT" w:hAnsi="Tw Cen MT"/>
          <w:sz w:val="28"/>
          <w:szCs w:val="28"/>
          <w:rtl/>
        </w:rPr>
        <w:t xml:space="preserve"> دکتر 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وا</w:t>
      </w:r>
      <w:r w:rsidRPr="00F4599F">
        <w:rPr>
          <w:rFonts w:ascii="Tw Cen MT" w:hAnsi="Tw Cen MT"/>
          <w:sz w:val="28"/>
          <w:szCs w:val="28"/>
          <w:rtl/>
        </w:rPr>
        <w:t xml:space="preserve"> را در تجارب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شرح م</w:t>
      </w:r>
      <w:r w:rsidRPr="00F4599F">
        <w:rPr>
          <w:rFonts w:ascii="Tw Cen MT" w:hAnsi="Tw Cen MT" w:hint="cs"/>
          <w:sz w:val="28"/>
          <w:szCs w:val="28"/>
          <w:rtl/>
        </w:rPr>
        <w:t>ی‌</w:t>
      </w:r>
      <w:r w:rsidRPr="00F4599F">
        <w:rPr>
          <w:rFonts w:ascii="Tw Cen MT" w:hAnsi="Tw Cen MT"/>
          <w:sz w:val="28"/>
          <w:szCs w:val="28"/>
          <w:rtl/>
        </w:rPr>
        <w:t>دهد.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نش</w:t>
      </w:r>
      <w:r w:rsidRPr="00F4599F">
        <w:rPr>
          <w:rFonts w:ascii="Tw Cen MT" w:hAnsi="Tw Cen MT" w:hint="cs"/>
          <w:sz w:val="28"/>
          <w:szCs w:val="28"/>
          <w:rtl/>
        </w:rPr>
        <w:t>ی</w:t>
      </w:r>
      <w:r w:rsidRPr="00F4599F">
        <w:rPr>
          <w:rFonts w:ascii="Tw Cen MT" w:hAnsi="Tw Cen MT"/>
          <w:sz w:val="28"/>
          <w:szCs w:val="28"/>
          <w:rtl/>
        </w:rPr>
        <w:t xml:space="preserve"> منحصر به فرد از برخوردها، چالش ها و درس ها</w:t>
      </w:r>
      <w:r w:rsidRPr="00F4599F">
        <w:rPr>
          <w:rFonts w:ascii="Tw Cen MT" w:hAnsi="Tw Cen MT" w:hint="cs"/>
          <w:sz w:val="28"/>
          <w:szCs w:val="28"/>
          <w:rtl/>
        </w:rPr>
        <w:t>ی</w:t>
      </w:r>
      <w:r w:rsidRPr="00F4599F">
        <w:rPr>
          <w:rFonts w:ascii="Tw Cen MT" w:hAnsi="Tw Cen MT"/>
          <w:sz w:val="28"/>
          <w:szCs w:val="28"/>
          <w:rtl/>
        </w:rPr>
        <w:t xml:space="preserve"> ارزشمند</w:t>
      </w:r>
      <w:r w:rsidRPr="00F4599F">
        <w:rPr>
          <w:rFonts w:ascii="Tw Cen MT" w:hAnsi="Tw Cen MT" w:hint="cs"/>
          <w:sz w:val="28"/>
          <w:szCs w:val="28"/>
          <w:rtl/>
        </w:rPr>
        <w:t>ی</w:t>
      </w:r>
      <w:r w:rsidRPr="00F4599F">
        <w:rPr>
          <w:rFonts w:ascii="Tw Cen MT" w:hAnsi="Tw Cen MT"/>
          <w:sz w:val="28"/>
          <w:szCs w:val="28"/>
          <w:rtl/>
        </w:rPr>
        <w:t xml:space="preserve"> که در طول راه آموخته است، ارائه م</w:t>
      </w:r>
      <w:r w:rsidRPr="00F4599F">
        <w:rPr>
          <w:rFonts w:ascii="Tw Cen MT" w:hAnsi="Tw Cen MT" w:hint="cs"/>
          <w:sz w:val="28"/>
          <w:szCs w:val="28"/>
          <w:rtl/>
        </w:rPr>
        <w:t>ی</w:t>
      </w:r>
      <w:r w:rsidRPr="00F4599F">
        <w:rPr>
          <w:rFonts w:ascii="Tw Cen MT" w:hAnsi="Tw Cen MT"/>
          <w:sz w:val="28"/>
          <w:szCs w:val="28"/>
          <w:rtl/>
        </w:rPr>
        <w:t xml:space="preserve"> دهد. «</w:t>
      </w:r>
      <w:r w:rsidRPr="00451842">
        <w:rPr>
          <w:rFonts w:ascii="Tw Cen MT" w:hAnsi="Tw Cen MT"/>
          <w:b/>
          <w:bCs/>
          <w:sz w:val="28"/>
          <w:szCs w:val="28"/>
          <w:rtl/>
        </w:rPr>
        <w:t>تکه‌ها</w:t>
      </w:r>
      <w:r w:rsidRPr="00451842">
        <w:rPr>
          <w:rFonts w:ascii="Tw Cen MT" w:hAnsi="Tw Cen MT" w:hint="cs"/>
          <w:b/>
          <w:bCs/>
          <w:sz w:val="28"/>
          <w:szCs w:val="28"/>
          <w:rtl/>
        </w:rPr>
        <w:t>ی</w:t>
      </w:r>
      <w:r w:rsidRPr="00451842">
        <w:rPr>
          <w:rFonts w:ascii="Tw Cen MT" w:hAnsi="Tw Cen MT"/>
          <w:b/>
          <w:bCs/>
          <w:sz w:val="28"/>
          <w:szCs w:val="28"/>
          <w:rtl/>
        </w:rPr>
        <w:t xml:space="preserve"> من</w:t>
      </w:r>
      <w:r w:rsidRPr="00F4599F">
        <w:rPr>
          <w:rFonts w:ascii="Tw Cen MT" w:hAnsi="Tw Cen MT"/>
          <w:sz w:val="28"/>
          <w:szCs w:val="28"/>
          <w:rtl/>
        </w:rPr>
        <w:t>» به‌عنوان روا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hint="cs"/>
          <w:sz w:val="28"/>
          <w:szCs w:val="28"/>
          <w:rtl/>
        </w:rPr>
        <w:t>ی</w:t>
      </w:r>
      <w:r w:rsidRPr="00F4599F">
        <w:rPr>
          <w:rFonts w:ascii="Tw Cen MT" w:hAnsi="Tw Cen MT"/>
          <w:sz w:val="28"/>
          <w:szCs w:val="28"/>
          <w:rtl/>
        </w:rPr>
        <w:t xml:space="preserve"> الهام‌بخش از قدرت دگرگون‌کننده گفت‌وگو</w:t>
      </w:r>
      <w:r w:rsidRPr="00F4599F">
        <w:rPr>
          <w:rFonts w:ascii="Tw Cen MT" w:hAnsi="Tw Cen MT" w:hint="cs"/>
          <w:sz w:val="28"/>
          <w:szCs w:val="28"/>
          <w:rtl/>
        </w:rPr>
        <w:t>ی</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و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احترام به د</w:t>
      </w:r>
      <w:r w:rsidRPr="00F4599F">
        <w:rPr>
          <w:rFonts w:ascii="Tw Cen MT" w:hAnsi="Tw Cen MT" w:hint="cs"/>
          <w:sz w:val="28"/>
          <w:szCs w:val="28"/>
          <w:rtl/>
        </w:rPr>
        <w:t>ی</w:t>
      </w:r>
      <w:r w:rsidRPr="00F4599F">
        <w:rPr>
          <w:rFonts w:ascii="Tw Cen MT" w:hAnsi="Tw Cen MT" w:hint="eastAsia"/>
          <w:sz w:val="28"/>
          <w:szCs w:val="28"/>
          <w:rtl/>
        </w:rPr>
        <w:t>دگاه‌ها</w:t>
      </w:r>
      <w:r w:rsidRPr="00F4599F">
        <w:rPr>
          <w:rFonts w:ascii="Tw Cen MT" w:hAnsi="Tw Cen MT" w:hint="cs"/>
          <w:sz w:val="28"/>
          <w:szCs w:val="28"/>
          <w:rtl/>
        </w:rPr>
        <w:t>ی</w:t>
      </w:r>
      <w:r w:rsidRPr="00F4599F">
        <w:rPr>
          <w:rFonts w:ascii="Tw Cen MT" w:hAnsi="Tw Cen MT"/>
          <w:sz w:val="28"/>
          <w:szCs w:val="28"/>
          <w:rtl/>
        </w:rPr>
        <w:t xml:space="preserve"> مختلف مذهب</w:t>
      </w:r>
      <w:r w:rsidRPr="00F4599F">
        <w:rPr>
          <w:rFonts w:ascii="Tw Cen MT" w:hAnsi="Tw Cen MT" w:hint="cs"/>
          <w:sz w:val="28"/>
          <w:szCs w:val="28"/>
          <w:rtl/>
        </w:rPr>
        <w:t>ی</w:t>
      </w:r>
      <w:r w:rsidRPr="00F4599F">
        <w:rPr>
          <w:rFonts w:ascii="Tw Cen MT" w:hAnsi="Tw Cen MT"/>
          <w:sz w:val="28"/>
          <w:szCs w:val="28"/>
          <w:rtl/>
        </w:rPr>
        <w:t xml:space="preserve"> عمل م</w:t>
      </w:r>
      <w:r w:rsidRPr="00F4599F">
        <w:rPr>
          <w:rFonts w:ascii="Tw Cen MT" w:hAnsi="Tw Cen MT" w:hint="cs"/>
          <w:sz w:val="28"/>
          <w:szCs w:val="28"/>
          <w:rtl/>
        </w:rPr>
        <w:t>ی‌</w:t>
      </w:r>
      <w:r w:rsidRPr="00F4599F">
        <w:rPr>
          <w:rFonts w:ascii="Tw Cen MT" w:hAnsi="Tw Cen MT" w:hint="eastAsia"/>
          <w:sz w:val="28"/>
          <w:szCs w:val="28"/>
          <w:rtl/>
        </w:rPr>
        <w:t>کند</w:t>
      </w:r>
      <w:r w:rsidRPr="00F4599F">
        <w:rPr>
          <w:rFonts w:ascii="Tw Cen MT" w:hAnsi="Tw Cen MT"/>
          <w:sz w:val="28"/>
          <w:szCs w:val="28"/>
        </w:rPr>
        <w:t>.</w:t>
      </w:r>
    </w:p>
    <w:p w14:paraId="28470803" w14:textId="6F5BB86B" w:rsidR="00F4599F" w:rsidRP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کتاب</w:t>
      </w:r>
      <w:r w:rsidRPr="00F4599F">
        <w:rPr>
          <w:rFonts w:ascii="Tw Cen MT" w:hAnsi="Tw Cen MT"/>
          <w:sz w:val="28"/>
          <w:szCs w:val="28"/>
          <w:rtl/>
        </w:rPr>
        <w:t xml:space="preserve"> دوم، </w:t>
      </w:r>
      <w:r w:rsidRPr="00F4599F">
        <w:rPr>
          <w:rFonts w:ascii="Tw Cen MT" w:hAnsi="Tw Cen MT"/>
          <w:sz w:val="28"/>
          <w:szCs w:val="28"/>
        </w:rPr>
        <w:t>"</w:t>
      </w:r>
      <w:r w:rsidR="00411CDA">
        <w:rPr>
          <w:rFonts w:ascii="Tw Cen MT" w:hAnsi="Tw Cen MT" w:hint="cs"/>
          <w:sz w:val="28"/>
          <w:szCs w:val="28"/>
          <w:rtl/>
        </w:rPr>
        <w:t xml:space="preserve"> </w:t>
      </w:r>
      <w:r w:rsidR="00411CDA" w:rsidRPr="00451842">
        <w:rPr>
          <w:rFonts w:ascii="Tw Cen MT" w:hAnsi="Tw Cen MT" w:hint="cs"/>
          <w:b/>
          <w:bCs/>
          <w:sz w:val="28"/>
          <w:szCs w:val="28"/>
          <w:rtl/>
        </w:rPr>
        <w:t xml:space="preserve">گام به گام با </w:t>
      </w:r>
      <w:r w:rsidR="00451842">
        <w:rPr>
          <w:rFonts w:ascii="Tw Cen MT" w:hAnsi="Tw Cen MT" w:hint="cs"/>
          <w:b/>
          <w:bCs/>
          <w:sz w:val="28"/>
          <w:szCs w:val="28"/>
          <w:rtl/>
        </w:rPr>
        <w:t>ک</w:t>
      </w:r>
      <w:r w:rsidR="00411CDA" w:rsidRPr="00451842">
        <w:rPr>
          <w:rFonts w:ascii="Tw Cen MT" w:hAnsi="Tw Cen MT" w:hint="cs"/>
          <w:b/>
          <w:bCs/>
          <w:sz w:val="28"/>
          <w:szCs w:val="28"/>
          <w:rtl/>
        </w:rPr>
        <w:t>یسواحیلی</w:t>
      </w:r>
      <w:r w:rsidRPr="00F4599F">
        <w:rPr>
          <w:rFonts w:ascii="Tw Cen MT" w:hAnsi="Tw Cen MT"/>
          <w:sz w:val="28"/>
          <w:szCs w:val="28"/>
        </w:rPr>
        <w:t xml:space="preserve">" </w:t>
      </w:r>
      <w:r w:rsidR="00411CDA">
        <w:rPr>
          <w:rFonts w:ascii="Tw Cen MT" w:hAnsi="Tw Cen MT" w:hint="cs"/>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افزونه قابل توجه در زم</w:t>
      </w:r>
      <w:r w:rsidRPr="00F4599F">
        <w:rPr>
          <w:rFonts w:ascii="Tw Cen MT" w:hAnsi="Tw Cen MT" w:hint="cs"/>
          <w:sz w:val="28"/>
          <w:szCs w:val="28"/>
          <w:rtl/>
        </w:rPr>
        <w:t>ی</w:t>
      </w:r>
      <w:r w:rsidRPr="00F4599F">
        <w:rPr>
          <w:rFonts w:ascii="Tw Cen MT" w:hAnsi="Tw Cen MT" w:hint="eastAsia"/>
          <w:sz w:val="28"/>
          <w:szCs w:val="28"/>
          <w:rtl/>
        </w:rPr>
        <w:t>نه</w:t>
      </w:r>
      <w:r w:rsidRPr="00F4599F">
        <w:rPr>
          <w:rFonts w:ascii="Tw Cen MT" w:hAnsi="Tw Cen MT"/>
          <w:sz w:val="28"/>
          <w:szCs w:val="28"/>
          <w:rtl/>
        </w:rPr>
        <w:t xml:space="preserve"> </w:t>
      </w:r>
      <w:r w:rsidRPr="00F4599F">
        <w:rPr>
          <w:rFonts w:ascii="Tw Cen MT" w:hAnsi="Tw Cen MT" w:hint="cs"/>
          <w:sz w:val="28"/>
          <w:szCs w:val="28"/>
          <w:rtl/>
        </w:rPr>
        <w:t>ی</w:t>
      </w:r>
      <w:r w:rsidRPr="00F4599F">
        <w:rPr>
          <w:rFonts w:ascii="Tw Cen MT" w:hAnsi="Tw Cen MT" w:hint="eastAsia"/>
          <w:sz w:val="28"/>
          <w:szCs w:val="28"/>
          <w:rtl/>
        </w:rPr>
        <w:t>ادگ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hint="cs"/>
          <w:sz w:val="28"/>
          <w:szCs w:val="28"/>
          <w:rtl/>
        </w:rPr>
        <w:t>ی</w:t>
      </w:r>
      <w:r w:rsidRPr="00F4599F">
        <w:rPr>
          <w:rFonts w:ascii="Tw Cen MT" w:hAnsi="Tw Cen MT"/>
          <w:sz w:val="28"/>
          <w:szCs w:val="28"/>
          <w:rtl/>
        </w:rPr>
        <w:t xml:space="preserve"> زبان سواح</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hint="cs"/>
          <w:sz w:val="28"/>
          <w:szCs w:val="28"/>
          <w:rtl/>
        </w:rPr>
        <w:t>ی</w:t>
      </w:r>
      <w:r w:rsidRPr="00F4599F">
        <w:rPr>
          <w:rFonts w:ascii="Tw Cen MT" w:hAnsi="Tw Cen MT"/>
          <w:sz w:val="28"/>
          <w:szCs w:val="28"/>
          <w:rtl/>
        </w:rPr>
        <w:t xml:space="preserve"> است.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کتاب که به طور خاص برا</w:t>
      </w:r>
      <w:r w:rsidRPr="00F4599F">
        <w:rPr>
          <w:rFonts w:ascii="Tw Cen MT" w:hAnsi="Tw Cen MT" w:hint="cs"/>
          <w:sz w:val="28"/>
          <w:szCs w:val="28"/>
          <w:rtl/>
        </w:rPr>
        <w:t>ی</w:t>
      </w:r>
      <w:r w:rsidRPr="00F4599F">
        <w:rPr>
          <w:rFonts w:ascii="Tw Cen MT" w:hAnsi="Tw Cen MT"/>
          <w:sz w:val="28"/>
          <w:szCs w:val="28"/>
          <w:rtl/>
        </w:rPr>
        <w:t xml:space="preserve"> زبان آموزان خارج</w:t>
      </w:r>
      <w:r w:rsidRPr="00F4599F">
        <w:rPr>
          <w:rFonts w:ascii="Tw Cen MT" w:hAnsi="Tw Cen MT" w:hint="cs"/>
          <w:sz w:val="28"/>
          <w:szCs w:val="28"/>
          <w:rtl/>
        </w:rPr>
        <w:t>ی</w:t>
      </w:r>
      <w:r w:rsidRPr="00F4599F">
        <w:rPr>
          <w:rFonts w:ascii="Tw Cen MT" w:hAnsi="Tw Cen MT"/>
          <w:sz w:val="28"/>
          <w:szCs w:val="28"/>
          <w:rtl/>
        </w:rPr>
        <w:t xml:space="preserve"> طراح</w:t>
      </w:r>
      <w:r w:rsidRPr="00F4599F">
        <w:rPr>
          <w:rFonts w:ascii="Tw Cen MT" w:hAnsi="Tw Cen MT" w:hint="cs"/>
          <w:sz w:val="28"/>
          <w:szCs w:val="28"/>
          <w:rtl/>
        </w:rPr>
        <w:t>ی</w:t>
      </w:r>
      <w:r w:rsidRPr="00F4599F">
        <w:rPr>
          <w:rFonts w:ascii="Tw Cen MT" w:hAnsi="Tw Cen MT"/>
          <w:sz w:val="28"/>
          <w:szCs w:val="28"/>
          <w:rtl/>
        </w:rPr>
        <w:t xml:space="preserve"> شده است، راهنما</w:t>
      </w:r>
      <w:r w:rsidRPr="00F4599F">
        <w:rPr>
          <w:rFonts w:ascii="Tw Cen MT" w:hAnsi="Tw Cen MT" w:hint="cs"/>
          <w:sz w:val="28"/>
          <w:szCs w:val="28"/>
          <w:rtl/>
        </w:rPr>
        <w:t>ی</w:t>
      </w:r>
      <w:r w:rsidRPr="00F4599F">
        <w:rPr>
          <w:rFonts w:ascii="Tw Cen MT" w:hAnsi="Tw Cen MT"/>
          <w:sz w:val="28"/>
          <w:szCs w:val="28"/>
          <w:rtl/>
        </w:rPr>
        <w:t xml:space="preserve"> گام به گام تسلط بر زبان سواح</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hint="cs"/>
          <w:sz w:val="28"/>
          <w:szCs w:val="28"/>
          <w:rtl/>
        </w:rPr>
        <w:t>ی</w:t>
      </w:r>
      <w:r w:rsidRPr="00F4599F">
        <w:rPr>
          <w:rFonts w:ascii="Tw Cen MT" w:hAnsi="Tw Cen MT"/>
          <w:sz w:val="28"/>
          <w:szCs w:val="28"/>
          <w:rtl/>
        </w:rPr>
        <w:t xml:space="preserve"> را ارائه م</w:t>
      </w:r>
      <w:r w:rsidRPr="00F4599F">
        <w:rPr>
          <w:rFonts w:ascii="Tw Cen MT" w:hAnsi="Tw Cen MT" w:hint="cs"/>
          <w:sz w:val="28"/>
          <w:szCs w:val="28"/>
          <w:rtl/>
        </w:rPr>
        <w:t>ی</w:t>
      </w:r>
      <w:r w:rsidRPr="00F4599F">
        <w:rPr>
          <w:rFonts w:ascii="Tw Cen MT" w:hAnsi="Tw Cen MT"/>
          <w:sz w:val="28"/>
          <w:szCs w:val="28"/>
          <w:rtl/>
        </w:rPr>
        <w:t xml:space="preserve"> دهد. با تخصص دکتر</w:t>
      </w:r>
      <w:r w:rsidRPr="00F4599F">
        <w:rPr>
          <w:rFonts w:ascii="Tw Cen MT" w:hAnsi="Tw Cen MT"/>
          <w:sz w:val="28"/>
          <w:szCs w:val="28"/>
        </w:rPr>
        <w:t xml:space="preserve"> </w:t>
      </w:r>
      <w:r w:rsidR="00DB4CE4">
        <w:rPr>
          <w:rFonts w:ascii="Tw Cen MT" w:hAnsi="Tw Cen MT" w:hint="cs"/>
          <w:sz w:val="28"/>
          <w:szCs w:val="28"/>
          <w:rtl/>
        </w:rPr>
        <w:t>کینیوا</w:t>
      </w:r>
      <w:r w:rsidRPr="00F4599F">
        <w:rPr>
          <w:rFonts w:ascii="Tw Cen MT" w:hAnsi="Tw Cen MT"/>
          <w:sz w:val="28"/>
          <w:szCs w:val="28"/>
        </w:rPr>
        <w:t xml:space="preserve"> </w:t>
      </w:r>
      <w:r w:rsidRPr="00F4599F">
        <w:rPr>
          <w:rFonts w:ascii="Tw Cen MT" w:hAnsi="Tw Cen MT"/>
          <w:sz w:val="28"/>
          <w:szCs w:val="28"/>
          <w:rtl/>
        </w:rPr>
        <w:t>و درک عم</w:t>
      </w:r>
      <w:r w:rsidRPr="00F4599F">
        <w:rPr>
          <w:rFonts w:ascii="Tw Cen MT" w:hAnsi="Tw Cen MT" w:hint="cs"/>
          <w:sz w:val="28"/>
          <w:szCs w:val="28"/>
          <w:rtl/>
        </w:rPr>
        <w:t>ی</w:t>
      </w:r>
      <w:r w:rsidRPr="00F4599F">
        <w:rPr>
          <w:rFonts w:ascii="Tw Cen MT" w:hAnsi="Tw Cen MT" w:hint="eastAsia"/>
          <w:sz w:val="28"/>
          <w:szCs w:val="28"/>
          <w:rtl/>
        </w:rPr>
        <w:t>ق</w:t>
      </w:r>
      <w:r w:rsidRPr="00F4599F">
        <w:rPr>
          <w:rFonts w:ascii="Tw Cen MT" w:hAnsi="Tw Cen MT"/>
          <w:sz w:val="28"/>
          <w:szCs w:val="28"/>
          <w:rtl/>
        </w:rPr>
        <w:t xml:space="preserve"> از فراگ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hint="cs"/>
          <w:sz w:val="28"/>
          <w:szCs w:val="28"/>
          <w:rtl/>
        </w:rPr>
        <w:t>ی</w:t>
      </w:r>
      <w:r w:rsidRPr="00F4599F">
        <w:rPr>
          <w:rFonts w:ascii="Tw Cen MT" w:hAnsi="Tw Cen MT"/>
          <w:sz w:val="28"/>
          <w:szCs w:val="28"/>
          <w:rtl/>
        </w:rPr>
        <w:t xml:space="preserve"> زبا</w:t>
      </w:r>
      <w:r w:rsidRPr="00F4599F">
        <w:rPr>
          <w:rFonts w:ascii="Tw Cen MT" w:hAnsi="Tw Cen MT" w:hint="eastAsia"/>
          <w:sz w:val="28"/>
          <w:szCs w:val="28"/>
          <w:rtl/>
        </w:rPr>
        <w:t>ن،</w:t>
      </w:r>
      <w:r w:rsidRPr="00F4599F">
        <w:rPr>
          <w:rFonts w:ascii="Tw Cen MT" w:hAnsi="Tw Cen MT"/>
          <w:sz w:val="28"/>
          <w:szCs w:val="28"/>
          <w:rtl/>
        </w:rPr>
        <w:t xml:space="preserve"> </w:t>
      </w:r>
      <w:r w:rsidRPr="0015614A">
        <w:rPr>
          <w:rFonts w:ascii="Tw Cen MT" w:hAnsi="Tw Cen MT"/>
          <w:b/>
          <w:bCs/>
          <w:sz w:val="22"/>
          <w:szCs w:val="22"/>
        </w:rPr>
        <w:t>"</w:t>
      </w:r>
      <w:r w:rsidR="00411CDA" w:rsidRPr="00411CDA">
        <w:rPr>
          <w:rFonts w:ascii="Tw Cen MT" w:hAnsi="Tw Cen MT" w:hint="cs"/>
          <w:sz w:val="28"/>
          <w:szCs w:val="28"/>
          <w:rtl/>
        </w:rPr>
        <w:t xml:space="preserve"> </w:t>
      </w:r>
      <w:r w:rsidR="00411CDA" w:rsidRPr="00451842">
        <w:rPr>
          <w:rFonts w:ascii="Tw Cen MT" w:hAnsi="Tw Cen MT" w:hint="cs"/>
          <w:b/>
          <w:bCs/>
          <w:sz w:val="28"/>
          <w:szCs w:val="28"/>
          <w:rtl/>
        </w:rPr>
        <w:t xml:space="preserve">گام به گام با </w:t>
      </w:r>
      <w:r w:rsidR="00451842">
        <w:rPr>
          <w:rFonts w:ascii="Tw Cen MT" w:hAnsi="Tw Cen MT" w:hint="cs"/>
          <w:b/>
          <w:bCs/>
          <w:sz w:val="28"/>
          <w:szCs w:val="28"/>
          <w:rtl/>
        </w:rPr>
        <w:t>ک</w:t>
      </w:r>
      <w:r w:rsidR="00411CDA" w:rsidRPr="00451842">
        <w:rPr>
          <w:rFonts w:ascii="Tw Cen MT" w:hAnsi="Tw Cen MT" w:hint="cs"/>
          <w:b/>
          <w:bCs/>
          <w:sz w:val="28"/>
          <w:szCs w:val="28"/>
          <w:rtl/>
        </w:rPr>
        <w:t>یسواحیلی</w:t>
      </w:r>
      <w:r w:rsidR="00411CDA" w:rsidRPr="0015614A">
        <w:rPr>
          <w:rFonts w:ascii="Tw Cen MT" w:hAnsi="Tw Cen MT"/>
          <w:b/>
          <w:bCs/>
          <w:sz w:val="22"/>
          <w:szCs w:val="22"/>
        </w:rPr>
        <w:t xml:space="preserve"> </w:t>
      </w:r>
      <w:r w:rsidRPr="0015614A">
        <w:rPr>
          <w:rFonts w:ascii="Tw Cen MT" w:hAnsi="Tw Cen MT"/>
          <w:b/>
          <w:bCs/>
          <w:sz w:val="22"/>
          <w:szCs w:val="22"/>
        </w:rPr>
        <w:t xml:space="preserve">" </w:t>
      </w:r>
      <w:r w:rsidR="0015614A" w:rsidRPr="0015614A">
        <w:rPr>
          <w:rFonts w:ascii="Tw Cen MT" w:hAnsi="Tw Cen MT" w:hint="cs"/>
          <w:b/>
          <w:bCs/>
          <w:sz w:val="22"/>
          <w:szCs w:val="22"/>
          <w:rtl/>
        </w:rPr>
        <w:t xml:space="preserve">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رو</w:t>
      </w:r>
      <w:r w:rsidRPr="00F4599F">
        <w:rPr>
          <w:rFonts w:ascii="Tw Cen MT" w:hAnsi="Tw Cen MT" w:hint="cs"/>
          <w:sz w:val="28"/>
          <w:szCs w:val="28"/>
          <w:rtl/>
        </w:rPr>
        <w:t>ی</w:t>
      </w:r>
      <w:r w:rsidRPr="00F4599F">
        <w:rPr>
          <w:rFonts w:ascii="Tw Cen MT" w:hAnsi="Tw Cen MT" w:hint="eastAsia"/>
          <w:sz w:val="28"/>
          <w:szCs w:val="28"/>
          <w:rtl/>
        </w:rPr>
        <w:t>کرد</w:t>
      </w:r>
      <w:r w:rsidRPr="00F4599F">
        <w:rPr>
          <w:rFonts w:ascii="Tw Cen MT" w:hAnsi="Tw Cen MT"/>
          <w:sz w:val="28"/>
          <w:szCs w:val="28"/>
          <w:rtl/>
        </w:rPr>
        <w:t xml:space="preserve"> جامع را ارائه م</w:t>
      </w:r>
      <w:r w:rsidRPr="00F4599F">
        <w:rPr>
          <w:rFonts w:ascii="Tw Cen MT" w:hAnsi="Tw Cen MT" w:hint="cs"/>
          <w:sz w:val="28"/>
          <w:szCs w:val="28"/>
          <w:rtl/>
        </w:rPr>
        <w:t>ی</w:t>
      </w:r>
      <w:r w:rsidRPr="00F4599F">
        <w:rPr>
          <w:rFonts w:ascii="Tw Cen MT" w:hAnsi="Tw Cen MT"/>
          <w:sz w:val="28"/>
          <w:szCs w:val="28"/>
          <w:rtl/>
        </w:rPr>
        <w:t xml:space="preserve"> دهد که زبان آموزان را قادر م</w:t>
      </w:r>
      <w:r w:rsidRPr="00F4599F">
        <w:rPr>
          <w:rFonts w:ascii="Tw Cen MT" w:hAnsi="Tw Cen MT" w:hint="cs"/>
          <w:sz w:val="28"/>
          <w:szCs w:val="28"/>
          <w:rtl/>
        </w:rPr>
        <w:t>ی</w:t>
      </w:r>
      <w:r w:rsidRPr="00F4599F">
        <w:rPr>
          <w:rFonts w:ascii="Tw Cen MT" w:hAnsi="Tw Cen MT"/>
          <w:sz w:val="28"/>
          <w:szCs w:val="28"/>
          <w:rtl/>
        </w:rPr>
        <w:t xml:space="preserve"> سازد مهارت خود را به تدر</w:t>
      </w:r>
      <w:r w:rsidRPr="00F4599F">
        <w:rPr>
          <w:rFonts w:ascii="Tw Cen MT" w:hAnsi="Tw Cen MT" w:hint="cs"/>
          <w:sz w:val="28"/>
          <w:szCs w:val="28"/>
          <w:rtl/>
        </w:rPr>
        <w:t>ی</w:t>
      </w:r>
      <w:r w:rsidRPr="00F4599F">
        <w:rPr>
          <w:rFonts w:ascii="Tw Cen MT" w:hAnsi="Tw Cen MT" w:hint="eastAsia"/>
          <w:sz w:val="28"/>
          <w:szCs w:val="28"/>
          <w:rtl/>
        </w:rPr>
        <w:t>ج</w:t>
      </w:r>
      <w:r w:rsidRPr="00F4599F">
        <w:rPr>
          <w:rFonts w:ascii="Tw Cen MT" w:hAnsi="Tw Cen MT"/>
          <w:sz w:val="28"/>
          <w:szCs w:val="28"/>
          <w:rtl/>
        </w:rPr>
        <w:t xml:space="preserve"> توسعه دهند. ا</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گرامر ضرور</w:t>
      </w:r>
      <w:r w:rsidRPr="00F4599F">
        <w:rPr>
          <w:rFonts w:ascii="Tw Cen MT" w:hAnsi="Tw Cen MT" w:hint="cs"/>
          <w:sz w:val="28"/>
          <w:szCs w:val="28"/>
          <w:rtl/>
        </w:rPr>
        <w:t>ی</w:t>
      </w:r>
      <w:r w:rsidRPr="00F4599F">
        <w:rPr>
          <w:rFonts w:ascii="Tw Cen MT" w:hAnsi="Tw Cen MT" w:hint="eastAsia"/>
          <w:sz w:val="28"/>
          <w:szCs w:val="28"/>
          <w:rtl/>
        </w:rPr>
        <w:t>،</w:t>
      </w:r>
      <w:r w:rsidRPr="00F4599F">
        <w:rPr>
          <w:rFonts w:ascii="Tw Cen MT" w:hAnsi="Tw Cen MT"/>
          <w:sz w:val="28"/>
          <w:szCs w:val="28"/>
          <w:rtl/>
        </w:rPr>
        <w:t xml:space="preserve"> واژگان و مهارت ها</w:t>
      </w:r>
      <w:r w:rsidRPr="00F4599F">
        <w:rPr>
          <w:rFonts w:ascii="Tw Cen MT" w:hAnsi="Tw Cen MT" w:hint="cs"/>
          <w:sz w:val="28"/>
          <w:szCs w:val="28"/>
          <w:rtl/>
        </w:rPr>
        <w:t>ی</w:t>
      </w:r>
      <w:r w:rsidRPr="00F4599F">
        <w:rPr>
          <w:rFonts w:ascii="Tw Cen MT" w:hAnsi="Tw Cen MT"/>
          <w:sz w:val="28"/>
          <w:szCs w:val="28"/>
          <w:rtl/>
        </w:rPr>
        <w:t xml:space="preserve"> مکالمه عمل</w:t>
      </w:r>
      <w:r w:rsidRPr="00F4599F">
        <w:rPr>
          <w:rFonts w:ascii="Tw Cen MT" w:hAnsi="Tw Cen MT" w:hint="cs"/>
          <w:sz w:val="28"/>
          <w:szCs w:val="28"/>
          <w:rtl/>
        </w:rPr>
        <w:t>ی</w:t>
      </w:r>
      <w:r w:rsidRPr="00F4599F">
        <w:rPr>
          <w:rFonts w:ascii="Tw Cen MT" w:hAnsi="Tw Cen MT"/>
          <w:sz w:val="28"/>
          <w:szCs w:val="28"/>
          <w:rtl/>
        </w:rPr>
        <w:t xml:space="preserve"> را پوشش م</w:t>
      </w:r>
      <w:r w:rsidRPr="00F4599F">
        <w:rPr>
          <w:rFonts w:ascii="Tw Cen MT" w:hAnsi="Tw Cen MT" w:hint="cs"/>
          <w:sz w:val="28"/>
          <w:szCs w:val="28"/>
          <w:rtl/>
        </w:rPr>
        <w:t>ی</w:t>
      </w:r>
      <w:r w:rsidRPr="00F4599F">
        <w:rPr>
          <w:rFonts w:ascii="Tw Cen MT" w:hAnsi="Tw Cen MT"/>
          <w:sz w:val="28"/>
          <w:szCs w:val="28"/>
          <w:rtl/>
        </w:rPr>
        <w:t xml:space="preserve"> دهد، و آن را به منبع</w:t>
      </w:r>
      <w:r w:rsidRPr="00F4599F">
        <w:rPr>
          <w:rFonts w:ascii="Tw Cen MT" w:hAnsi="Tw Cen MT" w:hint="cs"/>
          <w:sz w:val="28"/>
          <w:szCs w:val="28"/>
          <w:rtl/>
        </w:rPr>
        <w:t>ی</w:t>
      </w:r>
      <w:r w:rsidRPr="00F4599F">
        <w:rPr>
          <w:rFonts w:ascii="Tw Cen MT" w:hAnsi="Tw Cen MT"/>
          <w:sz w:val="28"/>
          <w:szCs w:val="28"/>
          <w:rtl/>
        </w:rPr>
        <w:t xml:space="preserve"> ارزشمند برا</w:t>
      </w:r>
      <w:r w:rsidRPr="00F4599F">
        <w:rPr>
          <w:rFonts w:ascii="Tw Cen MT" w:hAnsi="Tw Cen MT" w:hint="cs"/>
          <w:sz w:val="28"/>
          <w:szCs w:val="28"/>
          <w:rtl/>
        </w:rPr>
        <w:t>ی</w:t>
      </w:r>
      <w:r w:rsidRPr="00F4599F">
        <w:rPr>
          <w:rFonts w:ascii="Tw Cen MT" w:hAnsi="Tw Cen MT"/>
          <w:sz w:val="28"/>
          <w:szCs w:val="28"/>
          <w:rtl/>
        </w:rPr>
        <w:t xml:space="preserve"> هر کس</w:t>
      </w:r>
      <w:r w:rsidRPr="00F4599F">
        <w:rPr>
          <w:rFonts w:ascii="Tw Cen MT" w:hAnsi="Tw Cen MT" w:hint="cs"/>
          <w:sz w:val="28"/>
          <w:szCs w:val="28"/>
          <w:rtl/>
        </w:rPr>
        <w:t>ی</w:t>
      </w:r>
      <w:r w:rsidRPr="00F4599F">
        <w:rPr>
          <w:rFonts w:ascii="Tw Cen MT" w:hAnsi="Tw Cen MT"/>
          <w:sz w:val="28"/>
          <w:szCs w:val="28"/>
          <w:rtl/>
        </w:rPr>
        <w:t xml:space="preserve"> که به دنبال تعامل با جوامع س</w:t>
      </w:r>
      <w:r w:rsidRPr="00F4599F">
        <w:rPr>
          <w:rFonts w:ascii="Tw Cen MT" w:hAnsi="Tw Cen MT" w:hint="eastAsia"/>
          <w:sz w:val="28"/>
          <w:szCs w:val="28"/>
          <w:rtl/>
        </w:rPr>
        <w:t>واح</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hint="cs"/>
          <w:sz w:val="28"/>
          <w:szCs w:val="28"/>
          <w:rtl/>
        </w:rPr>
        <w:t>ی</w:t>
      </w:r>
      <w:r w:rsidRPr="00F4599F">
        <w:rPr>
          <w:rFonts w:ascii="Tw Cen MT" w:hAnsi="Tw Cen MT"/>
          <w:sz w:val="28"/>
          <w:szCs w:val="28"/>
          <w:rtl/>
        </w:rPr>
        <w:t xml:space="preserve"> زبان است تبد</w:t>
      </w:r>
      <w:r w:rsidRPr="00F4599F">
        <w:rPr>
          <w:rFonts w:ascii="Tw Cen MT" w:hAnsi="Tw Cen MT" w:hint="cs"/>
          <w:sz w:val="28"/>
          <w:szCs w:val="28"/>
          <w:rtl/>
        </w:rPr>
        <w:t>ی</w:t>
      </w:r>
      <w:r w:rsidRPr="00F4599F">
        <w:rPr>
          <w:rFonts w:ascii="Tw Cen MT" w:hAnsi="Tw Cen MT" w:hint="eastAsia"/>
          <w:sz w:val="28"/>
          <w:szCs w:val="28"/>
          <w:rtl/>
        </w:rPr>
        <w:t>ل</w:t>
      </w:r>
      <w:r w:rsidRPr="00F4599F">
        <w:rPr>
          <w:rFonts w:ascii="Tw Cen MT" w:hAnsi="Tw Cen MT"/>
          <w:sz w:val="28"/>
          <w:szCs w:val="28"/>
          <w:rtl/>
        </w:rPr>
        <w:t xml:space="preserve"> م</w:t>
      </w:r>
      <w:r w:rsidRPr="00F4599F">
        <w:rPr>
          <w:rFonts w:ascii="Tw Cen MT" w:hAnsi="Tw Cen MT" w:hint="cs"/>
          <w:sz w:val="28"/>
          <w:szCs w:val="28"/>
          <w:rtl/>
        </w:rPr>
        <w:t>ی</w:t>
      </w:r>
      <w:r w:rsidRPr="00F4599F">
        <w:rPr>
          <w:rFonts w:ascii="Tw Cen MT" w:hAnsi="Tw Cen MT"/>
          <w:sz w:val="28"/>
          <w:szCs w:val="28"/>
          <w:rtl/>
        </w:rPr>
        <w:t xml:space="preserve"> کند</w:t>
      </w:r>
      <w:r w:rsidRPr="00F4599F">
        <w:rPr>
          <w:rFonts w:ascii="Tw Cen MT" w:hAnsi="Tw Cen MT"/>
          <w:sz w:val="28"/>
          <w:szCs w:val="28"/>
        </w:rPr>
        <w:t>.</w:t>
      </w:r>
    </w:p>
    <w:p w14:paraId="480B215F" w14:textId="4722D0D7" w:rsidR="00F4599F" w:rsidRPr="00F4599F" w:rsidRDefault="00D2054E" w:rsidP="004266AE">
      <w:pPr>
        <w:ind w:firstLine="720"/>
        <w:jc w:val="both"/>
        <w:rPr>
          <w:rFonts w:ascii="Tw Cen MT" w:hAnsi="Tw Cen MT"/>
          <w:sz w:val="28"/>
          <w:szCs w:val="28"/>
          <w:rtl/>
        </w:rPr>
      </w:pPr>
      <w:r>
        <w:rPr>
          <w:rFonts w:ascii="Tw Cen MT" w:hAnsi="Tw Cen MT" w:hint="cs"/>
          <w:sz w:val="28"/>
          <w:szCs w:val="28"/>
          <w:rtl/>
        </w:rPr>
        <w:t>رونمایی از</w:t>
      </w:r>
      <w:r w:rsidR="00F4599F" w:rsidRPr="00F4599F">
        <w:rPr>
          <w:rFonts w:ascii="Tw Cen MT" w:hAnsi="Tw Cen MT"/>
          <w:sz w:val="28"/>
          <w:szCs w:val="28"/>
          <w:rtl/>
        </w:rPr>
        <w:t xml:space="preserve"> ا</w:t>
      </w:r>
      <w:r w:rsidR="00F4599F" w:rsidRPr="00F4599F">
        <w:rPr>
          <w:rFonts w:ascii="Tw Cen MT" w:hAnsi="Tw Cen MT" w:hint="cs"/>
          <w:sz w:val="28"/>
          <w:szCs w:val="28"/>
          <w:rtl/>
        </w:rPr>
        <w:t>ی</w:t>
      </w:r>
      <w:r w:rsidR="00F4599F" w:rsidRPr="00F4599F">
        <w:rPr>
          <w:rFonts w:ascii="Tw Cen MT" w:hAnsi="Tw Cen MT" w:hint="eastAsia"/>
          <w:sz w:val="28"/>
          <w:szCs w:val="28"/>
          <w:rtl/>
        </w:rPr>
        <w:t>ن</w:t>
      </w:r>
      <w:r w:rsidR="00F4599F" w:rsidRPr="00F4599F">
        <w:rPr>
          <w:rFonts w:ascii="Tw Cen MT" w:hAnsi="Tw Cen MT"/>
          <w:sz w:val="28"/>
          <w:szCs w:val="28"/>
          <w:rtl/>
        </w:rPr>
        <w:t xml:space="preserve"> دو کتاب علا</w:t>
      </w:r>
      <w:r w:rsidR="00F4599F" w:rsidRPr="00F4599F">
        <w:rPr>
          <w:rFonts w:ascii="Tw Cen MT" w:hAnsi="Tw Cen MT" w:hint="cs"/>
          <w:sz w:val="28"/>
          <w:szCs w:val="28"/>
          <w:rtl/>
        </w:rPr>
        <w:t>ی</w:t>
      </w:r>
      <w:r w:rsidR="00F4599F" w:rsidRPr="00F4599F">
        <w:rPr>
          <w:rFonts w:ascii="Tw Cen MT" w:hAnsi="Tw Cen MT" w:hint="eastAsia"/>
          <w:sz w:val="28"/>
          <w:szCs w:val="28"/>
          <w:rtl/>
        </w:rPr>
        <w:t>ق</w:t>
      </w:r>
      <w:r w:rsidR="00F4599F" w:rsidRPr="00F4599F">
        <w:rPr>
          <w:rFonts w:ascii="Tw Cen MT" w:hAnsi="Tw Cen MT"/>
          <w:sz w:val="28"/>
          <w:szCs w:val="28"/>
          <w:rtl/>
        </w:rPr>
        <w:t xml:space="preserve"> و تعهد متنوع دکتر حسن ک</w:t>
      </w:r>
      <w:r w:rsidR="00F4599F" w:rsidRPr="00F4599F">
        <w:rPr>
          <w:rFonts w:ascii="Tw Cen MT" w:hAnsi="Tw Cen MT" w:hint="cs"/>
          <w:sz w:val="28"/>
          <w:szCs w:val="28"/>
          <w:rtl/>
        </w:rPr>
        <w:t>ی</w:t>
      </w:r>
      <w:r w:rsidR="00F4599F" w:rsidRPr="00F4599F">
        <w:rPr>
          <w:rFonts w:ascii="Tw Cen MT" w:hAnsi="Tw Cen MT" w:hint="eastAsia"/>
          <w:sz w:val="28"/>
          <w:szCs w:val="28"/>
          <w:rtl/>
        </w:rPr>
        <w:t>ن</w:t>
      </w:r>
      <w:r w:rsidR="00F4599F" w:rsidRPr="00F4599F">
        <w:rPr>
          <w:rFonts w:ascii="Tw Cen MT" w:hAnsi="Tw Cen MT" w:hint="cs"/>
          <w:sz w:val="28"/>
          <w:szCs w:val="28"/>
          <w:rtl/>
        </w:rPr>
        <w:t>ی</w:t>
      </w:r>
      <w:r w:rsidR="00F4599F" w:rsidRPr="00F4599F">
        <w:rPr>
          <w:rFonts w:ascii="Tw Cen MT" w:hAnsi="Tw Cen MT" w:hint="eastAsia"/>
          <w:sz w:val="28"/>
          <w:szCs w:val="28"/>
          <w:rtl/>
        </w:rPr>
        <w:t>وا</w:t>
      </w:r>
      <w:r w:rsidR="00F4599F" w:rsidRPr="00F4599F">
        <w:rPr>
          <w:rFonts w:ascii="Tw Cen MT" w:hAnsi="Tw Cen MT"/>
          <w:sz w:val="28"/>
          <w:szCs w:val="28"/>
          <w:rtl/>
        </w:rPr>
        <w:t xml:space="preserve"> به تقو</w:t>
      </w:r>
      <w:r w:rsidR="00F4599F" w:rsidRPr="00F4599F">
        <w:rPr>
          <w:rFonts w:ascii="Tw Cen MT" w:hAnsi="Tw Cen MT" w:hint="cs"/>
          <w:sz w:val="28"/>
          <w:szCs w:val="28"/>
          <w:rtl/>
        </w:rPr>
        <w:t>ی</w:t>
      </w:r>
      <w:r w:rsidR="00F4599F" w:rsidRPr="00F4599F">
        <w:rPr>
          <w:rFonts w:ascii="Tw Cen MT" w:hAnsi="Tw Cen MT" w:hint="eastAsia"/>
          <w:sz w:val="28"/>
          <w:szCs w:val="28"/>
          <w:rtl/>
        </w:rPr>
        <w:t>ت</w:t>
      </w:r>
      <w:r w:rsidR="00F4599F" w:rsidRPr="00F4599F">
        <w:rPr>
          <w:rFonts w:ascii="Tw Cen MT" w:hAnsi="Tw Cen MT"/>
          <w:sz w:val="28"/>
          <w:szCs w:val="28"/>
          <w:rtl/>
        </w:rPr>
        <w:t xml:space="preserve"> درک ب</w:t>
      </w:r>
      <w:r w:rsidR="00F4599F" w:rsidRPr="00F4599F">
        <w:rPr>
          <w:rFonts w:ascii="Tw Cen MT" w:hAnsi="Tw Cen MT" w:hint="cs"/>
          <w:sz w:val="28"/>
          <w:szCs w:val="28"/>
          <w:rtl/>
        </w:rPr>
        <w:t>ی</w:t>
      </w:r>
      <w:r w:rsidR="00F4599F" w:rsidRPr="00F4599F">
        <w:rPr>
          <w:rFonts w:ascii="Tw Cen MT" w:hAnsi="Tw Cen MT" w:hint="eastAsia"/>
          <w:sz w:val="28"/>
          <w:szCs w:val="28"/>
          <w:rtl/>
        </w:rPr>
        <w:t>ن</w:t>
      </w:r>
      <w:r w:rsidR="00F4599F" w:rsidRPr="00F4599F">
        <w:rPr>
          <w:rFonts w:ascii="Tw Cen MT" w:hAnsi="Tw Cen MT"/>
          <w:sz w:val="28"/>
          <w:szCs w:val="28"/>
          <w:rtl/>
        </w:rPr>
        <w:t xml:space="preserve"> اد</w:t>
      </w:r>
      <w:r w:rsidR="00F4599F" w:rsidRPr="00F4599F">
        <w:rPr>
          <w:rFonts w:ascii="Tw Cen MT" w:hAnsi="Tw Cen MT" w:hint="cs"/>
          <w:sz w:val="28"/>
          <w:szCs w:val="28"/>
          <w:rtl/>
        </w:rPr>
        <w:t>ی</w:t>
      </w:r>
      <w:r w:rsidR="00F4599F" w:rsidRPr="00F4599F">
        <w:rPr>
          <w:rFonts w:ascii="Tw Cen MT" w:hAnsi="Tw Cen MT" w:hint="eastAsia"/>
          <w:sz w:val="28"/>
          <w:szCs w:val="28"/>
          <w:rtl/>
        </w:rPr>
        <w:t>ان</w:t>
      </w:r>
      <w:r w:rsidR="00F4599F" w:rsidRPr="00F4599F">
        <w:rPr>
          <w:rFonts w:ascii="Tw Cen MT" w:hAnsi="Tw Cen MT"/>
          <w:sz w:val="28"/>
          <w:szCs w:val="28"/>
          <w:rtl/>
        </w:rPr>
        <w:t xml:space="preserve"> و آموزش زبان را </w:t>
      </w:r>
      <w:r>
        <w:rPr>
          <w:rFonts w:ascii="Tw Cen MT" w:hAnsi="Tw Cen MT" w:hint="cs"/>
          <w:sz w:val="28"/>
          <w:szCs w:val="28"/>
          <w:rtl/>
        </w:rPr>
        <w:t>مطرح</w:t>
      </w:r>
      <w:r w:rsidR="00F4599F" w:rsidRPr="00F4599F">
        <w:rPr>
          <w:rFonts w:ascii="Tw Cen MT" w:hAnsi="Tw Cen MT"/>
          <w:sz w:val="28"/>
          <w:szCs w:val="28"/>
          <w:rtl/>
        </w:rPr>
        <w:t xml:space="preserve"> م</w:t>
      </w:r>
      <w:r w:rsidR="00F4599F" w:rsidRPr="00F4599F">
        <w:rPr>
          <w:rFonts w:ascii="Tw Cen MT" w:hAnsi="Tw Cen MT" w:hint="cs"/>
          <w:sz w:val="28"/>
          <w:szCs w:val="28"/>
          <w:rtl/>
        </w:rPr>
        <w:t>ی</w:t>
      </w:r>
      <w:r w:rsidR="00F4599F" w:rsidRPr="00F4599F">
        <w:rPr>
          <w:rFonts w:ascii="Tw Cen MT" w:hAnsi="Tw Cen MT"/>
          <w:sz w:val="28"/>
          <w:szCs w:val="28"/>
          <w:rtl/>
        </w:rPr>
        <w:t xml:space="preserve"> کند. دکتر</w:t>
      </w:r>
      <w:r w:rsidR="00F4599F" w:rsidRPr="00F4599F">
        <w:rPr>
          <w:rFonts w:ascii="Tw Cen MT" w:hAnsi="Tw Cen MT"/>
          <w:sz w:val="28"/>
          <w:szCs w:val="28"/>
        </w:rPr>
        <w:t xml:space="preserve"> </w:t>
      </w:r>
      <w:r w:rsidR="00DB4CE4">
        <w:rPr>
          <w:rFonts w:ascii="Tw Cen MT" w:hAnsi="Tw Cen MT" w:hint="cs"/>
          <w:sz w:val="28"/>
          <w:szCs w:val="28"/>
          <w:rtl/>
        </w:rPr>
        <w:t>کینیوا</w:t>
      </w:r>
      <w:r w:rsidR="00F4599F" w:rsidRPr="00F4599F">
        <w:rPr>
          <w:rFonts w:ascii="Tw Cen MT" w:hAnsi="Tw Cen MT"/>
          <w:sz w:val="28"/>
          <w:szCs w:val="28"/>
        </w:rPr>
        <w:t xml:space="preserve"> </w:t>
      </w:r>
      <w:r w:rsidR="00F4599F" w:rsidRPr="00F4599F">
        <w:rPr>
          <w:rFonts w:ascii="Tw Cen MT" w:hAnsi="Tw Cen MT"/>
          <w:sz w:val="28"/>
          <w:szCs w:val="28"/>
          <w:rtl/>
        </w:rPr>
        <w:t>با به اشتراک گذاشتن تجرب</w:t>
      </w:r>
      <w:r w:rsidR="00F4599F" w:rsidRPr="00F4599F">
        <w:rPr>
          <w:rFonts w:ascii="Tw Cen MT" w:hAnsi="Tw Cen MT" w:hint="cs"/>
          <w:sz w:val="28"/>
          <w:szCs w:val="28"/>
          <w:rtl/>
        </w:rPr>
        <w:t>ی</w:t>
      </w:r>
      <w:r w:rsidR="00F4599F" w:rsidRPr="00F4599F">
        <w:rPr>
          <w:rFonts w:ascii="Tw Cen MT" w:hAnsi="Tw Cen MT" w:hint="eastAsia"/>
          <w:sz w:val="28"/>
          <w:szCs w:val="28"/>
          <w:rtl/>
        </w:rPr>
        <w:t>ات</w:t>
      </w:r>
      <w:r w:rsidR="00F4599F" w:rsidRPr="00F4599F">
        <w:rPr>
          <w:rFonts w:ascii="Tw Cen MT" w:hAnsi="Tw Cen MT"/>
          <w:sz w:val="28"/>
          <w:szCs w:val="28"/>
          <w:rtl/>
        </w:rPr>
        <w:t xml:space="preserve"> شخص</w:t>
      </w:r>
      <w:r w:rsidR="00F4599F" w:rsidRPr="00F4599F">
        <w:rPr>
          <w:rFonts w:ascii="Tw Cen MT" w:hAnsi="Tw Cen MT" w:hint="cs"/>
          <w:sz w:val="28"/>
          <w:szCs w:val="28"/>
          <w:rtl/>
        </w:rPr>
        <w:t>ی</w:t>
      </w:r>
      <w:r w:rsidR="00F4599F" w:rsidRPr="00F4599F">
        <w:rPr>
          <w:rFonts w:ascii="Tw Cen MT" w:hAnsi="Tw Cen MT"/>
          <w:sz w:val="28"/>
          <w:szCs w:val="28"/>
          <w:rtl/>
        </w:rPr>
        <w:t xml:space="preserve"> خود در</w:t>
      </w:r>
      <w:r w:rsidR="00F4599F" w:rsidRPr="00F4599F">
        <w:rPr>
          <w:rFonts w:ascii="Tw Cen MT" w:hAnsi="Tw Cen MT"/>
          <w:sz w:val="28"/>
          <w:szCs w:val="28"/>
        </w:rPr>
        <w:t xml:space="preserve"> "</w:t>
      </w:r>
      <w:r w:rsidR="00411CDA" w:rsidRPr="00411CDA">
        <w:rPr>
          <w:rFonts w:ascii="Tw Cen MT" w:hAnsi="Tw Cen MT"/>
          <w:sz w:val="28"/>
          <w:szCs w:val="28"/>
          <w:rtl/>
        </w:rPr>
        <w:t xml:space="preserve"> </w:t>
      </w:r>
      <w:r w:rsidR="00411CDA" w:rsidRPr="00411CDA">
        <w:rPr>
          <w:rFonts w:ascii="Tw Cen MT" w:hAnsi="Tw Cen MT"/>
          <w:b/>
          <w:bCs/>
          <w:sz w:val="28"/>
          <w:szCs w:val="28"/>
          <w:rtl/>
        </w:rPr>
        <w:t>تکه‌ها</w:t>
      </w:r>
      <w:r w:rsidR="00411CDA" w:rsidRPr="00411CDA">
        <w:rPr>
          <w:rFonts w:ascii="Tw Cen MT" w:hAnsi="Tw Cen MT" w:hint="cs"/>
          <w:b/>
          <w:bCs/>
          <w:sz w:val="28"/>
          <w:szCs w:val="28"/>
          <w:rtl/>
        </w:rPr>
        <w:t>ی</w:t>
      </w:r>
      <w:r w:rsidR="00411CDA" w:rsidRPr="00411CDA">
        <w:rPr>
          <w:rFonts w:ascii="Tw Cen MT" w:hAnsi="Tw Cen MT"/>
          <w:b/>
          <w:bCs/>
          <w:sz w:val="28"/>
          <w:szCs w:val="28"/>
          <w:rtl/>
        </w:rPr>
        <w:t xml:space="preserve"> من</w:t>
      </w:r>
      <w:r w:rsidR="00411CDA" w:rsidRPr="00F4599F">
        <w:rPr>
          <w:rFonts w:ascii="Tw Cen MT" w:hAnsi="Tw Cen MT"/>
          <w:sz w:val="28"/>
          <w:szCs w:val="28"/>
        </w:rPr>
        <w:t xml:space="preserve"> </w:t>
      </w:r>
      <w:r w:rsidR="00F4599F" w:rsidRPr="00F4599F">
        <w:rPr>
          <w:rFonts w:ascii="Tw Cen MT" w:hAnsi="Tw Cen MT"/>
          <w:sz w:val="28"/>
          <w:szCs w:val="28"/>
        </w:rPr>
        <w:t xml:space="preserve">" </w:t>
      </w:r>
      <w:r w:rsidR="00F4599F" w:rsidRPr="00F4599F">
        <w:rPr>
          <w:rFonts w:ascii="Tw Cen MT" w:hAnsi="Tw Cen MT"/>
          <w:sz w:val="28"/>
          <w:szCs w:val="28"/>
          <w:rtl/>
        </w:rPr>
        <w:t xml:space="preserve">و ارائه </w:t>
      </w:r>
      <w:r w:rsidR="00F4599F" w:rsidRPr="00F4599F">
        <w:rPr>
          <w:rFonts w:ascii="Tw Cen MT" w:hAnsi="Tw Cen MT" w:hint="cs"/>
          <w:sz w:val="28"/>
          <w:szCs w:val="28"/>
          <w:rtl/>
        </w:rPr>
        <w:t>ی</w:t>
      </w:r>
      <w:r w:rsidR="00F4599F" w:rsidRPr="00F4599F">
        <w:rPr>
          <w:rFonts w:ascii="Tw Cen MT" w:hAnsi="Tw Cen MT" w:hint="eastAsia"/>
          <w:sz w:val="28"/>
          <w:szCs w:val="28"/>
          <w:rtl/>
        </w:rPr>
        <w:t>ک</w:t>
      </w:r>
      <w:r w:rsidR="00F4599F" w:rsidRPr="00F4599F">
        <w:rPr>
          <w:rFonts w:ascii="Tw Cen MT" w:hAnsi="Tw Cen MT"/>
          <w:sz w:val="28"/>
          <w:szCs w:val="28"/>
          <w:rtl/>
        </w:rPr>
        <w:t xml:space="preserve"> منبع </w:t>
      </w:r>
      <w:r w:rsidR="00F4599F" w:rsidRPr="00F4599F">
        <w:rPr>
          <w:rFonts w:ascii="Tw Cen MT" w:hAnsi="Tw Cen MT" w:hint="cs"/>
          <w:sz w:val="28"/>
          <w:szCs w:val="28"/>
          <w:rtl/>
        </w:rPr>
        <w:t>ی</w:t>
      </w:r>
      <w:r w:rsidR="00F4599F" w:rsidRPr="00F4599F">
        <w:rPr>
          <w:rFonts w:ascii="Tw Cen MT" w:hAnsi="Tw Cen MT" w:hint="eastAsia"/>
          <w:sz w:val="28"/>
          <w:szCs w:val="28"/>
          <w:rtl/>
        </w:rPr>
        <w:t>ادگ</w:t>
      </w:r>
      <w:r w:rsidR="00F4599F" w:rsidRPr="00F4599F">
        <w:rPr>
          <w:rFonts w:ascii="Tw Cen MT" w:hAnsi="Tw Cen MT" w:hint="cs"/>
          <w:sz w:val="28"/>
          <w:szCs w:val="28"/>
          <w:rtl/>
        </w:rPr>
        <w:t>ی</w:t>
      </w:r>
      <w:r w:rsidR="00F4599F" w:rsidRPr="00F4599F">
        <w:rPr>
          <w:rFonts w:ascii="Tw Cen MT" w:hAnsi="Tw Cen MT" w:hint="eastAsia"/>
          <w:sz w:val="28"/>
          <w:szCs w:val="28"/>
          <w:rtl/>
        </w:rPr>
        <w:t>ر</w:t>
      </w:r>
      <w:r w:rsidR="00F4599F" w:rsidRPr="00F4599F">
        <w:rPr>
          <w:rFonts w:ascii="Tw Cen MT" w:hAnsi="Tw Cen MT" w:hint="cs"/>
          <w:sz w:val="28"/>
          <w:szCs w:val="28"/>
          <w:rtl/>
        </w:rPr>
        <w:t>ی</w:t>
      </w:r>
      <w:r w:rsidR="00F4599F" w:rsidRPr="00F4599F">
        <w:rPr>
          <w:rFonts w:ascii="Tw Cen MT" w:hAnsi="Tw Cen MT"/>
          <w:sz w:val="28"/>
          <w:szCs w:val="28"/>
          <w:rtl/>
        </w:rPr>
        <w:t xml:space="preserve"> زبان جامع در</w:t>
      </w:r>
      <w:r w:rsidR="00F4599F" w:rsidRPr="00F4599F">
        <w:rPr>
          <w:rFonts w:ascii="Tw Cen MT" w:hAnsi="Tw Cen MT"/>
          <w:sz w:val="28"/>
          <w:szCs w:val="28"/>
        </w:rPr>
        <w:t xml:space="preserve"> "</w:t>
      </w:r>
      <w:r w:rsidR="00411CDA" w:rsidRPr="00411CDA">
        <w:rPr>
          <w:rFonts w:ascii="Tw Cen MT" w:hAnsi="Tw Cen MT" w:hint="cs"/>
          <w:sz w:val="28"/>
          <w:szCs w:val="28"/>
          <w:rtl/>
        </w:rPr>
        <w:t xml:space="preserve"> </w:t>
      </w:r>
      <w:r w:rsidR="00411CDA" w:rsidRPr="00451842">
        <w:rPr>
          <w:rFonts w:ascii="Tw Cen MT" w:hAnsi="Tw Cen MT" w:hint="cs"/>
          <w:b/>
          <w:bCs/>
          <w:sz w:val="28"/>
          <w:szCs w:val="28"/>
          <w:rtl/>
        </w:rPr>
        <w:t xml:space="preserve">گام به گام با </w:t>
      </w:r>
      <w:r w:rsidR="00451842" w:rsidRPr="00451842">
        <w:rPr>
          <w:rFonts w:ascii="Tw Cen MT" w:hAnsi="Tw Cen MT" w:hint="cs"/>
          <w:b/>
          <w:bCs/>
          <w:sz w:val="28"/>
          <w:szCs w:val="28"/>
          <w:rtl/>
        </w:rPr>
        <w:t>ک</w:t>
      </w:r>
      <w:r w:rsidR="00411CDA" w:rsidRPr="00451842">
        <w:rPr>
          <w:rFonts w:ascii="Tw Cen MT" w:hAnsi="Tw Cen MT" w:hint="cs"/>
          <w:b/>
          <w:bCs/>
          <w:sz w:val="28"/>
          <w:szCs w:val="28"/>
          <w:rtl/>
        </w:rPr>
        <w:t>یسواحیلی</w:t>
      </w:r>
      <w:r w:rsidR="00411CDA" w:rsidRPr="00F4599F">
        <w:rPr>
          <w:rFonts w:ascii="Tw Cen MT" w:hAnsi="Tw Cen MT"/>
          <w:sz w:val="28"/>
          <w:szCs w:val="28"/>
        </w:rPr>
        <w:t xml:space="preserve"> </w:t>
      </w:r>
      <w:r w:rsidR="00F4599F" w:rsidRPr="00F4599F">
        <w:rPr>
          <w:rFonts w:ascii="Tw Cen MT" w:hAnsi="Tw Cen MT"/>
          <w:sz w:val="28"/>
          <w:szCs w:val="28"/>
        </w:rPr>
        <w:t>"</w:t>
      </w:r>
      <w:r w:rsidR="00F4599F" w:rsidRPr="00F4599F">
        <w:rPr>
          <w:rFonts w:ascii="Tw Cen MT" w:hAnsi="Tw Cen MT"/>
          <w:sz w:val="28"/>
          <w:szCs w:val="28"/>
          <w:rtl/>
        </w:rPr>
        <w:t>، به ترو</w:t>
      </w:r>
      <w:r w:rsidR="00F4599F" w:rsidRPr="00F4599F">
        <w:rPr>
          <w:rFonts w:ascii="Tw Cen MT" w:hAnsi="Tw Cen MT" w:hint="cs"/>
          <w:sz w:val="28"/>
          <w:szCs w:val="28"/>
          <w:rtl/>
        </w:rPr>
        <w:t>ی</w:t>
      </w:r>
      <w:r w:rsidR="00F4599F" w:rsidRPr="00F4599F">
        <w:rPr>
          <w:rFonts w:ascii="Tw Cen MT" w:hAnsi="Tw Cen MT" w:hint="eastAsia"/>
          <w:sz w:val="28"/>
          <w:szCs w:val="28"/>
          <w:rtl/>
        </w:rPr>
        <w:t>ج</w:t>
      </w:r>
      <w:r w:rsidR="00F4599F" w:rsidRPr="00F4599F">
        <w:rPr>
          <w:rFonts w:ascii="Tw Cen MT" w:hAnsi="Tw Cen MT"/>
          <w:sz w:val="28"/>
          <w:szCs w:val="28"/>
          <w:rtl/>
        </w:rPr>
        <w:t xml:space="preserve"> اح</w:t>
      </w:r>
      <w:r w:rsidR="00F4599F" w:rsidRPr="00F4599F">
        <w:rPr>
          <w:rFonts w:ascii="Tw Cen MT" w:hAnsi="Tw Cen MT" w:hint="eastAsia"/>
          <w:sz w:val="28"/>
          <w:szCs w:val="28"/>
          <w:rtl/>
        </w:rPr>
        <w:t>ترام</w:t>
      </w:r>
      <w:r w:rsidR="00F4599F" w:rsidRPr="00F4599F">
        <w:rPr>
          <w:rFonts w:ascii="Tw Cen MT" w:hAnsi="Tw Cen MT"/>
          <w:sz w:val="28"/>
          <w:szCs w:val="28"/>
          <w:rtl/>
        </w:rPr>
        <w:t xml:space="preserve"> متقابل، تبادل فرهنگ</w:t>
      </w:r>
      <w:r w:rsidR="00F4599F" w:rsidRPr="00F4599F">
        <w:rPr>
          <w:rFonts w:ascii="Tw Cen MT" w:hAnsi="Tw Cen MT" w:hint="cs"/>
          <w:sz w:val="28"/>
          <w:szCs w:val="28"/>
          <w:rtl/>
        </w:rPr>
        <w:t>ی</w:t>
      </w:r>
      <w:r w:rsidR="00F4599F" w:rsidRPr="00F4599F">
        <w:rPr>
          <w:rFonts w:ascii="Tw Cen MT" w:hAnsi="Tw Cen MT"/>
          <w:sz w:val="28"/>
          <w:szCs w:val="28"/>
          <w:rtl/>
        </w:rPr>
        <w:t xml:space="preserve"> و ارتباط موثر ب</w:t>
      </w:r>
      <w:r w:rsidR="00F4599F" w:rsidRPr="00F4599F">
        <w:rPr>
          <w:rFonts w:ascii="Tw Cen MT" w:hAnsi="Tw Cen MT" w:hint="cs"/>
          <w:sz w:val="28"/>
          <w:szCs w:val="28"/>
          <w:rtl/>
        </w:rPr>
        <w:t>ی</w:t>
      </w:r>
      <w:r w:rsidR="00F4599F" w:rsidRPr="00F4599F">
        <w:rPr>
          <w:rFonts w:ascii="Tw Cen MT" w:hAnsi="Tw Cen MT" w:hint="eastAsia"/>
          <w:sz w:val="28"/>
          <w:szCs w:val="28"/>
          <w:rtl/>
        </w:rPr>
        <w:t>ن</w:t>
      </w:r>
      <w:r w:rsidR="00F4599F" w:rsidRPr="00F4599F">
        <w:rPr>
          <w:rFonts w:ascii="Tw Cen MT" w:hAnsi="Tw Cen MT"/>
          <w:sz w:val="28"/>
          <w:szCs w:val="28"/>
          <w:rtl/>
        </w:rPr>
        <w:t xml:space="preserve"> افراد با پ</w:t>
      </w:r>
      <w:r w:rsidR="00F4599F" w:rsidRPr="00F4599F">
        <w:rPr>
          <w:rFonts w:ascii="Tw Cen MT" w:hAnsi="Tw Cen MT" w:hint="cs"/>
          <w:sz w:val="28"/>
          <w:szCs w:val="28"/>
          <w:rtl/>
        </w:rPr>
        <w:t>ی</w:t>
      </w:r>
      <w:r w:rsidR="00F4599F" w:rsidRPr="00F4599F">
        <w:rPr>
          <w:rFonts w:ascii="Tw Cen MT" w:hAnsi="Tw Cen MT" w:hint="eastAsia"/>
          <w:sz w:val="28"/>
          <w:szCs w:val="28"/>
          <w:rtl/>
        </w:rPr>
        <w:t>ش</w:t>
      </w:r>
      <w:r w:rsidR="00F4599F" w:rsidRPr="00F4599F">
        <w:rPr>
          <w:rFonts w:ascii="Tw Cen MT" w:hAnsi="Tw Cen MT" w:hint="cs"/>
          <w:sz w:val="28"/>
          <w:szCs w:val="28"/>
          <w:rtl/>
        </w:rPr>
        <w:t>ی</w:t>
      </w:r>
      <w:r w:rsidR="00F4599F" w:rsidRPr="00F4599F">
        <w:rPr>
          <w:rFonts w:ascii="Tw Cen MT" w:hAnsi="Tw Cen MT" w:hint="eastAsia"/>
          <w:sz w:val="28"/>
          <w:szCs w:val="28"/>
          <w:rtl/>
        </w:rPr>
        <w:t>نه</w:t>
      </w:r>
      <w:r w:rsidR="00F4599F" w:rsidRPr="00F4599F">
        <w:rPr>
          <w:rFonts w:ascii="Tw Cen MT" w:hAnsi="Tw Cen MT"/>
          <w:sz w:val="28"/>
          <w:szCs w:val="28"/>
          <w:rtl/>
        </w:rPr>
        <w:t xml:space="preserve"> ها</w:t>
      </w:r>
      <w:r w:rsidR="00F4599F" w:rsidRPr="00F4599F">
        <w:rPr>
          <w:rFonts w:ascii="Tw Cen MT" w:hAnsi="Tw Cen MT" w:hint="cs"/>
          <w:sz w:val="28"/>
          <w:szCs w:val="28"/>
          <w:rtl/>
        </w:rPr>
        <w:t>ی</w:t>
      </w:r>
      <w:r w:rsidR="00F4599F" w:rsidRPr="00F4599F">
        <w:rPr>
          <w:rFonts w:ascii="Tw Cen MT" w:hAnsi="Tw Cen MT"/>
          <w:sz w:val="28"/>
          <w:szCs w:val="28"/>
          <w:rtl/>
        </w:rPr>
        <w:t xml:space="preserve"> مختلف کمک م</w:t>
      </w:r>
      <w:r w:rsidR="00F4599F" w:rsidRPr="00F4599F">
        <w:rPr>
          <w:rFonts w:ascii="Tw Cen MT" w:hAnsi="Tw Cen MT" w:hint="cs"/>
          <w:sz w:val="28"/>
          <w:szCs w:val="28"/>
          <w:rtl/>
        </w:rPr>
        <w:t>ی</w:t>
      </w:r>
      <w:r w:rsidR="00F4599F" w:rsidRPr="00F4599F">
        <w:rPr>
          <w:rFonts w:ascii="Tw Cen MT" w:hAnsi="Tw Cen MT"/>
          <w:sz w:val="28"/>
          <w:szCs w:val="28"/>
          <w:rtl/>
        </w:rPr>
        <w:t xml:space="preserve"> کند</w:t>
      </w:r>
      <w:r w:rsidR="00F4599F" w:rsidRPr="00F4599F">
        <w:rPr>
          <w:rFonts w:ascii="Tw Cen MT" w:hAnsi="Tw Cen MT"/>
          <w:sz w:val="28"/>
          <w:szCs w:val="28"/>
        </w:rPr>
        <w:t>.</w:t>
      </w:r>
    </w:p>
    <w:p w14:paraId="6E0C21E2" w14:textId="3BF4A468" w:rsidR="00F4599F" w:rsidRPr="00F4599F" w:rsidRDefault="00F4599F" w:rsidP="004266AE">
      <w:pPr>
        <w:ind w:firstLine="720"/>
        <w:jc w:val="both"/>
        <w:rPr>
          <w:rFonts w:ascii="Tw Cen MT" w:hAnsi="Tw Cen MT"/>
          <w:sz w:val="28"/>
          <w:szCs w:val="28"/>
          <w:rtl/>
        </w:rPr>
      </w:pPr>
      <w:r w:rsidRPr="00F4599F">
        <w:rPr>
          <w:rFonts w:ascii="Tw Cen MT" w:hAnsi="Tw Cen MT" w:hint="eastAsia"/>
          <w:sz w:val="28"/>
          <w:szCs w:val="28"/>
          <w:rtl/>
        </w:rPr>
        <w:t>مراسم</w:t>
      </w:r>
      <w:r w:rsidRPr="00F4599F">
        <w:rPr>
          <w:rFonts w:ascii="Tw Cen MT" w:hAnsi="Tw Cen MT"/>
          <w:sz w:val="28"/>
          <w:szCs w:val="28"/>
          <w:rtl/>
        </w:rPr>
        <w:t xml:space="preserve"> بزرگداشت رونما</w:t>
      </w:r>
      <w:r w:rsidRPr="00F4599F">
        <w:rPr>
          <w:rFonts w:ascii="Tw Cen MT" w:hAnsi="Tw Cen MT" w:hint="cs"/>
          <w:sz w:val="28"/>
          <w:szCs w:val="28"/>
          <w:rtl/>
        </w:rPr>
        <w:t>یی</w:t>
      </w:r>
      <w:r w:rsidRPr="00F4599F">
        <w:rPr>
          <w:rFonts w:ascii="Tw Cen MT" w:hAnsi="Tw Cen MT"/>
          <w:sz w:val="28"/>
          <w:szCs w:val="28"/>
          <w:rtl/>
        </w:rPr>
        <w:t xml:space="preserve"> کتاب با حضور م</w:t>
      </w:r>
      <w:r w:rsidRPr="00F4599F">
        <w:rPr>
          <w:rFonts w:ascii="Tw Cen MT" w:hAnsi="Tw Cen MT" w:hint="cs"/>
          <w:sz w:val="28"/>
          <w:szCs w:val="28"/>
          <w:rtl/>
        </w:rPr>
        <w:t>ی</w:t>
      </w:r>
      <w:r w:rsidRPr="00F4599F">
        <w:rPr>
          <w:rFonts w:ascii="Tw Cen MT" w:hAnsi="Tw Cen MT" w:hint="eastAsia"/>
          <w:sz w:val="28"/>
          <w:szCs w:val="28"/>
          <w:rtl/>
        </w:rPr>
        <w:t>همانان</w:t>
      </w:r>
      <w:r w:rsidRPr="00F4599F">
        <w:rPr>
          <w:rFonts w:ascii="Tw Cen MT" w:hAnsi="Tw Cen MT"/>
          <w:sz w:val="28"/>
          <w:szCs w:val="28"/>
          <w:rtl/>
        </w:rPr>
        <w:t xml:space="preserve"> محترم، علما و اعضا</w:t>
      </w:r>
      <w:r w:rsidRPr="00F4599F">
        <w:rPr>
          <w:rFonts w:ascii="Tw Cen MT" w:hAnsi="Tw Cen MT" w:hint="cs"/>
          <w:sz w:val="28"/>
          <w:szCs w:val="28"/>
          <w:rtl/>
        </w:rPr>
        <w:t>ی</w:t>
      </w:r>
      <w:r w:rsidRPr="00F4599F">
        <w:rPr>
          <w:rFonts w:ascii="Tw Cen MT" w:hAnsi="Tw Cen MT"/>
          <w:sz w:val="28"/>
          <w:szCs w:val="28"/>
          <w:rtl/>
        </w:rPr>
        <w:t xml:space="preserve"> جامعه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برگزار شد. دکتر 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وا</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نش‌ها</w:t>
      </w:r>
      <w:r w:rsidRPr="00F4599F">
        <w:rPr>
          <w:rFonts w:ascii="Tw Cen MT" w:hAnsi="Tw Cen MT" w:hint="cs"/>
          <w:sz w:val="28"/>
          <w:szCs w:val="28"/>
          <w:rtl/>
        </w:rPr>
        <w:t>یی</w:t>
      </w:r>
      <w:r w:rsidRPr="00F4599F">
        <w:rPr>
          <w:rFonts w:ascii="Tw Cen MT" w:hAnsi="Tw Cen MT"/>
          <w:sz w:val="28"/>
          <w:szCs w:val="28"/>
          <w:rtl/>
        </w:rPr>
        <w:t xml:space="preserve"> از خاطرات خود ارائه کرد و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احترام به شخص</w:t>
      </w:r>
      <w:r w:rsidRPr="00F4599F">
        <w:rPr>
          <w:rFonts w:ascii="Tw Cen MT" w:hAnsi="Tw Cen MT" w:hint="cs"/>
          <w:sz w:val="28"/>
          <w:szCs w:val="28"/>
          <w:rtl/>
        </w:rPr>
        <w:t>ی</w:t>
      </w:r>
      <w:r w:rsidRPr="00F4599F">
        <w:rPr>
          <w:rFonts w:ascii="Tw Cen MT" w:hAnsi="Tw Cen MT" w:hint="eastAsia"/>
          <w:sz w:val="28"/>
          <w:szCs w:val="28"/>
          <w:rtl/>
        </w:rPr>
        <w:t>ت‌ها</w:t>
      </w:r>
      <w:r w:rsidRPr="00F4599F">
        <w:rPr>
          <w:rFonts w:ascii="Tw Cen MT" w:hAnsi="Tw Cen MT" w:hint="cs"/>
          <w:sz w:val="28"/>
          <w:szCs w:val="28"/>
          <w:rtl/>
        </w:rPr>
        <w:t>ی</w:t>
      </w:r>
      <w:r w:rsidRPr="00F4599F">
        <w:rPr>
          <w:rFonts w:ascii="Tw Cen MT" w:hAnsi="Tw Cen MT"/>
          <w:sz w:val="28"/>
          <w:szCs w:val="28"/>
          <w:rtl/>
        </w:rPr>
        <w:t xml:space="preserve"> مقدس، متون مقدس و مکان‌ها را از د</w:t>
      </w:r>
      <w:r w:rsidRPr="00F4599F">
        <w:rPr>
          <w:rFonts w:ascii="Tw Cen MT" w:hAnsi="Tw Cen MT" w:hint="cs"/>
          <w:sz w:val="28"/>
          <w:szCs w:val="28"/>
          <w:rtl/>
        </w:rPr>
        <w:t>ی</w:t>
      </w:r>
      <w:r w:rsidRPr="00F4599F">
        <w:rPr>
          <w:rFonts w:ascii="Tw Cen MT" w:hAnsi="Tw Cen MT" w:hint="eastAsia"/>
          <w:sz w:val="28"/>
          <w:szCs w:val="28"/>
          <w:rtl/>
        </w:rPr>
        <w:t>دگاه</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hint="cs"/>
          <w:sz w:val="28"/>
          <w:szCs w:val="28"/>
          <w:rtl/>
        </w:rPr>
        <w:t>ی</w:t>
      </w:r>
      <w:r w:rsidRPr="00F4599F">
        <w:rPr>
          <w:rFonts w:ascii="Tw Cen MT" w:hAnsi="Tw Cen MT"/>
          <w:sz w:val="28"/>
          <w:szCs w:val="28"/>
          <w:rtl/>
        </w:rPr>
        <w:t xml:space="preserve"> خود </w:t>
      </w:r>
      <w:r w:rsidR="00D2054E">
        <w:rPr>
          <w:rFonts w:ascii="Tw Cen MT" w:hAnsi="Tw Cen MT" w:hint="cs"/>
          <w:sz w:val="28"/>
          <w:szCs w:val="28"/>
          <w:rtl/>
        </w:rPr>
        <w:t>مطرح</w:t>
      </w:r>
      <w:r w:rsidRPr="00F4599F">
        <w:rPr>
          <w:rFonts w:ascii="Tw Cen MT" w:hAnsi="Tw Cen MT"/>
          <w:sz w:val="28"/>
          <w:szCs w:val="28"/>
          <w:rtl/>
        </w:rPr>
        <w:t xml:space="preserve"> کرد. حضار قدردان</w:t>
      </w:r>
      <w:r w:rsidRPr="00F4599F">
        <w:rPr>
          <w:rFonts w:ascii="Tw Cen MT" w:hAnsi="Tw Cen MT" w:hint="cs"/>
          <w:sz w:val="28"/>
          <w:szCs w:val="28"/>
          <w:rtl/>
        </w:rPr>
        <w:t>ی</w:t>
      </w:r>
      <w:r w:rsidRPr="00F4599F">
        <w:rPr>
          <w:rFonts w:ascii="Tw Cen MT" w:hAnsi="Tw Cen MT"/>
          <w:sz w:val="28"/>
          <w:szCs w:val="28"/>
          <w:rtl/>
        </w:rPr>
        <w:t xml:space="preserve"> خود را از ک</w:t>
      </w:r>
      <w:r w:rsidRPr="00F4599F">
        <w:rPr>
          <w:rFonts w:ascii="Tw Cen MT" w:hAnsi="Tw Cen MT" w:hint="eastAsia"/>
          <w:sz w:val="28"/>
          <w:szCs w:val="28"/>
          <w:rtl/>
        </w:rPr>
        <w:t>مک</w:t>
      </w:r>
      <w:r w:rsidRPr="00F4599F">
        <w:rPr>
          <w:rFonts w:ascii="Tw Cen MT" w:hAnsi="Tw Cen MT"/>
          <w:sz w:val="28"/>
          <w:szCs w:val="28"/>
          <w:rtl/>
        </w:rPr>
        <w:t xml:space="preserve"> ها</w:t>
      </w:r>
      <w:r w:rsidRPr="00F4599F">
        <w:rPr>
          <w:rFonts w:ascii="Tw Cen MT" w:hAnsi="Tw Cen MT" w:hint="cs"/>
          <w:sz w:val="28"/>
          <w:szCs w:val="28"/>
          <w:rtl/>
        </w:rPr>
        <w:t>ی</w:t>
      </w:r>
      <w:r w:rsidRPr="00F4599F">
        <w:rPr>
          <w:rFonts w:ascii="Tw Cen MT" w:hAnsi="Tw Cen MT"/>
          <w:sz w:val="28"/>
          <w:szCs w:val="28"/>
          <w:rtl/>
        </w:rPr>
        <w:t xml:space="preserve"> ارزشمند او در گفتگو</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و </w:t>
      </w:r>
      <w:r w:rsidRPr="00F4599F">
        <w:rPr>
          <w:rFonts w:ascii="Tw Cen MT" w:hAnsi="Tw Cen MT" w:hint="cs"/>
          <w:sz w:val="28"/>
          <w:szCs w:val="28"/>
          <w:rtl/>
        </w:rPr>
        <w:t>ی</w:t>
      </w:r>
      <w:r w:rsidRPr="00F4599F">
        <w:rPr>
          <w:rFonts w:ascii="Tw Cen MT" w:hAnsi="Tw Cen MT" w:hint="eastAsia"/>
          <w:sz w:val="28"/>
          <w:szCs w:val="28"/>
          <w:rtl/>
        </w:rPr>
        <w:t>ادگ</w:t>
      </w:r>
      <w:r w:rsidRPr="00F4599F">
        <w:rPr>
          <w:rFonts w:ascii="Tw Cen MT" w:hAnsi="Tw Cen MT" w:hint="cs"/>
          <w:sz w:val="28"/>
          <w:szCs w:val="28"/>
          <w:rtl/>
        </w:rPr>
        <w:t>ی</w:t>
      </w:r>
      <w:r w:rsidRPr="00F4599F">
        <w:rPr>
          <w:rFonts w:ascii="Tw Cen MT" w:hAnsi="Tw Cen MT" w:hint="eastAsia"/>
          <w:sz w:val="28"/>
          <w:szCs w:val="28"/>
          <w:rtl/>
        </w:rPr>
        <w:t>ر</w:t>
      </w:r>
      <w:r w:rsidRPr="00F4599F">
        <w:rPr>
          <w:rFonts w:ascii="Tw Cen MT" w:hAnsi="Tw Cen MT" w:hint="cs"/>
          <w:sz w:val="28"/>
          <w:szCs w:val="28"/>
          <w:rtl/>
        </w:rPr>
        <w:t>ی</w:t>
      </w:r>
      <w:r w:rsidRPr="00F4599F">
        <w:rPr>
          <w:rFonts w:ascii="Tw Cen MT" w:hAnsi="Tw Cen MT"/>
          <w:sz w:val="28"/>
          <w:szCs w:val="28"/>
          <w:rtl/>
        </w:rPr>
        <w:t xml:space="preserve"> زبان ابراز کردند</w:t>
      </w:r>
      <w:r w:rsidRPr="00F4599F">
        <w:rPr>
          <w:rFonts w:ascii="Tw Cen MT" w:hAnsi="Tw Cen MT"/>
          <w:sz w:val="28"/>
          <w:szCs w:val="28"/>
        </w:rPr>
        <w:t>.</w:t>
      </w:r>
    </w:p>
    <w:p w14:paraId="06FF5F6D" w14:textId="55D3A89E" w:rsidR="00F4354A" w:rsidRPr="00BD1AB4" w:rsidRDefault="00F4599F" w:rsidP="004266AE">
      <w:pPr>
        <w:ind w:firstLine="720"/>
        <w:jc w:val="both"/>
        <w:rPr>
          <w:rFonts w:ascii="Tw Cen MT" w:hAnsi="Tw Cen MT"/>
          <w:sz w:val="28"/>
          <w:szCs w:val="28"/>
        </w:rPr>
      </w:pPr>
      <w:r w:rsidRPr="00F4599F">
        <w:rPr>
          <w:rFonts w:ascii="Tw Cen MT" w:hAnsi="Tw Cen MT" w:hint="eastAsia"/>
          <w:sz w:val="28"/>
          <w:szCs w:val="28"/>
          <w:rtl/>
        </w:rPr>
        <w:t>راه</w:t>
      </w:r>
      <w:r w:rsidRPr="00F4599F">
        <w:rPr>
          <w:rFonts w:ascii="Tw Cen MT" w:hAnsi="Tw Cen MT"/>
          <w:sz w:val="28"/>
          <w:szCs w:val="28"/>
          <w:rtl/>
        </w:rPr>
        <w:t xml:space="preserve"> انداز</w:t>
      </w:r>
      <w:r w:rsidRPr="00F4599F">
        <w:rPr>
          <w:rFonts w:ascii="Tw Cen MT" w:hAnsi="Tw Cen MT" w:hint="cs"/>
          <w:sz w:val="28"/>
          <w:szCs w:val="28"/>
          <w:rtl/>
        </w:rPr>
        <w:t>ی</w:t>
      </w:r>
      <w:r w:rsidRPr="00F4599F">
        <w:rPr>
          <w:rFonts w:ascii="Tw Cen MT" w:hAnsi="Tw Cen MT"/>
          <w:sz w:val="28"/>
          <w:szCs w:val="28"/>
        </w:rPr>
        <w:t xml:space="preserve"> "</w:t>
      </w:r>
      <w:r w:rsidR="00451842" w:rsidRPr="00451842">
        <w:rPr>
          <w:rFonts w:ascii="Tw Cen MT" w:hAnsi="Tw Cen MT" w:hint="cs"/>
          <w:b/>
          <w:bCs/>
          <w:sz w:val="28"/>
          <w:szCs w:val="28"/>
          <w:rtl/>
        </w:rPr>
        <w:t>تکه های من</w:t>
      </w:r>
      <w:r w:rsidRPr="00F4599F">
        <w:rPr>
          <w:rFonts w:ascii="Tw Cen MT" w:hAnsi="Tw Cen MT"/>
          <w:sz w:val="28"/>
          <w:szCs w:val="28"/>
        </w:rPr>
        <w:t xml:space="preserve">" </w:t>
      </w:r>
      <w:r w:rsidRPr="00F4599F">
        <w:rPr>
          <w:rFonts w:ascii="Tw Cen MT" w:hAnsi="Tw Cen MT"/>
          <w:sz w:val="28"/>
          <w:szCs w:val="28"/>
          <w:rtl/>
        </w:rPr>
        <w:t>و</w:t>
      </w:r>
      <w:r w:rsidRPr="00F4599F">
        <w:rPr>
          <w:rFonts w:ascii="Tw Cen MT" w:hAnsi="Tw Cen MT"/>
          <w:sz w:val="28"/>
          <w:szCs w:val="28"/>
        </w:rPr>
        <w:t xml:space="preserve"> "</w:t>
      </w:r>
      <w:r w:rsidR="00451842" w:rsidRPr="00451842">
        <w:rPr>
          <w:rFonts w:ascii="Tw Cen MT" w:hAnsi="Tw Cen MT" w:hint="cs"/>
          <w:b/>
          <w:bCs/>
          <w:sz w:val="28"/>
          <w:szCs w:val="28"/>
          <w:rtl/>
        </w:rPr>
        <w:t xml:space="preserve"> </w:t>
      </w:r>
      <w:r w:rsidR="00451842" w:rsidRPr="00451842">
        <w:rPr>
          <w:rFonts w:ascii="Tw Cen MT" w:hAnsi="Tw Cen MT" w:hint="cs"/>
          <w:b/>
          <w:bCs/>
          <w:sz w:val="28"/>
          <w:szCs w:val="28"/>
          <w:rtl/>
        </w:rPr>
        <w:t xml:space="preserve">گام به گام با </w:t>
      </w:r>
      <w:r w:rsidR="00451842">
        <w:rPr>
          <w:rFonts w:ascii="Tw Cen MT" w:hAnsi="Tw Cen MT" w:hint="cs"/>
          <w:b/>
          <w:bCs/>
          <w:sz w:val="28"/>
          <w:szCs w:val="28"/>
          <w:rtl/>
        </w:rPr>
        <w:t>ک</w:t>
      </w:r>
      <w:r w:rsidR="00451842" w:rsidRPr="00451842">
        <w:rPr>
          <w:rFonts w:ascii="Tw Cen MT" w:hAnsi="Tw Cen MT" w:hint="cs"/>
          <w:b/>
          <w:bCs/>
          <w:sz w:val="28"/>
          <w:szCs w:val="28"/>
          <w:rtl/>
        </w:rPr>
        <w:t>یسواحیلی</w:t>
      </w:r>
      <w:r w:rsidR="00451842" w:rsidRPr="0015614A">
        <w:rPr>
          <w:rFonts w:ascii="Tw Cen MT" w:hAnsi="Tw Cen MT"/>
          <w:b/>
          <w:bCs/>
          <w:sz w:val="22"/>
          <w:szCs w:val="22"/>
        </w:rPr>
        <w:t xml:space="preserve"> </w:t>
      </w:r>
      <w:r w:rsidRPr="00F4599F">
        <w:rPr>
          <w:rFonts w:ascii="Tw Cen MT" w:hAnsi="Tw Cen MT"/>
          <w:sz w:val="28"/>
          <w:szCs w:val="28"/>
        </w:rPr>
        <w:t xml:space="preserve">" </w:t>
      </w:r>
      <w:r w:rsidRPr="00F4599F">
        <w:rPr>
          <w:rFonts w:ascii="Tw Cen MT" w:hAnsi="Tw Cen MT"/>
          <w:sz w:val="28"/>
          <w:szCs w:val="28"/>
          <w:rtl/>
        </w:rPr>
        <w:t xml:space="preserve">به عنوان </w:t>
      </w:r>
      <w:r w:rsidRPr="00F4599F">
        <w:rPr>
          <w:rFonts w:ascii="Tw Cen MT" w:hAnsi="Tw Cen MT" w:hint="cs"/>
          <w:sz w:val="28"/>
          <w:szCs w:val="28"/>
          <w:rtl/>
        </w:rPr>
        <w:t>ی</w:t>
      </w:r>
      <w:r w:rsidRPr="00F4599F">
        <w:rPr>
          <w:rFonts w:ascii="Tw Cen MT" w:hAnsi="Tw Cen MT" w:hint="eastAsia"/>
          <w:sz w:val="28"/>
          <w:szCs w:val="28"/>
          <w:rtl/>
        </w:rPr>
        <w:t>ک</w:t>
      </w:r>
      <w:r w:rsidRPr="00F4599F">
        <w:rPr>
          <w:rFonts w:ascii="Tw Cen MT" w:hAnsi="Tw Cen MT"/>
          <w:sz w:val="28"/>
          <w:szCs w:val="28"/>
          <w:rtl/>
        </w:rPr>
        <w:t xml:space="preserve"> نت</w:t>
      </w:r>
      <w:r w:rsidRPr="00F4599F">
        <w:rPr>
          <w:rFonts w:ascii="Tw Cen MT" w:hAnsi="Tw Cen MT" w:hint="cs"/>
          <w:sz w:val="28"/>
          <w:szCs w:val="28"/>
          <w:rtl/>
        </w:rPr>
        <w:t>ی</w:t>
      </w:r>
      <w:r w:rsidRPr="00F4599F">
        <w:rPr>
          <w:rFonts w:ascii="Tw Cen MT" w:hAnsi="Tw Cen MT" w:hint="eastAsia"/>
          <w:sz w:val="28"/>
          <w:szCs w:val="28"/>
          <w:rtl/>
        </w:rPr>
        <w:t>جه</w:t>
      </w:r>
      <w:r w:rsidRPr="00F4599F">
        <w:rPr>
          <w:rFonts w:ascii="Tw Cen MT" w:hAnsi="Tw Cen MT"/>
          <w:sz w:val="28"/>
          <w:szCs w:val="28"/>
          <w:rtl/>
        </w:rPr>
        <w:t xml:space="preserve"> مناسب برا</w:t>
      </w:r>
      <w:r w:rsidRPr="00F4599F">
        <w:rPr>
          <w:rFonts w:ascii="Tw Cen MT" w:hAnsi="Tw Cen MT" w:hint="cs"/>
          <w:sz w:val="28"/>
          <w:szCs w:val="28"/>
          <w:rtl/>
        </w:rPr>
        <w:t>ی</w:t>
      </w:r>
      <w:r w:rsidRPr="00F4599F">
        <w:rPr>
          <w:rFonts w:ascii="Tw Cen MT" w:hAnsi="Tw Cen MT"/>
          <w:sz w:val="28"/>
          <w:szCs w:val="28"/>
          <w:rtl/>
        </w:rPr>
        <w:t xml:space="preserve"> گفتگو</w:t>
      </w:r>
      <w:r w:rsidRPr="00F4599F">
        <w:rPr>
          <w:rFonts w:ascii="Tw Cen MT" w:hAnsi="Tw Cen MT" w:hint="cs"/>
          <w:sz w:val="28"/>
          <w:szCs w:val="28"/>
          <w:rtl/>
        </w:rPr>
        <w:t>ی</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عمل کرد و بر اهم</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تبادل دانش، همدل</w:t>
      </w:r>
      <w:r w:rsidRPr="00F4599F">
        <w:rPr>
          <w:rFonts w:ascii="Tw Cen MT" w:hAnsi="Tw Cen MT" w:hint="cs"/>
          <w:sz w:val="28"/>
          <w:szCs w:val="28"/>
          <w:rtl/>
        </w:rPr>
        <w:t>ی</w:t>
      </w:r>
      <w:r w:rsidRPr="00F4599F">
        <w:rPr>
          <w:rFonts w:ascii="Tw Cen MT" w:hAnsi="Tw Cen MT"/>
          <w:sz w:val="28"/>
          <w:szCs w:val="28"/>
          <w:rtl/>
        </w:rPr>
        <w:t xml:space="preserve"> و احترام در م</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جوامع مختلف مذهب</w:t>
      </w:r>
      <w:r w:rsidRPr="00F4599F">
        <w:rPr>
          <w:rFonts w:ascii="Tw Cen MT" w:hAnsi="Tw Cen MT" w:hint="cs"/>
          <w:sz w:val="28"/>
          <w:szCs w:val="28"/>
          <w:rtl/>
        </w:rPr>
        <w:t>ی</w:t>
      </w:r>
      <w:r w:rsidRPr="00F4599F">
        <w:rPr>
          <w:rFonts w:ascii="Tw Cen MT" w:hAnsi="Tw Cen MT"/>
          <w:sz w:val="28"/>
          <w:szCs w:val="28"/>
          <w:rtl/>
        </w:rPr>
        <w:t xml:space="preserve"> و فرهنگ</w:t>
      </w:r>
      <w:r w:rsidRPr="00F4599F">
        <w:rPr>
          <w:rFonts w:ascii="Tw Cen MT" w:hAnsi="Tw Cen MT" w:hint="cs"/>
          <w:sz w:val="28"/>
          <w:szCs w:val="28"/>
          <w:rtl/>
        </w:rPr>
        <w:t>ی</w:t>
      </w:r>
      <w:r w:rsidRPr="00F4599F">
        <w:rPr>
          <w:rFonts w:ascii="Tw Cen MT" w:hAnsi="Tw Cen MT"/>
          <w:sz w:val="28"/>
          <w:szCs w:val="28"/>
          <w:rtl/>
        </w:rPr>
        <w:t xml:space="preserve"> تاک</w:t>
      </w:r>
      <w:r w:rsidRPr="00F4599F">
        <w:rPr>
          <w:rFonts w:ascii="Tw Cen MT" w:hAnsi="Tw Cen MT" w:hint="cs"/>
          <w:sz w:val="28"/>
          <w:szCs w:val="28"/>
          <w:rtl/>
        </w:rPr>
        <w:t>ی</w:t>
      </w:r>
      <w:r w:rsidRPr="00F4599F">
        <w:rPr>
          <w:rFonts w:ascii="Tw Cen MT" w:hAnsi="Tw Cen MT" w:hint="eastAsia"/>
          <w:sz w:val="28"/>
          <w:szCs w:val="28"/>
          <w:rtl/>
        </w:rPr>
        <w:t>د</w:t>
      </w:r>
      <w:r w:rsidRPr="00F4599F">
        <w:rPr>
          <w:rFonts w:ascii="Tw Cen MT" w:hAnsi="Tw Cen MT"/>
          <w:sz w:val="28"/>
          <w:szCs w:val="28"/>
          <w:rtl/>
        </w:rPr>
        <w:t xml:space="preserve"> کرد. کتاب‌ها</w:t>
      </w:r>
      <w:r w:rsidRPr="00F4599F">
        <w:rPr>
          <w:rFonts w:ascii="Tw Cen MT" w:hAnsi="Tw Cen MT" w:hint="cs"/>
          <w:sz w:val="28"/>
          <w:szCs w:val="28"/>
          <w:rtl/>
        </w:rPr>
        <w:t>ی</w:t>
      </w:r>
      <w:r w:rsidRPr="00F4599F">
        <w:rPr>
          <w:rFonts w:ascii="Tw Cen MT" w:hAnsi="Tw Cen MT"/>
          <w:sz w:val="28"/>
          <w:szCs w:val="28"/>
          <w:rtl/>
        </w:rPr>
        <w:t xml:space="preserve"> دکتر ک</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hint="cs"/>
          <w:sz w:val="28"/>
          <w:szCs w:val="28"/>
          <w:rtl/>
        </w:rPr>
        <w:t>ی</w:t>
      </w:r>
      <w:r w:rsidRPr="00F4599F">
        <w:rPr>
          <w:rFonts w:ascii="Tw Cen MT" w:hAnsi="Tw Cen MT" w:hint="eastAsia"/>
          <w:sz w:val="28"/>
          <w:szCs w:val="28"/>
          <w:rtl/>
        </w:rPr>
        <w:t>وا</w:t>
      </w:r>
      <w:r w:rsidRPr="00F4599F">
        <w:rPr>
          <w:rFonts w:ascii="Tw Cen MT" w:hAnsi="Tw Cen MT"/>
          <w:sz w:val="28"/>
          <w:szCs w:val="28"/>
          <w:rtl/>
        </w:rPr>
        <w:t xml:space="preserve"> بدون شک به تقو</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درک و قدردان</w:t>
      </w:r>
      <w:r w:rsidRPr="00F4599F">
        <w:rPr>
          <w:rFonts w:ascii="Tw Cen MT" w:hAnsi="Tw Cen MT" w:hint="cs"/>
          <w:sz w:val="28"/>
          <w:szCs w:val="28"/>
          <w:rtl/>
        </w:rPr>
        <w:t>ی</w:t>
      </w:r>
      <w:r w:rsidRPr="00F4599F">
        <w:rPr>
          <w:rFonts w:ascii="Tw Cen MT" w:hAnsi="Tw Cen MT"/>
          <w:sz w:val="28"/>
          <w:szCs w:val="28"/>
          <w:rtl/>
        </w:rPr>
        <w:t xml:space="preserve"> ب</w:t>
      </w:r>
      <w:r w:rsidRPr="00F4599F">
        <w:rPr>
          <w:rFonts w:ascii="Tw Cen MT" w:hAnsi="Tw Cen MT" w:hint="cs"/>
          <w:sz w:val="28"/>
          <w:szCs w:val="28"/>
          <w:rtl/>
        </w:rPr>
        <w:t>ی</w:t>
      </w:r>
      <w:r w:rsidRPr="00F4599F">
        <w:rPr>
          <w:rFonts w:ascii="Tw Cen MT" w:hAnsi="Tw Cen MT" w:hint="eastAsia"/>
          <w:sz w:val="28"/>
          <w:szCs w:val="28"/>
          <w:rtl/>
        </w:rPr>
        <w:t>شتر</w:t>
      </w:r>
      <w:r w:rsidRPr="00F4599F">
        <w:rPr>
          <w:rFonts w:ascii="Tw Cen MT" w:hAnsi="Tw Cen MT"/>
          <w:sz w:val="28"/>
          <w:szCs w:val="28"/>
          <w:rtl/>
        </w:rPr>
        <w:t xml:space="preserve"> از د</w:t>
      </w:r>
      <w:r w:rsidRPr="00F4599F">
        <w:rPr>
          <w:rFonts w:ascii="Tw Cen MT" w:hAnsi="Tw Cen MT" w:hint="cs"/>
          <w:sz w:val="28"/>
          <w:szCs w:val="28"/>
          <w:rtl/>
        </w:rPr>
        <w:t>ی</w:t>
      </w:r>
      <w:r w:rsidRPr="00F4599F">
        <w:rPr>
          <w:rFonts w:ascii="Tw Cen MT" w:hAnsi="Tw Cen MT" w:hint="eastAsia"/>
          <w:sz w:val="28"/>
          <w:szCs w:val="28"/>
          <w:rtl/>
        </w:rPr>
        <w:t>دگاه‌ها</w:t>
      </w:r>
      <w:r w:rsidRPr="00F4599F">
        <w:rPr>
          <w:rFonts w:ascii="Tw Cen MT" w:hAnsi="Tw Cen MT" w:hint="cs"/>
          <w:sz w:val="28"/>
          <w:szCs w:val="28"/>
          <w:rtl/>
        </w:rPr>
        <w:t>ی</w:t>
      </w:r>
      <w:r w:rsidRPr="00F4599F">
        <w:rPr>
          <w:rFonts w:ascii="Tw Cen MT" w:hAnsi="Tw Cen MT"/>
          <w:sz w:val="28"/>
          <w:szCs w:val="28"/>
          <w:rtl/>
        </w:rPr>
        <w:t xml:space="preserve"> مختلف، در نها</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تقو</w:t>
      </w:r>
      <w:r w:rsidRPr="00F4599F">
        <w:rPr>
          <w:rFonts w:ascii="Tw Cen MT" w:hAnsi="Tw Cen MT" w:hint="cs"/>
          <w:sz w:val="28"/>
          <w:szCs w:val="28"/>
          <w:rtl/>
        </w:rPr>
        <w:t>ی</w:t>
      </w:r>
      <w:r w:rsidRPr="00F4599F">
        <w:rPr>
          <w:rFonts w:ascii="Tw Cen MT" w:hAnsi="Tw Cen MT" w:hint="eastAsia"/>
          <w:sz w:val="28"/>
          <w:szCs w:val="28"/>
          <w:rtl/>
        </w:rPr>
        <w:t>ت</w:t>
      </w:r>
      <w:r w:rsidRPr="00F4599F">
        <w:rPr>
          <w:rFonts w:ascii="Tw Cen MT" w:hAnsi="Tw Cen MT"/>
          <w:sz w:val="28"/>
          <w:szCs w:val="28"/>
          <w:rtl/>
        </w:rPr>
        <w:t xml:space="preserve"> روابط ب</w:t>
      </w:r>
      <w:r w:rsidRPr="00F4599F">
        <w:rPr>
          <w:rFonts w:ascii="Tw Cen MT" w:hAnsi="Tw Cen MT" w:hint="cs"/>
          <w:sz w:val="28"/>
          <w:szCs w:val="28"/>
          <w:rtl/>
        </w:rPr>
        <w:t>ی</w:t>
      </w:r>
      <w:r w:rsidRPr="00F4599F">
        <w:rPr>
          <w:rFonts w:ascii="Tw Cen MT" w:hAnsi="Tw Cen MT" w:hint="eastAsia"/>
          <w:sz w:val="28"/>
          <w:szCs w:val="28"/>
          <w:rtl/>
        </w:rPr>
        <w:t>ن</w:t>
      </w:r>
      <w:r w:rsidRPr="00F4599F">
        <w:rPr>
          <w:rFonts w:ascii="Tw Cen MT" w:hAnsi="Tw Cen MT"/>
          <w:sz w:val="28"/>
          <w:szCs w:val="28"/>
          <w:rtl/>
        </w:rPr>
        <w:t xml:space="preserve"> اد</w:t>
      </w:r>
      <w:r w:rsidRPr="00F4599F">
        <w:rPr>
          <w:rFonts w:ascii="Tw Cen MT" w:hAnsi="Tw Cen MT" w:hint="cs"/>
          <w:sz w:val="28"/>
          <w:szCs w:val="28"/>
          <w:rtl/>
        </w:rPr>
        <w:t>ی</w:t>
      </w:r>
      <w:r w:rsidRPr="00F4599F">
        <w:rPr>
          <w:rFonts w:ascii="Tw Cen MT" w:hAnsi="Tw Cen MT" w:hint="eastAsia"/>
          <w:sz w:val="28"/>
          <w:szCs w:val="28"/>
          <w:rtl/>
        </w:rPr>
        <w:t>ان</w:t>
      </w:r>
      <w:r w:rsidRPr="00F4599F">
        <w:rPr>
          <w:rFonts w:ascii="Tw Cen MT" w:hAnsi="Tw Cen MT"/>
          <w:sz w:val="28"/>
          <w:szCs w:val="28"/>
          <w:rtl/>
        </w:rPr>
        <w:t xml:space="preserve"> و ترو</w:t>
      </w:r>
      <w:r w:rsidRPr="00F4599F">
        <w:rPr>
          <w:rFonts w:ascii="Tw Cen MT" w:hAnsi="Tw Cen MT" w:hint="cs"/>
          <w:sz w:val="28"/>
          <w:szCs w:val="28"/>
          <w:rtl/>
        </w:rPr>
        <w:t>ی</w:t>
      </w:r>
      <w:r w:rsidRPr="00F4599F">
        <w:rPr>
          <w:rFonts w:ascii="Tw Cen MT" w:hAnsi="Tw Cen MT" w:hint="eastAsia"/>
          <w:sz w:val="28"/>
          <w:szCs w:val="28"/>
          <w:rtl/>
        </w:rPr>
        <w:t>ج</w:t>
      </w:r>
      <w:r w:rsidRPr="00F4599F">
        <w:rPr>
          <w:rFonts w:ascii="Tw Cen MT" w:hAnsi="Tw Cen MT"/>
          <w:sz w:val="28"/>
          <w:szCs w:val="28"/>
          <w:rtl/>
        </w:rPr>
        <w:t xml:space="preserve"> همز</w:t>
      </w:r>
      <w:r w:rsidRPr="00F4599F">
        <w:rPr>
          <w:rFonts w:ascii="Tw Cen MT" w:hAnsi="Tw Cen MT" w:hint="cs"/>
          <w:sz w:val="28"/>
          <w:szCs w:val="28"/>
          <w:rtl/>
        </w:rPr>
        <w:t>ی</w:t>
      </w:r>
      <w:r w:rsidRPr="00F4599F">
        <w:rPr>
          <w:rFonts w:ascii="Tw Cen MT" w:hAnsi="Tw Cen MT" w:hint="eastAsia"/>
          <w:sz w:val="28"/>
          <w:szCs w:val="28"/>
          <w:rtl/>
        </w:rPr>
        <w:t>ست</w:t>
      </w:r>
      <w:r w:rsidRPr="00F4599F">
        <w:rPr>
          <w:rFonts w:ascii="Tw Cen MT" w:hAnsi="Tw Cen MT" w:hint="cs"/>
          <w:sz w:val="28"/>
          <w:szCs w:val="28"/>
          <w:rtl/>
        </w:rPr>
        <w:t>ی</w:t>
      </w:r>
      <w:r w:rsidRPr="00F4599F">
        <w:rPr>
          <w:rFonts w:ascii="Tw Cen MT" w:hAnsi="Tw Cen MT"/>
          <w:sz w:val="28"/>
          <w:szCs w:val="28"/>
          <w:rtl/>
        </w:rPr>
        <w:t xml:space="preserve"> هماهنگ کمک خواهد کرد</w:t>
      </w:r>
      <w:r w:rsidRPr="00F4599F">
        <w:rPr>
          <w:rFonts w:ascii="Tw Cen MT" w:hAnsi="Tw Cen MT"/>
          <w:sz w:val="28"/>
          <w:szCs w:val="28"/>
        </w:rPr>
        <w:t>.</w:t>
      </w:r>
    </w:p>
    <w:p w14:paraId="36E7E43D" w14:textId="17C6A55B" w:rsidR="000D1563" w:rsidRPr="000D1563" w:rsidRDefault="00F4354A" w:rsidP="004266AE">
      <w:pPr>
        <w:jc w:val="center"/>
        <w:rPr>
          <w:rFonts w:ascii="Tw Cen MT" w:hAnsi="Tw Cen MT" w:cs="B Titr"/>
          <w:b/>
          <w:bCs/>
          <w:color w:val="0000CC"/>
          <w:sz w:val="28"/>
          <w:szCs w:val="28"/>
          <w:rtl/>
        </w:rPr>
      </w:pPr>
      <w:r>
        <w:rPr>
          <w:rFonts w:ascii="Tw Cen MT" w:hAnsi="Tw Cen MT" w:cstheme="majorBidi"/>
          <w:sz w:val="28"/>
          <w:szCs w:val="28"/>
        </w:rPr>
        <w:br w:type="page"/>
      </w:r>
      <w:r w:rsidR="000D1563" w:rsidRPr="000D1563">
        <w:rPr>
          <w:rFonts w:ascii="Tw Cen MT" w:hAnsi="Tw Cen MT" w:cs="B Titr"/>
          <w:b/>
          <w:bCs/>
          <w:color w:val="0000CC"/>
          <w:sz w:val="28"/>
          <w:szCs w:val="28"/>
          <w:rtl/>
        </w:rPr>
        <w:lastRenderedPageBreak/>
        <w:t>امضا</w:t>
      </w:r>
      <w:r w:rsidR="000D1563" w:rsidRPr="000D1563">
        <w:rPr>
          <w:rFonts w:ascii="Tw Cen MT" w:hAnsi="Tw Cen MT" w:cs="B Titr" w:hint="cs"/>
          <w:b/>
          <w:bCs/>
          <w:color w:val="0000CC"/>
          <w:sz w:val="28"/>
          <w:szCs w:val="28"/>
          <w:rtl/>
        </w:rPr>
        <w:t>ی</w:t>
      </w:r>
      <w:r w:rsidR="000D1563" w:rsidRPr="000D1563">
        <w:rPr>
          <w:rFonts w:ascii="Tw Cen MT" w:hAnsi="Tw Cen MT" w:cs="B Titr"/>
          <w:b/>
          <w:bCs/>
          <w:color w:val="0000CC"/>
          <w:sz w:val="28"/>
          <w:szCs w:val="28"/>
          <w:rtl/>
        </w:rPr>
        <w:t xml:space="preserve"> تفاهم نامه ب</w:t>
      </w:r>
      <w:r w:rsidR="000D1563" w:rsidRPr="000D1563">
        <w:rPr>
          <w:rFonts w:ascii="Tw Cen MT" w:hAnsi="Tw Cen MT" w:cs="B Titr" w:hint="cs"/>
          <w:b/>
          <w:bCs/>
          <w:color w:val="0000CC"/>
          <w:sz w:val="28"/>
          <w:szCs w:val="28"/>
          <w:rtl/>
        </w:rPr>
        <w:t>ی</w:t>
      </w:r>
      <w:r w:rsidR="000D1563" w:rsidRPr="000D1563">
        <w:rPr>
          <w:rFonts w:ascii="Tw Cen MT" w:hAnsi="Tw Cen MT" w:cs="B Titr" w:hint="eastAsia"/>
          <w:b/>
          <w:bCs/>
          <w:color w:val="0000CC"/>
          <w:sz w:val="28"/>
          <w:szCs w:val="28"/>
          <w:rtl/>
        </w:rPr>
        <w:t>ن</w:t>
      </w:r>
      <w:r w:rsidR="000D1563" w:rsidRPr="000D1563">
        <w:rPr>
          <w:rFonts w:ascii="Tw Cen MT" w:hAnsi="Tw Cen MT" w:cs="B Titr"/>
          <w:b/>
          <w:bCs/>
          <w:color w:val="0000CC"/>
          <w:sz w:val="28"/>
          <w:szCs w:val="28"/>
          <w:rtl/>
        </w:rPr>
        <w:t xml:space="preserve"> دانشگاه نا</w:t>
      </w:r>
      <w:r w:rsidR="000D1563" w:rsidRPr="000D1563">
        <w:rPr>
          <w:rFonts w:ascii="Tw Cen MT" w:hAnsi="Tw Cen MT" w:cs="B Titr" w:hint="cs"/>
          <w:b/>
          <w:bCs/>
          <w:color w:val="0000CC"/>
          <w:sz w:val="28"/>
          <w:szCs w:val="28"/>
          <w:rtl/>
        </w:rPr>
        <w:t>ی</w:t>
      </w:r>
      <w:r w:rsidR="000D1563" w:rsidRPr="000D1563">
        <w:rPr>
          <w:rFonts w:ascii="Tw Cen MT" w:hAnsi="Tw Cen MT" w:cs="B Titr" w:hint="eastAsia"/>
          <w:b/>
          <w:bCs/>
          <w:color w:val="0000CC"/>
          <w:sz w:val="28"/>
          <w:szCs w:val="28"/>
          <w:rtl/>
        </w:rPr>
        <w:t>روب</w:t>
      </w:r>
      <w:r w:rsidR="000D1563" w:rsidRPr="000D1563">
        <w:rPr>
          <w:rFonts w:ascii="Tw Cen MT" w:hAnsi="Tw Cen MT" w:cs="B Titr" w:hint="cs"/>
          <w:b/>
          <w:bCs/>
          <w:color w:val="0000CC"/>
          <w:sz w:val="28"/>
          <w:szCs w:val="28"/>
          <w:rtl/>
        </w:rPr>
        <w:t>ی</w:t>
      </w:r>
      <w:r w:rsidR="000D1563" w:rsidRPr="000D1563">
        <w:rPr>
          <w:rFonts w:ascii="Tw Cen MT" w:hAnsi="Tw Cen MT" w:cs="B Titr"/>
          <w:b/>
          <w:bCs/>
          <w:color w:val="0000CC"/>
          <w:sz w:val="28"/>
          <w:szCs w:val="28"/>
          <w:rtl/>
        </w:rPr>
        <w:t xml:space="preserve"> و مؤسسه ب</w:t>
      </w:r>
      <w:r w:rsidR="000D1563" w:rsidRPr="000D1563">
        <w:rPr>
          <w:rFonts w:ascii="Tw Cen MT" w:hAnsi="Tw Cen MT" w:cs="B Titr" w:hint="cs"/>
          <w:b/>
          <w:bCs/>
          <w:color w:val="0000CC"/>
          <w:sz w:val="28"/>
          <w:szCs w:val="28"/>
          <w:rtl/>
        </w:rPr>
        <w:t>ی</w:t>
      </w:r>
      <w:r w:rsidR="000D1563" w:rsidRPr="000D1563">
        <w:rPr>
          <w:rFonts w:ascii="Tw Cen MT" w:hAnsi="Tw Cen MT" w:cs="B Titr" w:hint="eastAsia"/>
          <w:b/>
          <w:bCs/>
          <w:color w:val="0000CC"/>
          <w:sz w:val="28"/>
          <w:szCs w:val="28"/>
          <w:rtl/>
        </w:rPr>
        <w:t>ن</w:t>
      </w:r>
      <w:r w:rsidR="000D1563" w:rsidRPr="000D1563">
        <w:rPr>
          <w:rFonts w:ascii="Tw Cen MT" w:hAnsi="Tw Cen MT" w:cs="B Titr"/>
          <w:b/>
          <w:bCs/>
          <w:color w:val="0000CC"/>
          <w:sz w:val="28"/>
          <w:szCs w:val="28"/>
          <w:rtl/>
        </w:rPr>
        <w:t xml:space="preserve"> الملل</w:t>
      </w:r>
      <w:r w:rsidR="000D1563" w:rsidRPr="000D1563">
        <w:rPr>
          <w:rFonts w:ascii="Tw Cen MT" w:hAnsi="Tw Cen MT" w:cs="B Titr" w:hint="cs"/>
          <w:b/>
          <w:bCs/>
          <w:color w:val="0000CC"/>
          <w:sz w:val="28"/>
          <w:szCs w:val="28"/>
          <w:rtl/>
        </w:rPr>
        <w:t>ی</w:t>
      </w:r>
      <w:r w:rsidR="000D1563" w:rsidRPr="000D1563">
        <w:rPr>
          <w:rFonts w:ascii="Tw Cen MT" w:hAnsi="Tw Cen MT" w:cs="B Titr"/>
          <w:b/>
          <w:bCs/>
          <w:color w:val="0000CC"/>
          <w:sz w:val="28"/>
          <w:szCs w:val="28"/>
          <w:rtl/>
        </w:rPr>
        <w:t xml:space="preserve"> مطالعات اسلام</w:t>
      </w:r>
      <w:r w:rsidR="000D1563" w:rsidRPr="000D1563">
        <w:rPr>
          <w:rFonts w:ascii="Tw Cen MT" w:hAnsi="Tw Cen MT" w:cs="B Titr" w:hint="cs"/>
          <w:b/>
          <w:bCs/>
          <w:color w:val="0000CC"/>
          <w:sz w:val="28"/>
          <w:szCs w:val="28"/>
          <w:rtl/>
        </w:rPr>
        <w:t>ی</w:t>
      </w:r>
      <w:r w:rsidR="000D1563" w:rsidRPr="000D1563">
        <w:rPr>
          <w:rFonts w:ascii="Tw Cen MT" w:hAnsi="Tw Cen MT" w:cs="B Titr"/>
          <w:b/>
          <w:bCs/>
          <w:color w:val="0000CC"/>
          <w:sz w:val="28"/>
          <w:szCs w:val="28"/>
          <w:rtl/>
        </w:rPr>
        <w:t xml:space="preserve"> قم</w:t>
      </w:r>
    </w:p>
    <w:p w14:paraId="215D9916" w14:textId="77777777" w:rsidR="000D1563" w:rsidRDefault="000D1563" w:rsidP="004266AE">
      <w:pPr>
        <w:bidi w:val="0"/>
        <w:jc w:val="both"/>
        <w:rPr>
          <w:rFonts w:ascii="Tw Cen MT" w:hAnsi="Tw Cen MT" w:cs="Times New Roman"/>
          <w:b/>
          <w:bCs/>
          <w:sz w:val="36"/>
          <w:szCs w:val="36"/>
          <w:rtl/>
        </w:rPr>
      </w:pPr>
    </w:p>
    <w:p w14:paraId="27E5273B" w14:textId="18075C60" w:rsidR="00920E29" w:rsidRPr="00920E29" w:rsidRDefault="004877C8" w:rsidP="002A78D3">
      <w:pPr>
        <w:ind w:firstLine="720"/>
        <w:jc w:val="both"/>
        <w:rPr>
          <w:rFonts w:ascii="Tw Cen MT" w:hAnsi="Tw Cen MT"/>
          <w:sz w:val="28"/>
          <w:szCs w:val="28"/>
          <w:rtl/>
        </w:rPr>
      </w:pPr>
      <w:r>
        <w:rPr>
          <w:rFonts w:ascii="Tw Cen MT" w:hAnsi="Tw Cen MT"/>
          <w:noProof/>
          <w:sz w:val="28"/>
          <w:szCs w:val="28"/>
        </w:rPr>
        <w:drawing>
          <wp:anchor distT="0" distB="0" distL="114300" distR="114300" simplePos="0" relativeHeight="251659264" behindDoc="0" locked="0" layoutInCell="1" allowOverlap="1" wp14:anchorId="35909DFC" wp14:editId="7C828DCA">
            <wp:simplePos x="0" y="0"/>
            <wp:positionH relativeFrom="margin">
              <wp:posOffset>18415</wp:posOffset>
            </wp:positionH>
            <wp:positionV relativeFrom="paragraph">
              <wp:posOffset>160655</wp:posOffset>
            </wp:positionV>
            <wp:extent cx="3209925" cy="1991995"/>
            <wp:effectExtent l="152400" t="152400" r="161925" b="198755"/>
            <wp:wrapSquare wrapText="bothSides"/>
            <wp:docPr id="41" name="Picture 38" descr="C:\Users\Abbas\Desktop\Uon Conference\IMG_20230608_151225_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bas\Desktop\Uon Conference\IMG_20230608_151225_60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797" r="14063"/>
                    <a:stretch/>
                  </pic:blipFill>
                  <pic:spPr bwMode="auto">
                    <a:xfrm>
                      <a:off x="0" y="0"/>
                      <a:ext cx="3209925" cy="1991995"/>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E29" w:rsidRPr="00920E29">
        <w:rPr>
          <w:rFonts w:ascii="Tw Cen MT" w:hAnsi="Tw Cen MT"/>
          <w:sz w:val="28"/>
          <w:szCs w:val="28"/>
          <w:rtl/>
        </w:rPr>
        <w:t>کنفرانس گفتگو</w:t>
      </w:r>
      <w:r w:rsidR="00920E29" w:rsidRPr="00920E29">
        <w:rPr>
          <w:rFonts w:ascii="Tw Cen MT" w:hAnsi="Tw Cen MT" w:hint="cs"/>
          <w:sz w:val="28"/>
          <w:szCs w:val="28"/>
          <w:rtl/>
        </w:rPr>
        <w:t>ی</w:t>
      </w:r>
      <w:r w:rsidR="00920E29" w:rsidRPr="00920E29">
        <w:rPr>
          <w:rFonts w:ascii="Tw Cen MT" w:hAnsi="Tw Cen MT"/>
          <w:sz w:val="28"/>
          <w:szCs w:val="28"/>
          <w:rtl/>
        </w:rPr>
        <w:t xml:space="preserve"> اد</w:t>
      </w:r>
      <w:r w:rsidR="00920E29" w:rsidRPr="00920E29">
        <w:rPr>
          <w:rFonts w:ascii="Tw Cen MT" w:hAnsi="Tw Cen MT" w:hint="cs"/>
          <w:sz w:val="28"/>
          <w:szCs w:val="28"/>
          <w:rtl/>
        </w:rPr>
        <w:t>ی</w:t>
      </w:r>
      <w:r w:rsidR="00920E29" w:rsidRPr="00920E29">
        <w:rPr>
          <w:rFonts w:ascii="Tw Cen MT" w:hAnsi="Tw Cen MT" w:hint="eastAsia"/>
          <w:sz w:val="28"/>
          <w:szCs w:val="28"/>
          <w:rtl/>
        </w:rPr>
        <w:t>ان</w:t>
      </w:r>
      <w:r w:rsidR="00920E29" w:rsidRPr="00920E29">
        <w:rPr>
          <w:rFonts w:ascii="Tw Cen MT" w:hAnsi="Tw Cen MT"/>
          <w:sz w:val="28"/>
          <w:szCs w:val="28"/>
          <w:rtl/>
        </w:rPr>
        <w:t xml:space="preserve"> با موضوع «احترام به شخص</w:t>
      </w:r>
      <w:r w:rsidR="00920E29" w:rsidRPr="00920E29">
        <w:rPr>
          <w:rFonts w:ascii="Tw Cen MT" w:hAnsi="Tw Cen MT" w:hint="cs"/>
          <w:sz w:val="28"/>
          <w:szCs w:val="28"/>
          <w:rtl/>
        </w:rPr>
        <w:t>ی</w:t>
      </w:r>
      <w:r w:rsidR="00920E29" w:rsidRPr="00920E29">
        <w:rPr>
          <w:rFonts w:ascii="Tw Cen MT" w:hAnsi="Tw Cen MT" w:hint="eastAsia"/>
          <w:sz w:val="28"/>
          <w:szCs w:val="28"/>
          <w:rtl/>
        </w:rPr>
        <w:t>ت‌ها</w:t>
      </w:r>
      <w:r w:rsidR="00920E29" w:rsidRPr="00920E29">
        <w:rPr>
          <w:rFonts w:ascii="Tw Cen MT" w:hAnsi="Tw Cen MT" w:hint="cs"/>
          <w:sz w:val="28"/>
          <w:szCs w:val="28"/>
          <w:rtl/>
        </w:rPr>
        <w:t>ی</w:t>
      </w:r>
      <w:r w:rsidR="00920E29" w:rsidRPr="00920E29">
        <w:rPr>
          <w:rFonts w:ascii="Tw Cen MT" w:hAnsi="Tw Cen MT"/>
          <w:sz w:val="28"/>
          <w:szCs w:val="28"/>
          <w:rtl/>
        </w:rPr>
        <w:t xml:space="preserve"> مقدس، کتاب مقدس و اماکن» با امضا</w:t>
      </w:r>
      <w:r w:rsidR="00920E29" w:rsidRPr="00920E29">
        <w:rPr>
          <w:rFonts w:ascii="Tw Cen MT" w:hAnsi="Tw Cen MT" w:hint="cs"/>
          <w:sz w:val="28"/>
          <w:szCs w:val="28"/>
          <w:rtl/>
        </w:rPr>
        <w:t>ی</w:t>
      </w:r>
      <w:r w:rsidR="00920E29" w:rsidRPr="00920E29">
        <w:rPr>
          <w:rFonts w:ascii="Tw Cen MT" w:hAnsi="Tw Cen MT"/>
          <w:sz w:val="28"/>
          <w:szCs w:val="28"/>
          <w:rtl/>
        </w:rPr>
        <w:t xml:space="preserve"> </w:t>
      </w:r>
      <w:r w:rsidR="00920E29" w:rsidRPr="00920E29">
        <w:rPr>
          <w:rFonts w:ascii="Tw Cen MT" w:hAnsi="Tw Cen MT" w:hint="cs"/>
          <w:sz w:val="28"/>
          <w:szCs w:val="28"/>
          <w:rtl/>
        </w:rPr>
        <w:t>ی</w:t>
      </w:r>
      <w:r w:rsidR="00920E29" w:rsidRPr="00920E29">
        <w:rPr>
          <w:rFonts w:ascii="Tw Cen MT" w:hAnsi="Tw Cen MT" w:hint="eastAsia"/>
          <w:sz w:val="28"/>
          <w:szCs w:val="28"/>
          <w:rtl/>
        </w:rPr>
        <w:t>ادداشت</w:t>
      </w:r>
      <w:r w:rsidR="00920E29" w:rsidRPr="00920E29">
        <w:rPr>
          <w:rFonts w:ascii="Tw Cen MT" w:hAnsi="Tw Cen MT"/>
          <w:sz w:val="28"/>
          <w:szCs w:val="28"/>
          <w:rtl/>
        </w:rPr>
        <w:t xml:space="preserve"> تفاهم ب</w:t>
      </w:r>
      <w:r w:rsidR="00920E29" w:rsidRPr="00920E29">
        <w:rPr>
          <w:rFonts w:ascii="Tw Cen MT" w:hAnsi="Tw Cen MT" w:hint="cs"/>
          <w:sz w:val="28"/>
          <w:szCs w:val="28"/>
          <w:rtl/>
        </w:rPr>
        <w:t>ی</w:t>
      </w:r>
      <w:r w:rsidR="00920E29" w:rsidRPr="00920E29">
        <w:rPr>
          <w:rFonts w:ascii="Tw Cen MT" w:hAnsi="Tw Cen MT" w:hint="eastAsia"/>
          <w:sz w:val="28"/>
          <w:szCs w:val="28"/>
          <w:rtl/>
        </w:rPr>
        <w:t>ن</w:t>
      </w:r>
      <w:r w:rsidR="00920E29" w:rsidRPr="00920E29">
        <w:rPr>
          <w:rFonts w:ascii="Tw Cen MT" w:hAnsi="Tw Cen MT"/>
          <w:sz w:val="28"/>
          <w:szCs w:val="28"/>
          <w:rtl/>
        </w:rPr>
        <w:t xml:space="preserve"> دانشگاه نا</w:t>
      </w:r>
      <w:r w:rsidR="00920E29" w:rsidRPr="00920E29">
        <w:rPr>
          <w:rFonts w:ascii="Tw Cen MT" w:hAnsi="Tw Cen MT" w:hint="cs"/>
          <w:sz w:val="28"/>
          <w:szCs w:val="28"/>
          <w:rtl/>
        </w:rPr>
        <w:t>ی</w:t>
      </w:r>
      <w:r w:rsidR="00920E29" w:rsidRPr="00920E29">
        <w:rPr>
          <w:rFonts w:ascii="Tw Cen MT" w:hAnsi="Tw Cen MT" w:hint="eastAsia"/>
          <w:sz w:val="28"/>
          <w:szCs w:val="28"/>
          <w:rtl/>
        </w:rPr>
        <w:t>روب</w:t>
      </w:r>
      <w:r w:rsidR="00920E29" w:rsidRPr="00920E29">
        <w:rPr>
          <w:rFonts w:ascii="Tw Cen MT" w:hAnsi="Tw Cen MT" w:hint="cs"/>
          <w:sz w:val="28"/>
          <w:szCs w:val="28"/>
          <w:rtl/>
        </w:rPr>
        <w:t>ی</w:t>
      </w:r>
      <w:r w:rsidR="00920E29" w:rsidRPr="00920E29">
        <w:rPr>
          <w:rFonts w:ascii="Tw Cen MT" w:hAnsi="Tw Cen MT"/>
          <w:sz w:val="28"/>
          <w:szCs w:val="28"/>
        </w:rPr>
        <w:t xml:space="preserve"> (</w:t>
      </w:r>
      <w:proofErr w:type="spellStart"/>
      <w:r w:rsidR="00920E29" w:rsidRPr="00920E29">
        <w:rPr>
          <w:rFonts w:ascii="Tw Cen MT" w:hAnsi="Tw Cen MT"/>
          <w:sz w:val="28"/>
          <w:szCs w:val="28"/>
        </w:rPr>
        <w:t>UoN</w:t>
      </w:r>
      <w:proofErr w:type="spellEnd"/>
      <w:r w:rsidR="00920E29" w:rsidRPr="00920E29">
        <w:rPr>
          <w:rFonts w:ascii="Tw Cen MT" w:hAnsi="Tw Cen MT"/>
          <w:sz w:val="28"/>
          <w:szCs w:val="28"/>
        </w:rPr>
        <w:t xml:space="preserve">) </w:t>
      </w:r>
      <w:r w:rsidR="00920E29" w:rsidRPr="00920E29">
        <w:rPr>
          <w:rFonts w:ascii="Tw Cen MT" w:hAnsi="Tw Cen MT"/>
          <w:sz w:val="28"/>
          <w:szCs w:val="28"/>
          <w:rtl/>
        </w:rPr>
        <w:t>و مؤسسه ب</w:t>
      </w:r>
      <w:r w:rsidR="00920E29" w:rsidRPr="00920E29">
        <w:rPr>
          <w:rFonts w:ascii="Tw Cen MT" w:hAnsi="Tw Cen MT" w:hint="cs"/>
          <w:sz w:val="28"/>
          <w:szCs w:val="28"/>
          <w:rtl/>
        </w:rPr>
        <w:t>ی</w:t>
      </w:r>
      <w:r w:rsidR="00920E29" w:rsidRPr="00920E29">
        <w:rPr>
          <w:rFonts w:ascii="Tw Cen MT" w:hAnsi="Tw Cen MT" w:hint="eastAsia"/>
          <w:sz w:val="28"/>
          <w:szCs w:val="28"/>
          <w:rtl/>
        </w:rPr>
        <w:t>ن‌الملل</w:t>
      </w:r>
      <w:r w:rsidR="00920E29" w:rsidRPr="00920E29">
        <w:rPr>
          <w:rFonts w:ascii="Tw Cen MT" w:hAnsi="Tw Cen MT" w:hint="cs"/>
          <w:sz w:val="28"/>
          <w:szCs w:val="28"/>
          <w:rtl/>
        </w:rPr>
        <w:t>ی</w:t>
      </w:r>
      <w:r w:rsidR="00920E29" w:rsidRPr="00920E29">
        <w:rPr>
          <w:rFonts w:ascii="Tw Cen MT" w:hAnsi="Tw Cen MT"/>
          <w:sz w:val="28"/>
          <w:szCs w:val="28"/>
          <w:rtl/>
        </w:rPr>
        <w:t xml:space="preserve"> مطالعات اسلام</w:t>
      </w:r>
      <w:r w:rsidR="00920E29" w:rsidRPr="00920E29">
        <w:rPr>
          <w:rFonts w:ascii="Tw Cen MT" w:hAnsi="Tw Cen MT" w:hint="cs"/>
          <w:sz w:val="28"/>
          <w:szCs w:val="28"/>
          <w:rtl/>
        </w:rPr>
        <w:t>ی</w:t>
      </w:r>
      <w:r w:rsidR="00920E29" w:rsidRPr="00920E29">
        <w:rPr>
          <w:rFonts w:ascii="Tw Cen MT" w:hAnsi="Tw Cen MT"/>
          <w:sz w:val="28"/>
          <w:szCs w:val="28"/>
        </w:rPr>
        <w:t xml:space="preserve"> (IIIS) </w:t>
      </w:r>
      <w:r w:rsidR="00920E29" w:rsidRPr="00920E29">
        <w:rPr>
          <w:rFonts w:ascii="Tw Cen MT" w:hAnsi="Tw Cen MT"/>
          <w:sz w:val="28"/>
          <w:szCs w:val="28"/>
          <w:rtl/>
        </w:rPr>
        <w:t>به نقطه عطف مهم</w:t>
      </w:r>
      <w:r w:rsidR="00920E29" w:rsidRPr="00920E29">
        <w:rPr>
          <w:rFonts w:ascii="Tw Cen MT" w:hAnsi="Tw Cen MT" w:hint="cs"/>
          <w:sz w:val="28"/>
          <w:szCs w:val="28"/>
          <w:rtl/>
        </w:rPr>
        <w:t>ی</w:t>
      </w:r>
      <w:r w:rsidR="00920E29" w:rsidRPr="00920E29">
        <w:rPr>
          <w:rFonts w:ascii="Tw Cen MT" w:hAnsi="Tw Cen MT"/>
          <w:sz w:val="28"/>
          <w:szCs w:val="28"/>
          <w:rtl/>
        </w:rPr>
        <w:t xml:space="preserve"> رس</w:t>
      </w:r>
      <w:r w:rsidR="00920E29" w:rsidRPr="00920E29">
        <w:rPr>
          <w:rFonts w:ascii="Tw Cen MT" w:hAnsi="Tw Cen MT" w:hint="cs"/>
          <w:sz w:val="28"/>
          <w:szCs w:val="28"/>
          <w:rtl/>
        </w:rPr>
        <w:t>ی</w:t>
      </w:r>
      <w:r w:rsidR="00920E29" w:rsidRPr="00920E29">
        <w:rPr>
          <w:rFonts w:ascii="Tw Cen MT" w:hAnsi="Tw Cen MT" w:hint="eastAsia"/>
          <w:sz w:val="28"/>
          <w:szCs w:val="28"/>
          <w:rtl/>
        </w:rPr>
        <w:t>د</w:t>
      </w:r>
      <w:r w:rsidR="00920E29" w:rsidRPr="00920E29">
        <w:rPr>
          <w:rFonts w:ascii="Tw Cen MT" w:hAnsi="Tw Cen MT"/>
          <w:sz w:val="28"/>
          <w:szCs w:val="28"/>
          <w:rtl/>
        </w:rPr>
        <w:t>. در قم در مراسم امضا</w:t>
      </w:r>
      <w:r w:rsidR="00920E29" w:rsidRPr="00920E29">
        <w:rPr>
          <w:rFonts w:ascii="Tw Cen MT" w:hAnsi="Tw Cen MT" w:hint="cs"/>
          <w:sz w:val="28"/>
          <w:szCs w:val="28"/>
          <w:rtl/>
        </w:rPr>
        <w:t>ی</w:t>
      </w:r>
      <w:r w:rsidR="00920E29" w:rsidRPr="00920E29">
        <w:rPr>
          <w:rFonts w:ascii="Tw Cen MT" w:hAnsi="Tw Cen MT"/>
          <w:sz w:val="28"/>
          <w:szCs w:val="28"/>
          <w:rtl/>
        </w:rPr>
        <w:t xml:space="preserve"> قرارداد با حضور دکتر محمدعل</w:t>
      </w:r>
      <w:r w:rsidR="00920E29" w:rsidRPr="00920E29">
        <w:rPr>
          <w:rFonts w:ascii="Tw Cen MT" w:hAnsi="Tw Cen MT" w:hint="cs"/>
          <w:sz w:val="28"/>
          <w:szCs w:val="28"/>
          <w:rtl/>
        </w:rPr>
        <w:t>ی</w:t>
      </w:r>
      <w:r w:rsidR="00920E29" w:rsidRPr="00920E29">
        <w:rPr>
          <w:rFonts w:ascii="Tw Cen MT" w:hAnsi="Tw Cen MT"/>
          <w:sz w:val="28"/>
          <w:szCs w:val="28"/>
          <w:rtl/>
        </w:rPr>
        <w:t xml:space="preserve"> شمال</w:t>
      </w:r>
      <w:r w:rsidR="00920E29" w:rsidRPr="00920E29">
        <w:rPr>
          <w:rFonts w:ascii="Tw Cen MT" w:hAnsi="Tw Cen MT" w:hint="cs"/>
          <w:sz w:val="28"/>
          <w:szCs w:val="28"/>
          <w:rtl/>
        </w:rPr>
        <w:t>ی</w:t>
      </w:r>
      <w:r w:rsidR="00920E29" w:rsidRPr="00920E29">
        <w:rPr>
          <w:rFonts w:ascii="Tw Cen MT" w:hAnsi="Tw Cen MT"/>
          <w:sz w:val="28"/>
          <w:szCs w:val="28"/>
          <w:rtl/>
        </w:rPr>
        <w:t xml:space="preserve"> نما</w:t>
      </w:r>
      <w:r w:rsidR="00920E29" w:rsidRPr="00920E29">
        <w:rPr>
          <w:rFonts w:ascii="Tw Cen MT" w:hAnsi="Tw Cen MT" w:hint="cs"/>
          <w:sz w:val="28"/>
          <w:szCs w:val="28"/>
          <w:rtl/>
        </w:rPr>
        <w:t>ی</w:t>
      </w:r>
      <w:r w:rsidR="00920E29" w:rsidRPr="00920E29">
        <w:rPr>
          <w:rFonts w:ascii="Tw Cen MT" w:hAnsi="Tw Cen MT" w:hint="eastAsia"/>
          <w:sz w:val="28"/>
          <w:szCs w:val="28"/>
          <w:rtl/>
        </w:rPr>
        <w:t>نده</w:t>
      </w:r>
      <w:r w:rsidR="00920E29" w:rsidRPr="00920E29">
        <w:rPr>
          <w:rFonts w:ascii="Tw Cen MT" w:hAnsi="Tw Cen MT"/>
          <w:sz w:val="28"/>
          <w:szCs w:val="28"/>
        </w:rPr>
        <w:t xml:space="preserve"> IIIS </w:t>
      </w:r>
      <w:r w:rsidR="00920E29" w:rsidRPr="00920E29">
        <w:rPr>
          <w:rFonts w:ascii="Tw Cen MT" w:hAnsi="Tw Cen MT"/>
          <w:sz w:val="28"/>
          <w:szCs w:val="28"/>
          <w:rtl/>
        </w:rPr>
        <w:t>و پروفسور</w:t>
      </w:r>
      <w:r w:rsidR="00920E29" w:rsidRPr="00920E29">
        <w:rPr>
          <w:rFonts w:ascii="Tw Cen MT" w:hAnsi="Tw Cen MT"/>
          <w:sz w:val="28"/>
          <w:szCs w:val="28"/>
        </w:rPr>
        <w:t xml:space="preserve"> </w:t>
      </w:r>
      <w:r w:rsidR="00232EA1">
        <w:rPr>
          <w:rFonts w:ascii="Tw Cen MT" w:hAnsi="Tw Cen MT" w:hint="cs"/>
          <w:sz w:val="28"/>
          <w:szCs w:val="28"/>
          <w:rtl/>
        </w:rPr>
        <w:t>کاروری مبوگوا</w:t>
      </w:r>
      <w:r w:rsidR="00920E29" w:rsidRPr="00920E29">
        <w:rPr>
          <w:rFonts w:ascii="Tw Cen MT" w:hAnsi="Tw Cen MT"/>
          <w:sz w:val="28"/>
          <w:szCs w:val="28"/>
        </w:rPr>
        <w:t xml:space="preserve"> </w:t>
      </w:r>
      <w:r w:rsidR="00920E29" w:rsidRPr="00920E29">
        <w:rPr>
          <w:rFonts w:ascii="Tw Cen MT" w:hAnsi="Tw Cen MT"/>
          <w:sz w:val="28"/>
          <w:szCs w:val="28"/>
          <w:rtl/>
        </w:rPr>
        <w:t>به نما</w:t>
      </w:r>
      <w:r w:rsidR="00920E29" w:rsidRPr="00920E29">
        <w:rPr>
          <w:rFonts w:ascii="Tw Cen MT" w:hAnsi="Tw Cen MT" w:hint="cs"/>
          <w:sz w:val="28"/>
          <w:szCs w:val="28"/>
          <w:rtl/>
        </w:rPr>
        <w:t>ی</w:t>
      </w:r>
      <w:r w:rsidR="00920E29" w:rsidRPr="00920E29">
        <w:rPr>
          <w:rFonts w:ascii="Tw Cen MT" w:hAnsi="Tw Cen MT" w:hint="eastAsia"/>
          <w:sz w:val="28"/>
          <w:szCs w:val="28"/>
          <w:rtl/>
        </w:rPr>
        <w:t>ندگ</w:t>
      </w:r>
      <w:r w:rsidR="00920E29" w:rsidRPr="00920E29">
        <w:rPr>
          <w:rFonts w:ascii="Tw Cen MT" w:hAnsi="Tw Cen MT" w:hint="cs"/>
          <w:sz w:val="28"/>
          <w:szCs w:val="28"/>
          <w:rtl/>
        </w:rPr>
        <w:t>ی</w:t>
      </w:r>
      <w:r w:rsidR="00920E29" w:rsidRPr="00920E29">
        <w:rPr>
          <w:rFonts w:ascii="Tw Cen MT" w:hAnsi="Tw Cen MT"/>
          <w:sz w:val="28"/>
          <w:szCs w:val="28"/>
          <w:rtl/>
        </w:rPr>
        <w:t xml:space="preserve"> از معاون آموزش</w:t>
      </w:r>
      <w:r w:rsidR="00920E29" w:rsidRPr="00920E29">
        <w:rPr>
          <w:rFonts w:ascii="Tw Cen MT" w:hAnsi="Tw Cen MT" w:hint="cs"/>
          <w:sz w:val="28"/>
          <w:szCs w:val="28"/>
          <w:rtl/>
        </w:rPr>
        <w:t>ی</w:t>
      </w:r>
      <w:r w:rsidR="00920E29" w:rsidRPr="00920E29">
        <w:rPr>
          <w:rFonts w:ascii="Tw Cen MT" w:hAnsi="Tw Cen MT"/>
          <w:sz w:val="28"/>
          <w:szCs w:val="28"/>
          <w:rtl/>
        </w:rPr>
        <w:t xml:space="preserve"> دانشگاه نا</w:t>
      </w:r>
      <w:r w:rsidR="00920E29" w:rsidRPr="00920E29">
        <w:rPr>
          <w:rFonts w:ascii="Tw Cen MT" w:hAnsi="Tw Cen MT" w:hint="cs"/>
          <w:sz w:val="28"/>
          <w:szCs w:val="28"/>
          <w:rtl/>
        </w:rPr>
        <w:t>ی</w:t>
      </w:r>
      <w:r w:rsidR="00920E29" w:rsidRPr="00920E29">
        <w:rPr>
          <w:rFonts w:ascii="Tw Cen MT" w:hAnsi="Tw Cen MT" w:hint="eastAsia"/>
          <w:sz w:val="28"/>
          <w:szCs w:val="28"/>
          <w:rtl/>
        </w:rPr>
        <w:t>روب</w:t>
      </w:r>
      <w:r w:rsidR="00920E29" w:rsidRPr="00920E29">
        <w:rPr>
          <w:rFonts w:ascii="Tw Cen MT" w:hAnsi="Tw Cen MT" w:hint="cs"/>
          <w:sz w:val="28"/>
          <w:szCs w:val="28"/>
          <w:rtl/>
        </w:rPr>
        <w:t>ی</w:t>
      </w:r>
      <w:r w:rsidR="00920E29" w:rsidRPr="00920E29">
        <w:rPr>
          <w:rFonts w:ascii="Tw Cen MT" w:hAnsi="Tw Cen MT"/>
          <w:sz w:val="28"/>
          <w:szCs w:val="28"/>
          <w:rtl/>
        </w:rPr>
        <w:t xml:space="preserve"> برگزار شد</w:t>
      </w:r>
      <w:r w:rsidR="00920E29" w:rsidRPr="00920E29">
        <w:rPr>
          <w:rFonts w:ascii="Tw Cen MT" w:hAnsi="Tw Cen MT"/>
          <w:sz w:val="28"/>
          <w:szCs w:val="28"/>
        </w:rPr>
        <w:t>.</w:t>
      </w:r>
    </w:p>
    <w:p w14:paraId="1D1EC13A" w14:textId="77777777" w:rsidR="00920E29" w:rsidRPr="00920E29" w:rsidRDefault="00920E29" w:rsidP="004266AE">
      <w:pPr>
        <w:ind w:firstLine="720"/>
        <w:jc w:val="both"/>
        <w:rPr>
          <w:rFonts w:ascii="Tw Cen MT" w:hAnsi="Tw Cen MT"/>
          <w:sz w:val="28"/>
          <w:szCs w:val="28"/>
          <w:rtl/>
        </w:rPr>
      </w:pPr>
      <w:r w:rsidRPr="00920E29">
        <w:rPr>
          <w:rFonts w:ascii="Tw Cen MT" w:hAnsi="Tw Cen MT" w:hint="eastAsia"/>
          <w:sz w:val="28"/>
          <w:szCs w:val="28"/>
          <w:rtl/>
        </w:rPr>
        <w:t>ا</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تفاهم نامه نشان دهنده تعهد رسم</w:t>
      </w:r>
      <w:r w:rsidRPr="00920E29">
        <w:rPr>
          <w:rFonts w:ascii="Tw Cen MT" w:hAnsi="Tw Cen MT" w:hint="cs"/>
          <w:sz w:val="28"/>
          <w:szCs w:val="28"/>
          <w:rtl/>
        </w:rPr>
        <w:t>ی</w:t>
      </w:r>
      <w:r w:rsidRPr="00920E29">
        <w:rPr>
          <w:rFonts w:ascii="Tw Cen MT" w:hAnsi="Tw Cen MT"/>
          <w:sz w:val="28"/>
          <w:szCs w:val="28"/>
          <w:rtl/>
        </w:rPr>
        <w:t xml:space="preserve"> و همکار</w:t>
      </w:r>
      <w:r w:rsidRPr="00920E29">
        <w:rPr>
          <w:rFonts w:ascii="Tw Cen MT" w:hAnsi="Tw Cen MT" w:hint="cs"/>
          <w:sz w:val="28"/>
          <w:szCs w:val="28"/>
          <w:rtl/>
        </w:rPr>
        <w:t>ی</w:t>
      </w:r>
      <w:r w:rsidRPr="00920E29">
        <w:rPr>
          <w:rFonts w:ascii="Tw Cen MT" w:hAnsi="Tw Cen MT"/>
          <w:sz w:val="28"/>
          <w:szCs w:val="28"/>
          <w:rtl/>
        </w:rPr>
        <w:t xml:space="preserve"> ب</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دو نهاد محترم در پ</w:t>
      </w:r>
      <w:r w:rsidRPr="00920E29">
        <w:rPr>
          <w:rFonts w:ascii="Tw Cen MT" w:hAnsi="Tw Cen MT" w:hint="cs"/>
          <w:sz w:val="28"/>
          <w:szCs w:val="28"/>
          <w:rtl/>
        </w:rPr>
        <w:t>ی</w:t>
      </w:r>
      <w:r w:rsidRPr="00920E29">
        <w:rPr>
          <w:rFonts w:ascii="Tw Cen MT" w:hAnsi="Tw Cen MT" w:hint="eastAsia"/>
          <w:sz w:val="28"/>
          <w:szCs w:val="28"/>
          <w:rtl/>
        </w:rPr>
        <w:t>گ</w:t>
      </w:r>
      <w:r w:rsidRPr="00920E29">
        <w:rPr>
          <w:rFonts w:ascii="Tw Cen MT" w:hAnsi="Tw Cen MT" w:hint="cs"/>
          <w:sz w:val="28"/>
          <w:szCs w:val="28"/>
          <w:rtl/>
        </w:rPr>
        <w:t>ی</w:t>
      </w:r>
      <w:r w:rsidRPr="00920E29">
        <w:rPr>
          <w:rFonts w:ascii="Tw Cen MT" w:hAnsi="Tw Cen MT" w:hint="eastAsia"/>
          <w:sz w:val="28"/>
          <w:szCs w:val="28"/>
          <w:rtl/>
        </w:rPr>
        <w:t>ر</w:t>
      </w:r>
      <w:r w:rsidRPr="00920E29">
        <w:rPr>
          <w:rFonts w:ascii="Tw Cen MT" w:hAnsi="Tw Cen MT" w:hint="cs"/>
          <w:sz w:val="28"/>
          <w:szCs w:val="28"/>
          <w:rtl/>
        </w:rPr>
        <w:t>ی</w:t>
      </w:r>
      <w:r w:rsidRPr="00920E29">
        <w:rPr>
          <w:rFonts w:ascii="Tw Cen MT" w:hAnsi="Tw Cen MT"/>
          <w:sz w:val="28"/>
          <w:szCs w:val="28"/>
          <w:rtl/>
        </w:rPr>
        <w:t xml:space="preserve"> ابتکارات دانشگاه</w:t>
      </w:r>
      <w:r w:rsidRPr="00920E29">
        <w:rPr>
          <w:rFonts w:ascii="Tw Cen MT" w:hAnsi="Tw Cen MT" w:hint="cs"/>
          <w:sz w:val="28"/>
          <w:szCs w:val="28"/>
          <w:rtl/>
        </w:rPr>
        <w:t>ی</w:t>
      </w:r>
      <w:r w:rsidRPr="00920E29">
        <w:rPr>
          <w:rFonts w:ascii="Tw Cen MT" w:hAnsi="Tw Cen MT"/>
          <w:sz w:val="28"/>
          <w:szCs w:val="28"/>
          <w:rtl/>
        </w:rPr>
        <w:t xml:space="preserve"> و ب</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اد</w:t>
      </w:r>
      <w:r w:rsidRPr="00920E29">
        <w:rPr>
          <w:rFonts w:ascii="Tw Cen MT" w:hAnsi="Tw Cen MT" w:hint="cs"/>
          <w:sz w:val="28"/>
          <w:szCs w:val="28"/>
          <w:rtl/>
        </w:rPr>
        <w:t>ی</w:t>
      </w:r>
      <w:r w:rsidRPr="00920E29">
        <w:rPr>
          <w:rFonts w:ascii="Tw Cen MT" w:hAnsi="Tw Cen MT" w:hint="eastAsia"/>
          <w:sz w:val="28"/>
          <w:szCs w:val="28"/>
          <w:rtl/>
        </w:rPr>
        <w:t>ان</w:t>
      </w:r>
      <w:r w:rsidRPr="00920E29">
        <w:rPr>
          <w:rFonts w:ascii="Tw Cen MT" w:hAnsi="Tw Cen MT"/>
          <w:sz w:val="28"/>
          <w:szCs w:val="28"/>
          <w:rtl/>
        </w:rPr>
        <w:t xml:space="preserve"> است. چارچوب</w:t>
      </w:r>
      <w:r w:rsidRPr="00920E29">
        <w:rPr>
          <w:rFonts w:ascii="Tw Cen MT" w:hAnsi="Tw Cen MT" w:hint="cs"/>
          <w:sz w:val="28"/>
          <w:szCs w:val="28"/>
          <w:rtl/>
        </w:rPr>
        <w:t>ی</w:t>
      </w:r>
      <w:r w:rsidRPr="00920E29">
        <w:rPr>
          <w:rFonts w:ascii="Tw Cen MT" w:hAnsi="Tw Cen MT"/>
          <w:sz w:val="28"/>
          <w:szCs w:val="28"/>
          <w:rtl/>
        </w:rPr>
        <w:t xml:space="preserve"> برا</w:t>
      </w:r>
      <w:r w:rsidRPr="00920E29">
        <w:rPr>
          <w:rFonts w:ascii="Tw Cen MT" w:hAnsi="Tw Cen MT" w:hint="cs"/>
          <w:sz w:val="28"/>
          <w:szCs w:val="28"/>
          <w:rtl/>
        </w:rPr>
        <w:t>ی</w:t>
      </w:r>
      <w:r w:rsidRPr="00920E29">
        <w:rPr>
          <w:rFonts w:ascii="Tw Cen MT" w:hAnsi="Tw Cen MT"/>
          <w:sz w:val="28"/>
          <w:szCs w:val="28"/>
          <w:rtl/>
        </w:rPr>
        <w:t xml:space="preserve"> همکار</w:t>
      </w:r>
      <w:r w:rsidRPr="00920E29">
        <w:rPr>
          <w:rFonts w:ascii="Tw Cen MT" w:hAnsi="Tw Cen MT" w:hint="cs"/>
          <w:sz w:val="28"/>
          <w:szCs w:val="28"/>
          <w:rtl/>
        </w:rPr>
        <w:t>ی</w:t>
      </w:r>
      <w:r w:rsidRPr="00920E29">
        <w:rPr>
          <w:rFonts w:ascii="Tw Cen MT" w:hAnsi="Tw Cen MT" w:hint="eastAsia"/>
          <w:sz w:val="28"/>
          <w:szCs w:val="28"/>
          <w:rtl/>
        </w:rPr>
        <w:t>،</w:t>
      </w:r>
      <w:r w:rsidRPr="00920E29">
        <w:rPr>
          <w:rFonts w:ascii="Tw Cen MT" w:hAnsi="Tw Cen MT"/>
          <w:sz w:val="28"/>
          <w:szCs w:val="28"/>
          <w:rtl/>
        </w:rPr>
        <w:t xml:space="preserve"> تبادل دانش، همکار</w:t>
      </w:r>
      <w:r w:rsidRPr="00920E29">
        <w:rPr>
          <w:rFonts w:ascii="Tw Cen MT" w:hAnsi="Tw Cen MT" w:hint="cs"/>
          <w:sz w:val="28"/>
          <w:szCs w:val="28"/>
          <w:rtl/>
        </w:rPr>
        <w:t>ی</w:t>
      </w:r>
      <w:r w:rsidRPr="00920E29">
        <w:rPr>
          <w:rFonts w:ascii="Tw Cen MT" w:hAnsi="Tw Cen MT"/>
          <w:sz w:val="28"/>
          <w:szCs w:val="28"/>
          <w:rtl/>
        </w:rPr>
        <w:t xml:space="preserve"> پژوهش</w:t>
      </w:r>
      <w:r w:rsidRPr="00920E29">
        <w:rPr>
          <w:rFonts w:ascii="Tw Cen MT" w:hAnsi="Tw Cen MT" w:hint="cs"/>
          <w:sz w:val="28"/>
          <w:szCs w:val="28"/>
          <w:rtl/>
        </w:rPr>
        <w:t>ی</w:t>
      </w:r>
      <w:r w:rsidRPr="00920E29">
        <w:rPr>
          <w:rFonts w:ascii="Tw Cen MT" w:hAnsi="Tw Cen MT" w:hint="eastAsia"/>
          <w:sz w:val="28"/>
          <w:szCs w:val="28"/>
          <w:rtl/>
        </w:rPr>
        <w:t>،</w:t>
      </w:r>
      <w:r w:rsidRPr="00920E29">
        <w:rPr>
          <w:rFonts w:ascii="Tw Cen MT" w:hAnsi="Tw Cen MT"/>
          <w:sz w:val="28"/>
          <w:szCs w:val="28"/>
          <w:rtl/>
        </w:rPr>
        <w:t xml:space="preserve"> و فعال</w:t>
      </w:r>
      <w:r w:rsidRPr="00920E29">
        <w:rPr>
          <w:rFonts w:ascii="Tw Cen MT" w:hAnsi="Tw Cen MT" w:hint="cs"/>
          <w:sz w:val="28"/>
          <w:szCs w:val="28"/>
          <w:rtl/>
        </w:rPr>
        <w:t>ی</w:t>
      </w:r>
      <w:r w:rsidRPr="00920E29">
        <w:rPr>
          <w:rFonts w:ascii="Tw Cen MT" w:hAnsi="Tw Cen MT" w:hint="eastAsia"/>
          <w:sz w:val="28"/>
          <w:szCs w:val="28"/>
          <w:rtl/>
        </w:rPr>
        <w:t>ت</w:t>
      </w:r>
      <w:r w:rsidRPr="00920E29">
        <w:rPr>
          <w:rFonts w:ascii="Tw Cen MT" w:hAnsi="Tw Cen MT"/>
          <w:sz w:val="28"/>
          <w:szCs w:val="28"/>
          <w:rtl/>
        </w:rPr>
        <w:t xml:space="preserve"> ها</w:t>
      </w:r>
      <w:r w:rsidRPr="00920E29">
        <w:rPr>
          <w:rFonts w:ascii="Tw Cen MT" w:hAnsi="Tw Cen MT" w:hint="cs"/>
          <w:sz w:val="28"/>
          <w:szCs w:val="28"/>
          <w:rtl/>
        </w:rPr>
        <w:t>ی</w:t>
      </w:r>
      <w:r w:rsidRPr="00920E29">
        <w:rPr>
          <w:rFonts w:ascii="Tw Cen MT" w:hAnsi="Tw Cen MT"/>
          <w:sz w:val="28"/>
          <w:szCs w:val="28"/>
          <w:rtl/>
        </w:rPr>
        <w:t xml:space="preserve"> مشترک با هدف تقو</w:t>
      </w:r>
      <w:r w:rsidRPr="00920E29">
        <w:rPr>
          <w:rFonts w:ascii="Tw Cen MT" w:hAnsi="Tw Cen MT" w:hint="cs"/>
          <w:sz w:val="28"/>
          <w:szCs w:val="28"/>
          <w:rtl/>
        </w:rPr>
        <w:t>ی</w:t>
      </w:r>
      <w:r w:rsidRPr="00920E29">
        <w:rPr>
          <w:rFonts w:ascii="Tw Cen MT" w:hAnsi="Tw Cen MT" w:hint="eastAsia"/>
          <w:sz w:val="28"/>
          <w:szCs w:val="28"/>
          <w:rtl/>
        </w:rPr>
        <w:t>ت</w:t>
      </w:r>
      <w:r w:rsidRPr="00920E29">
        <w:rPr>
          <w:rFonts w:ascii="Tw Cen MT" w:hAnsi="Tw Cen MT"/>
          <w:sz w:val="28"/>
          <w:szCs w:val="28"/>
          <w:rtl/>
        </w:rPr>
        <w:t xml:space="preserve"> درک ب</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مذهب</w:t>
      </w:r>
      <w:r w:rsidRPr="00920E29">
        <w:rPr>
          <w:rFonts w:ascii="Tw Cen MT" w:hAnsi="Tw Cen MT" w:hint="cs"/>
          <w:sz w:val="28"/>
          <w:szCs w:val="28"/>
          <w:rtl/>
        </w:rPr>
        <w:t>ی</w:t>
      </w:r>
      <w:r w:rsidRPr="00920E29">
        <w:rPr>
          <w:rFonts w:ascii="Tw Cen MT" w:hAnsi="Tw Cen MT" w:hint="eastAsia"/>
          <w:sz w:val="28"/>
          <w:szCs w:val="28"/>
          <w:rtl/>
        </w:rPr>
        <w:t>،</w:t>
      </w:r>
      <w:r w:rsidRPr="00920E29">
        <w:rPr>
          <w:rFonts w:ascii="Tw Cen MT" w:hAnsi="Tw Cen MT"/>
          <w:sz w:val="28"/>
          <w:szCs w:val="28"/>
          <w:rtl/>
        </w:rPr>
        <w:t xml:space="preserve"> احترام و گفتگو ا</w:t>
      </w:r>
      <w:r w:rsidRPr="00920E29">
        <w:rPr>
          <w:rFonts w:ascii="Tw Cen MT" w:hAnsi="Tw Cen MT" w:hint="cs"/>
          <w:sz w:val="28"/>
          <w:szCs w:val="28"/>
          <w:rtl/>
        </w:rPr>
        <w:t>ی</w:t>
      </w:r>
      <w:r w:rsidRPr="00920E29">
        <w:rPr>
          <w:rFonts w:ascii="Tw Cen MT" w:hAnsi="Tw Cen MT" w:hint="eastAsia"/>
          <w:sz w:val="28"/>
          <w:szCs w:val="28"/>
          <w:rtl/>
        </w:rPr>
        <w:t>جاد</w:t>
      </w:r>
      <w:r w:rsidRPr="00920E29">
        <w:rPr>
          <w:rFonts w:ascii="Tw Cen MT" w:hAnsi="Tw Cen MT"/>
          <w:sz w:val="28"/>
          <w:szCs w:val="28"/>
          <w:rtl/>
        </w:rPr>
        <w:t xml:space="preserve"> م</w:t>
      </w:r>
      <w:r w:rsidRPr="00920E29">
        <w:rPr>
          <w:rFonts w:ascii="Tw Cen MT" w:hAnsi="Tw Cen MT" w:hint="cs"/>
          <w:sz w:val="28"/>
          <w:szCs w:val="28"/>
          <w:rtl/>
        </w:rPr>
        <w:t>ی</w:t>
      </w:r>
      <w:r w:rsidRPr="00920E29">
        <w:rPr>
          <w:rFonts w:ascii="Tw Cen MT" w:hAnsi="Tw Cen MT"/>
          <w:sz w:val="28"/>
          <w:szCs w:val="28"/>
          <w:rtl/>
        </w:rPr>
        <w:t xml:space="preserve"> کند</w:t>
      </w:r>
      <w:r w:rsidRPr="00920E29">
        <w:rPr>
          <w:rFonts w:ascii="Tw Cen MT" w:hAnsi="Tw Cen MT"/>
          <w:sz w:val="28"/>
          <w:szCs w:val="28"/>
        </w:rPr>
        <w:t>.</w:t>
      </w:r>
    </w:p>
    <w:p w14:paraId="3FE789CA" w14:textId="7399719F" w:rsidR="00920E29" w:rsidRPr="00920E29" w:rsidRDefault="00920E29" w:rsidP="004266AE">
      <w:pPr>
        <w:ind w:firstLine="720"/>
        <w:jc w:val="both"/>
        <w:rPr>
          <w:rFonts w:ascii="Tw Cen MT" w:hAnsi="Tw Cen MT"/>
          <w:sz w:val="28"/>
          <w:szCs w:val="28"/>
          <w:rtl/>
        </w:rPr>
      </w:pPr>
      <w:r w:rsidRPr="00920E29">
        <w:rPr>
          <w:rFonts w:ascii="Tw Cen MT" w:hAnsi="Tw Cen MT" w:hint="eastAsia"/>
          <w:sz w:val="28"/>
          <w:szCs w:val="28"/>
          <w:rtl/>
        </w:rPr>
        <w:t>بر</w:t>
      </w:r>
      <w:r w:rsidRPr="00920E29">
        <w:rPr>
          <w:rFonts w:ascii="Tw Cen MT" w:hAnsi="Tw Cen MT"/>
          <w:sz w:val="28"/>
          <w:szCs w:val="28"/>
          <w:rtl/>
        </w:rPr>
        <w:t xml:space="preserve"> اساس ا</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قرارداد، دانشگاه نا</w:t>
      </w:r>
      <w:r w:rsidRPr="00920E29">
        <w:rPr>
          <w:rFonts w:ascii="Tw Cen MT" w:hAnsi="Tw Cen MT" w:hint="cs"/>
          <w:sz w:val="28"/>
          <w:szCs w:val="28"/>
          <w:rtl/>
        </w:rPr>
        <w:t>ی</w:t>
      </w:r>
      <w:r w:rsidRPr="00920E29">
        <w:rPr>
          <w:rFonts w:ascii="Tw Cen MT" w:hAnsi="Tw Cen MT" w:hint="eastAsia"/>
          <w:sz w:val="28"/>
          <w:szCs w:val="28"/>
          <w:rtl/>
        </w:rPr>
        <w:t>روب</w:t>
      </w:r>
      <w:r w:rsidRPr="00920E29">
        <w:rPr>
          <w:rFonts w:ascii="Tw Cen MT" w:hAnsi="Tw Cen MT" w:hint="cs"/>
          <w:sz w:val="28"/>
          <w:szCs w:val="28"/>
          <w:rtl/>
        </w:rPr>
        <w:t>ی</w:t>
      </w:r>
      <w:r w:rsidRPr="00920E29">
        <w:rPr>
          <w:rFonts w:ascii="Tw Cen MT" w:hAnsi="Tw Cen MT"/>
          <w:sz w:val="28"/>
          <w:szCs w:val="28"/>
          <w:rtl/>
        </w:rPr>
        <w:t xml:space="preserve"> و مؤسسه ب</w:t>
      </w:r>
      <w:r w:rsidRPr="00920E29">
        <w:rPr>
          <w:rFonts w:ascii="Tw Cen MT" w:hAnsi="Tw Cen MT" w:hint="cs"/>
          <w:sz w:val="28"/>
          <w:szCs w:val="28"/>
          <w:rtl/>
        </w:rPr>
        <w:t>ی</w:t>
      </w:r>
      <w:r w:rsidRPr="00920E29">
        <w:rPr>
          <w:rFonts w:ascii="Tw Cen MT" w:hAnsi="Tw Cen MT" w:hint="eastAsia"/>
          <w:sz w:val="28"/>
          <w:szCs w:val="28"/>
          <w:rtl/>
        </w:rPr>
        <w:t>ن‌الملل</w:t>
      </w:r>
      <w:r w:rsidRPr="00920E29">
        <w:rPr>
          <w:rFonts w:ascii="Tw Cen MT" w:hAnsi="Tw Cen MT" w:hint="cs"/>
          <w:sz w:val="28"/>
          <w:szCs w:val="28"/>
          <w:rtl/>
        </w:rPr>
        <w:t>ی</w:t>
      </w:r>
      <w:r w:rsidRPr="00920E29">
        <w:rPr>
          <w:rFonts w:ascii="Tw Cen MT" w:hAnsi="Tw Cen MT"/>
          <w:sz w:val="28"/>
          <w:szCs w:val="28"/>
          <w:rtl/>
        </w:rPr>
        <w:t xml:space="preserve"> مطالعات اسلام</w:t>
      </w:r>
      <w:r w:rsidRPr="00920E29">
        <w:rPr>
          <w:rFonts w:ascii="Tw Cen MT" w:hAnsi="Tw Cen MT" w:hint="cs"/>
          <w:sz w:val="28"/>
          <w:szCs w:val="28"/>
          <w:rtl/>
        </w:rPr>
        <w:t>ی</w:t>
      </w:r>
      <w:r w:rsidRPr="00920E29">
        <w:rPr>
          <w:rFonts w:ascii="Tw Cen MT" w:hAnsi="Tw Cen MT"/>
          <w:sz w:val="28"/>
          <w:szCs w:val="28"/>
          <w:rtl/>
        </w:rPr>
        <w:t xml:space="preserve"> فرصت‌ها</w:t>
      </w:r>
      <w:r w:rsidRPr="00920E29">
        <w:rPr>
          <w:rFonts w:ascii="Tw Cen MT" w:hAnsi="Tw Cen MT" w:hint="cs"/>
          <w:sz w:val="28"/>
          <w:szCs w:val="28"/>
          <w:rtl/>
        </w:rPr>
        <w:t>یی</w:t>
      </w:r>
      <w:r w:rsidRPr="00920E29">
        <w:rPr>
          <w:rFonts w:ascii="Tw Cen MT" w:hAnsi="Tw Cen MT"/>
          <w:sz w:val="28"/>
          <w:szCs w:val="28"/>
          <w:rtl/>
        </w:rPr>
        <w:t xml:space="preserve"> را برا</w:t>
      </w:r>
      <w:r w:rsidRPr="00920E29">
        <w:rPr>
          <w:rFonts w:ascii="Tw Cen MT" w:hAnsi="Tw Cen MT" w:hint="cs"/>
          <w:sz w:val="28"/>
          <w:szCs w:val="28"/>
          <w:rtl/>
        </w:rPr>
        <w:t>ی</w:t>
      </w:r>
      <w:r w:rsidRPr="00920E29">
        <w:rPr>
          <w:rFonts w:ascii="Tw Cen MT" w:hAnsi="Tw Cen MT"/>
          <w:sz w:val="28"/>
          <w:szCs w:val="28"/>
          <w:rtl/>
        </w:rPr>
        <w:t xml:space="preserve"> پروژه‌ها</w:t>
      </w:r>
      <w:r w:rsidRPr="00920E29">
        <w:rPr>
          <w:rFonts w:ascii="Tw Cen MT" w:hAnsi="Tw Cen MT" w:hint="cs"/>
          <w:sz w:val="28"/>
          <w:szCs w:val="28"/>
          <w:rtl/>
        </w:rPr>
        <w:t>ی</w:t>
      </w:r>
      <w:r w:rsidRPr="00920E29">
        <w:rPr>
          <w:rFonts w:ascii="Tw Cen MT" w:hAnsi="Tw Cen MT"/>
          <w:sz w:val="28"/>
          <w:szCs w:val="28"/>
          <w:rtl/>
        </w:rPr>
        <w:t xml:space="preserve"> تحق</w:t>
      </w:r>
      <w:r w:rsidRPr="00920E29">
        <w:rPr>
          <w:rFonts w:ascii="Tw Cen MT" w:hAnsi="Tw Cen MT" w:hint="cs"/>
          <w:sz w:val="28"/>
          <w:szCs w:val="28"/>
          <w:rtl/>
        </w:rPr>
        <w:t>ی</w:t>
      </w:r>
      <w:r w:rsidRPr="00920E29">
        <w:rPr>
          <w:rFonts w:ascii="Tw Cen MT" w:hAnsi="Tw Cen MT" w:hint="eastAsia"/>
          <w:sz w:val="28"/>
          <w:szCs w:val="28"/>
          <w:rtl/>
        </w:rPr>
        <w:t>قات</w:t>
      </w:r>
      <w:r w:rsidRPr="00920E29">
        <w:rPr>
          <w:rFonts w:ascii="Tw Cen MT" w:hAnsi="Tw Cen MT" w:hint="cs"/>
          <w:sz w:val="28"/>
          <w:szCs w:val="28"/>
          <w:rtl/>
        </w:rPr>
        <w:t>ی</w:t>
      </w:r>
      <w:r w:rsidRPr="00920E29">
        <w:rPr>
          <w:rFonts w:ascii="Tw Cen MT" w:hAnsi="Tw Cen MT"/>
          <w:sz w:val="28"/>
          <w:szCs w:val="28"/>
          <w:rtl/>
        </w:rPr>
        <w:t xml:space="preserve"> مشترک، برنامه‌ها</w:t>
      </w:r>
      <w:r w:rsidRPr="00920E29">
        <w:rPr>
          <w:rFonts w:ascii="Tw Cen MT" w:hAnsi="Tw Cen MT" w:hint="cs"/>
          <w:sz w:val="28"/>
          <w:szCs w:val="28"/>
          <w:rtl/>
        </w:rPr>
        <w:t>ی</w:t>
      </w:r>
      <w:r w:rsidRPr="00920E29">
        <w:rPr>
          <w:rFonts w:ascii="Tw Cen MT" w:hAnsi="Tw Cen MT"/>
          <w:sz w:val="28"/>
          <w:szCs w:val="28"/>
          <w:rtl/>
        </w:rPr>
        <w:t xml:space="preserve"> دانشگاه</w:t>
      </w:r>
      <w:r w:rsidRPr="00920E29">
        <w:rPr>
          <w:rFonts w:ascii="Tw Cen MT" w:hAnsi="Tw Cen MT" w:hint="cs"/>
          <w:sz w:val="28"/>
          <w:szCs w:val="28"/>
          <w:rtl/>
        </w:rPr>
        <w:t>ی</w:t>
      </w:r>
      <w:r w:rsidRPr="00920E29">
        <w:rPr>
          <w:rFonts w:ascii="Tw Cen MT" w:hAnsi="Tw Cen MT"/>
          <w:sz w:val="28"/>
          <w:szCs w:val="28"/>
          <w:rtl/>
        </w:rPr>
        <w:t xml:space="preserve"> و کنفرانس‌ها</w:t>
      </w:r>
      <w:r w:rsidRPr="00920E29">
        <w:rPr>
          <w:rFonts w:ascii="Tw Cen MT" w:hAnsi="Tw Cen MT" w:hint="cs"/>
          <w:sz w:val="28"/>
          <w:szCs w:val="28"/>
          <w:rtl/>
        </w:rPr>
        <w:t>ی</w:t>
      </w:r>
      <w:r w:rsidRPr="00920E29">
        <w:rPr>
          <w:rFonts w:ascii="Tw Cen MT" w:hAnsi="Tw Cen MT"/>
          <w:sz w:val="28"/>
          <w:szCs w:val="28"/>
          <w:rtl/>
        </w:rPr>
        <w:t xml:space="preserve"> مرتبط با موضوع احترام به شخص</w:t>
      </w:r>
      <w:r w:rsidRPr="00920E29">
        <w:rPr>
          <w:rFonts w:ascii="Tw Cen MT" w:hAnsi="Tw Cen MT" w:hint="cs"/>
          <w:sz w:val="28"/>
          <w:szCs w:val="28"/>
          <w:rtl/>
        </w:rPr>
        <w:t>ی</w:t>
      </w:r>
      <w:r w:rsidRPr="00920E29">
        <w:rPr>
          <w:rFonts w:ascii="Tw Cen MT" w:hAnsi="Tw Cen MT" w:hint="eastAsia"/>
          <w:sz w:val="28"/>
          <w:szCs w:val="28"/>
          <w:rtl/>
        </w:rPr>
        <w:t>ت‌ها</w:t>
      </w:r>
      <w:r w:rsidRPr="00920E29">
        <w:rPr>
          <w:rFonts w:ascii="Tw Cen MT" w:hAnsi="Tw Cen MT" w:hint="cs"/>
          <w:sz w:val="28"/>
          <w:szCs w:val="28"/>
          <w:rtl/>
        </w:rPr>
        <w:t>ی</w:t>
      </w:r>
      <w:r w:rsidRPr="00920E29">
        <w:rPr>
          <w:rFonts w:ascii="Tw Cen MT" w:hAnsi="Tw Cen MT"/>
          <w:sz w:val="28"/>
          <w:szCs w:val="28"/>
          <w:rtl/>
        </w:rPr>
        <w:t xml:space="preserve"> مقدس، متون مقدس، و مکان‌ها در سنت‌ها</w:t>
      </w:r>
      <w:r w:rsidRPr="00920E29">
        <w:rPr>
          <w:rFonts w:ascii="Tw Cen MT" w:hAnsi="Tw Cen MT" w:hint="cs"/>
          <w:sz w:val="28"/>
          <w:szCs w:val="28"/>
          <w:rtl/>
        </w:rPr>
        <w:t>ی</w:t>
      </w:r>
      <w:r w:rsidRPr="00920E29">
        <w:rPr>
          <w:rFonts w:ascii="Tw Cen MT" w:hAnsi="Tw Cen MT"/>
          <w:sz w:val="28"/>
          <w:szCs w:val="28"/>
          <w:rtl/>
        </w:rPr>
        <w:t xml:space="preserve"> مختلف مذهب</w:t>
      </w:r>
      <w:r w:rsidRPr="00920E29">
        <w:rPr>
          <w:rFonts w:ascii="Tw Cen MT" w:hAnsi="Tw Cen MT" w:hint="cs"/>
          <w:sz w:val="28"/>
          <w:szCs w:val="28"/>
          <w:rtl/>
        </w:rPr>
        <w:t>ی</w:t>
      </w:r>
      <w:r w:rsidRPr="00920E29">
        <w:rPr>
          <w:rFonts w:ascii="Tw Cen MT" w:hAnsi="Tw Cen MT"/>
          <w:sz w:val="28"/>
          <w:szCs w:val="28"/>
          <w:rtl/>
        </w:rPr>
        <w:t xml:space="preserve"> بررس</w:t>
      </w:r>
      <w:r w:rsidRPr="00920E29">
        <w:rPr>
          <w:rFonts w:ascii="Tw Cen MT" w:hAnsi="Tw Cen MT" w:hint="cs"/>
          <w:sz w:val="28"/>
          <w:szCs w:val="28"/>
          <w:rtl/>
        </w:rPr>
        <w:t>ی</w:t>
      </w:r>
      <w:r w:rsidRPr="00920E29">
        <w:rPr>
          <w:rFonts w:ascii="Tw Cen MT" w:hAnsi="Tw Cen MT"/>
          <w:sz w:val="28"/>
          <w:szCs w:val="28"/>
          <w:rtl/>
        </w:rPr>
        <w:t xml:space="preserve"> خواهند کرد. ا</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w:t>
      </w:r>
      <w:r w:rsidRPr="00920E29">
        <w:rPr>
          <w:rFonts w:ascii="Tw Cen MT" w:hAnsi="Tw Cen MT" w:hint="eastAsia"/>
          <w:sz w:val="28"/>
          <w:szCs w:val="28"/>
          <w:rtl/>
        </w:rPr>
        <w:t>همکار</w:t>
      </w:r>
      <w:r w:rsidRPr="00920E29">
        <w:rPr>
          <w:rFonts w:ascii="Tw Cen MT" w:hAnsi="Tw Cen MT" w:hint="cs"/>
          <w:sz w:val="28"/>
          <w:szCs w:val="28"/>
          <w:rtl/>
        </w:rPr>
        <w:t>ی</w:t>
      </w:r>
      <w:r w:rsidRPr="00920E29">
        <w:rPr>
          <w:rFonts w:ascii="Tw Cen MT" w:hAnsi="Tw Cen MT"/>
          <w:sz w:val="28"/>
          <w:szCs w:val="28"/>
          <w:rtl/>
        </w:rPr>
        <w:t xml:space="preserve"> نه تنها چشم انداز دانشگاه</w:t>
      </w:r>
      <w:r w:rsidRPr="00920E29">
        <w:rPr>
          <w:rFonts w:ascii="Tw Cen MT" w:hAnsi="Tw Cen MT" w:hint="cs"/>
          <w:sz w:val="28"/>
          <w:szCs w:val="28"/>
          <w:rtl/>
        </w:rPr>
        <w:t>ی</w:t>
      </w:r>
      <w:r w:rsidRPr="00920E29">
        <w:rPr>
          <w:rFonts w:ascii="Tw Cen MT" w:hAnsi="Tw Cen MT"/>
          <w:sz w:val="28"/>
          <w:szCs w:val="28"/>
          <w:rtl/>
        </w:rPr>
        <w:t xml:space="preserve"> را غن</w:t>
      </w:r>
      <w:r w:rsidRPr="00920E29">
        <w:rPr>
          <w:rFonts w:ascii="Tw Cen MT" w:hAnsi="Tw Cen MT" w:hint="cs"/>
          <w:sz w:val="28"/>
          <w:szCs w:val="28"/>
          <w:rtl/>
        </w:rPr>
        <w:t>ی</w:t>
      </w:r>
      <w:r w:rsidRPr="00920E29">
        <w:rPr>
          <w:rFonts w:ascii="Tw Cen MT" w:hAnsi="Tw Cen MT"/>
          <w:sz w:val="28"/>
          <w:szCs w:val="28"/>
          <w:rtl/>
        </w:rPr>
        <w:t xml:space="preserve"> م</w:t>
      </w:r>
      <w:r w:rsidRPr="00920E29">
        <w:rPr>
          <w:rFonts w:ascii="Tw Cen MT" w:hAnsi="Tw Cen MT" w:hint="cs"/>
          <w:sz w:val="28"/>
          <w:szCs w:val="28"/>
          <w:rtl/>
        </w:rPr>
        <w:t>ی</w:t>
      </w:r>
      <w:r w:rsidRPr="00920E29">
        <w:rPr>
          <w:rFonts w:ascii="Tw Cen MT" w:hAnsi="Tw Cen MT"/>
          <w:sz w:val="28"/>
          <w:szCs w:val="28"/>
          <w:rtl/>
        </w:rPr>
        <w:t xml:space="preserve"> کند، بلکه به ترو</w:t>
      </w:r>
      <w:r w:rsidRPr="00920E29">
        <w:rPr>
          <w:rFonts w:ascii="Tw Cen MT" w:hAnsi="Tw Cen MT" w:hint="cs"/>
          <w:sz w:val="28"/>
          <w:szCs w:val="28"/>
          <w:rtl/>
        </w:rPr>
        <w:t>ی</w:t>
      </w:r>
      <w:r w:rsidRPr="00920E29">
        <w:rPr>
          <w:rFonts w:ascii="Tw Cen MT" w:hAnsi="Tw Cen MT" w:hint="eastAsia"/>
          <w:sz w:val="28"/>
          <w:szCs w:val="28"/>
          <w:rtl/>
        </w:rPr>
        <w:t>ج</w:t>
      </w:r>
      <w:r w:rsidRPr="00920E29">
        <w:rPr>
          <w:rFonts w:ascii="Tw Cen MT" w:hAnsi="Tw Cen MT"/>
          <w:sz w:val="28"/>
          <w:szCs w:val="28"/>
          <w:rtl/>
        </w:rPr>
        <w:t xml:space="preserve"> فرهنگ مدارا، پذ</w:t>
      </w:r>
      <w:r w:rsidRPr="00920E29">
        <w:rPr>
          <w:rFonts w:ascii="Tw Cen MT" w:hAnsi="Tw Cen MT" w:hint="cs"/>
          <w:sz w:val="28"/>
          <w:szCs w:val="28"/>
          <w:rtl/>
        </w:rPr>
        <w:t>ی</w:t>
      </w:r>
      <w:r w:rsidRPr="00920E29">
        <w:rPr>
          <w:rFonts w:ascii="Tw Cen MT" w:hAnsi="Tw Cen MT" w:hint="eastAsia"/>
          <w:sz w:val="28"/>
          <w:szCs w:val="28"/>
          <w:rtl/>
        </w:rPr>
        <w:t>رش</w:t>
      </w:r>
      <w:r w:rsidRPr="00920E29">
        <w:rPr>
          <w:rFonts w:ascii="Tw Cen MT" w:hAnsi="Tw Cen MT"/>
          <w:sz w:val="28"/>
          <w:szCs w:val="28"/>
          <w:rtl/>
        </w:rPr>
        <w:t xml:space="preserve"> و همز</w:t>
      </w:r>
      <w:r w:rsidRPr="00920E29">
        <w:rPr>
          <w:rFonts w:ascii="Tw Cen MT" w:hAnsi="Tw Cen MT" w:hint="cs"/>
          <w:sz w:val="28"/>
          <w:szCs w:val="28"/>
          <w:rtl/>
        </w:rPr>
        <w:t>ی</w:t>
      </w:r>
      <w:r w:rsidRPr="00920E29">
        <w:rPr>
          <w:rFonts w:ascii="Tw Cen MT" w:hAnsi="Tw Cen MT" w:hint="eastAsia"/>
          <w:sz w:val="28"/>
          <w:szCs w:val="28"/>
          <w:rtl/>
        </w:rPr>
        <w:t>ست</w:t>
      </w:r>
      <w:r w:rsidRPr="00920E29">
        <w:rPr>
          <w:rFonts w:ascii="Tw Cen MT" w:hAnsi="Tw Cen MT" w:hint="cs"/>
          <w:sz w:val="28"/>
          <w:szCs w:val="28"/>
          <w:rtl/>
        </w:rPr>
        <w:t>ی</w:t>
      </w:r>
      <w:r w:rsidRPr="00920E29">
        <w:rPr>
          <w:rFonts w:ascii="Tw Cen MT" w:hAnsi="Tw Cen MT"/>
          <w:sz w:val="28"/>
          <w:szCs w:val="28"/>
          <w:rtl/>
        </w:rPr>
        <w:t xml:space="preserve"> مسالمت آم</w:t>
      </w:r>
      <w:r w:rsidRPr="00920E29">
        <w:rPr>
          <w:rFonts w:ascii="Tw Cen MT" w:hAnsi="Tw Cen MT" w:hint="cs"/>
          <w:sz w:val="28"/>
          <w:szCs w:val="28"/>
          <w:rtl/>
        </w:rPr>
        <w:t>ی</w:t>
      </w:r>
      <w:r w:rsidRPr="00920E29">
        <w:rPr>
          <w:rFonts w:ascii="Tw Cen MT" w:hAnsi="Tw Cen MT" w:hint="eastAsia"/>
          <w:sz w:val="28"/>
          <w:szCs w:val="28"/>
          <w:rtl/>
        </w:rPr>
        <w:t>ز</w:t>
      </w:r>
      <w:r w:rsidRPr="00920E29">
        <w:rPr>
          <w:rFonts w:ascii="Tw Cen MT" w:hAnsi="Tw Cen MT"/>
          <w:sz w:val="28"/>
          <w:szCs w:val="28"/>
          <w:rtl/>
        </w:rPr>
        <w:t xml:space="preserve"> در م</w:t>
      </w:r>
      <w:r w:rsidRPr="00920E29">
        <w:rPr>
          <w:rFonts w:ascii="Tw Cen MT" w:hAnsi="Tw Cen MT" w:hint="cs"/>
          <w:sz w:val="28"/>
          <w:szCs w:val="28"/>
          <w:rtl/>
        </w:rPr>
        <w:t>ی</w:t>
      </w:r>
      <w:r w:rsidRPr="00920E29">
        <w:rPr>
          <w:rFonts w:ascii="Tw Cen MT" w:hAnsi="Tw Cen MT" w:hint="eastAsia"/>
          <w:sz w:val="28"/>
          <w:szCs w:val="28"/>
          <w:rtl/>
        </w:rPr>
        <w:t>ان</w:t>
      </w:r>
      <w:r w:rsidRPr="00920E29">
        <w:rPr>
          <w:rFonts w:ascii="Tw Cen MT" w:hAnsi="Tw Cen MT"/>
          <w:sz w:val="28"/>
          <w:szCs w:val="28"/>
          <w:rtl/>
        </w:rPr>
        <w:t xml:space="preserve"> جوامع مختلف کمک م</w:t>
      </w:r>
      <w:r w:rsidRPr="00920E29">
        <w:rPr>
          <w:rFonts w:ascii="Tw Cen MT" w:hAnsi="Tw Cen MT" w:hint="cs"/>
          <w:sz w:val="28"/>
          <w:szCs w:val="28"/>
          <w:rtl/>
        </w:rPr>
        <w:t>ی</w:t>
      </w:r>
      <w:r w:rsidR="008C5561">
        <w:rPr>
          <w:rFonts w:ascii="Tw Cen MT" w:hAnsi="Tw Cen MT"/>
          <w:sz w:val="28"/>
          <w:szCs w:val="28"/>
          <w:rtl/>
        </w:rPr>
        <w:softHyphen/>
      </w:r>
      <w:r w:rsidRPr="00920E29">
        <w:rPr>
          <w:rFonts w:ascii="Tw Cen MT" w:hAnsi="Tw Cen MT"/>
          <w:sz w:val="28"/>
          <w:szCs w:val="28"/>
          <w:rtl/>
        </w:rPr>
        <w:t>کند</w:t>
      </w:r>
      <w:r w:rsidRPr="00920E29">
        <w:rPr>
          <w:rFonts w:ascii="Tw Cen MT" w:hAnsi="Tw Cen MT"/>
          <w:sz w:val="28"/>
          <w:szCs w:val="28"/>
        </w:rPr>
        <w:t>.</w:t>
      </w:r>
    </w:p>
    <w:p w14:paraId="309DDB4E" w14:textId="77777777" w:rsidR="00920E29" w:rsidRPr="00920E29" w:rsidRDefault="00920E29" w:rsidP="004266AE">
      <w:pPr>
        <w:ind w:firstLine="720"/>
        <w:jc w:val="both"/>
        <w:rPr>
          <w:rFonts w:ascii="Tw Cen MT" w:hAnsi="Tw Cen MT"/>
          <w:sz w:val="28"/>
          <w:szCs w:val="28"/>
          <w:rtl/>
        </w:rPr>
      </w:pPr>
      <w:r w:rsidRPr="00920E29">
        <w:rPr>
          <w:rFonts w:ascii="Tw Cen MT" w:hAnsi="Tw Cen MT" w:hint="eastAsia"/>
          <w:sz w:val="28"/>
          <w:szCs w:val="28"/>
          <w:rtl/>
        </w:rPr>
        <w:t>دکتر</w:t>
      </w:r>
      <w:r w:rsidRPr="00920E29">
        <w:rPr>
          <w:rFonts w:ascii="Tw Cen MT" w:hAnsi="Tw Cen MT"/>
          <w:sz w:val="28"/>
          <w:szCs w:val="28"/>
          <w:rtl/>
        </w:rPr>
        <w:t xml:space="preserve"> محمدعل</w:t>
      </w:r>
      <w:r w:rsidRPr="00920E29">
        <w:rPr>
          <w:rFonts w:ascii="Tw Cen MT" w:hAnsi="Tw Cen MT" w:hint="cs"/>
          <w:sz w:val="28"/>
          <w:szCs w:val="28"/>
          <w:rtl/>
        </w:rPr>
        <w:t>ی</w:t>
      </w:r>
      <w:r w:rsidRPr="00920E29">
        <w:rPr>
          <w:rFonts w:ascii="Tw Cen MT" w:hAnsi="Tw Cen MT"/>
          <w:sz w:val="28"/>
          <w:szCs w:val="28"/>
          <w:rtl/>
        </w:rPr>
        <w:t xml:space="preserve"> شمال</w:t>
      </w:r>
      <w:r w:rsidRPr="00920E29">
        <w:rPr>
          <w:rFonts w:ascii="Tw Cen MT" w:hAnsi="Tw Cen MT" w:hint="cs"/>
          <w:sz w:val="28"/>
          <w:szCs w:val="28"/>
          <w:rtl/>
        </w:rPr>
        <w:t>ی</w:t>
      </w:r>
      <w:r w:rsidRPr="00920E29">
        <w:rPr>
          <w:rFonts w:ascii="Tw Cen MT" w:hAnsi="Tw Cen MT" w:hint="eastAsia"/>
          <w:sz w:val="28"/>
          <w:szCs w:val="28"/>
          <w:rtl/>
        </w:rPr>
        <w:t>،</w:t>
      </w:r>
      <w:r w:rsidRPr="00920E29">
        <w:rPr>
          <w:rFonts w:ascii="Tw Cen MT" w:hAnsi="Tw Cen MT"/>
          <w:sz w:val="28"/>
          <w:szCs w:val="28"/>
          <w:rtl/>
        </w:rPr>
        <w:t xml:space="preserve"> نما</w:t>
      </w:r>
      <w:r w:rsidRPr="00920E29">
        <w:rPr>
          <w:rFonts w:ascii="Tw Cen MT" w:hAnsi="Tw Cen MT" w:hint="cs"/>
          <w:sz w:val="28"/>
          <w:szCs w:val="28"/>
          <w:rtl/>
        </w:rPr>
        <w:t>ی</w:t>
      </w:r>
      <w:r w:rsidRPr="00920E29">
        <w:rPr>
          <w:rFonts w:ascii="Tw Cen MT" w:hAnsi="Tw Cen MT" w:hint="eastAsia"/>
          <w:sz w:val="28"/>
          <w:szCs w:val="28"/>
          <w:rtl/>
        </w:rPr>
        <w:t>نده</w:t>
      </w:r>
      <w:r w:rsidRPr="00920E29">
        <w:rPr>
          <w:rFonts w:ascii="Tw Cen MT" w:hAnsi="Tw Cen MT"/>
          <w:sz w:val="28"/>
          <w:szCs w:val="28"/>
        </w:rPr>
        <w:t xml:space="preserve"> IIIS</w:t>
      </w:r>
      <w:r w:rsidRPr="00920E29">
        <w:rPr>
          <w:rFonts w:ascii="Tw Cen MT" w:hAnsi="Tw Cen MT"/>
          <w:sz w:val="28"/>
          <w:szCs w:val="28"/>
          <w:rtl/>
        </w:rPr>
        <w:t>، از ا</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مشارکت قدردان</w:t>
      </w:r>
      <w:r w:rsidRPr="00920E29">
        <w:rPr>
          <w:rFonts w:ascii="Tw Cen MT" w:hAnsi="Tw Cen MT" w:hint="cs"/>
          <w:sz w:val="28"/>
          <w:szCs w:val="28"/>
          <w:rtl/>
        </w:rPr>
        <w:t>ی</w:t>
      </w:r>
      <w:r w:rsidRPr="00920E29">
        <w:rPr>
          <w:rFonts w:ascii="Tw Cen MT" w:hAnsi="Tw Cen MT"/>
          <w:sz w:val="28"/>
          <w:szCs w:val="28"/>
          <w:rtl/>
        </w:rPr>
        <w:t xml:space="preserve"> کرد و بر اهم</w:t>
      </w:r>
      <w:r w:rsidRPr="00920E29">
        <w:rPr>
          <w:rFonts w:ascii="Tw Cen MT" w:hAnsi="Tw Cen MT" w:hint="cs"/>
          <w:sz w:val="28"/>
          <w:szCs w:val="28"/>
          <w:rtl/>
        </w:rPr>
        <w:t>ی</w:t>
      </w:r>
      <w:r w:rsidRPr="00920E29">
        <w:rPr>
          <w:rFonts w:ascii="Tw Cen MT" w:hAnsi="Tw Cen MT" w:hint="eastAsia"/>
          <w:sz w:val="28"/>
          <w:szCs w:val="28"/>
          <w:rtl/>
        </w:rPr>
        <w:t>ت</w:t>
      </w:r>
      <w:r w:rsidRPr="00920E29">
        <w:rPr>
          <w:rFonts w:ascii="Tw Cen MT" w:hAnsi="Tw Cen MT"/>
          <w:sz w:val="28"/>
          <w:szCs w:val="28"/>
          <w:rtl/>
        </w:rPr>
        <w:t xml:space="preserve"> گرد هم آمدن مؤسسات دانشگاه</w:t>
      </w:r>
      <w:r w:rsidRPr="00920E29">
        <w:rPr>
          <w:rFonts w:ascii="Tw Cen MT" w:hAnsi="Tw Cen MT" w:hint="cs"/>
          <w:sz w:val="28"/>
          <w:szCs w:val="28"/>
          <w:rtl/>
        </w:rPr>
        <w:t>ی</w:t>
      </w:r>
      <w:r w:rsidRPr="00920E29">
        <w:rPr>
          <w:rFonts w:ascii="Tw Cen MT" w:hAnsi="Tw Cen MT"/>
          <w:sz w:val="28"/>
          <w:szCs w:val="28"/>
          <w:rtl/>
        </w:rPr>
        <w:t xml:space="preserve"> برا</w:t>
      </w:r>
      <w:r w:rsidRPr="00920E29">
        <w:rPr>
          <w:rFonts w:ascii="Tw Cen MT" w:hAnsi="Tw Cen MT" w:hint="cs"/>
          <w:sz w:val="28"/>
          <w:szCs w:val="28"/>
          <w:rtl/>
        </w:rPr>
        <w:t>ی</w:t>
      </w:r>
      <w:r w:rsidRPr="00920E29">
        <w:rPr>
          <w:rFonts w:ascii="Tw Cen MT" w:hAnsi="Tw Cen MT"/>
          <w:sz w:val="28"/>
          <w:szCs w:val="28"/>
          <w:rtl/>
        </w:rPr>
        <w:t xml:space="preserve"> ارتقا</w:t>
      </w:r>
      <w:r w:rsidRPr="00920E29">
        <w:rPr>
          <w:rFonts w:ascii="Tw Cen MT" w:hAnsi="Tw Cen MT" w:hint="cs"/>
          <w:sz w:val="28"/>
          <w:szCs w:val="28"/>
          <w:rtl/>
        </w:rPr>
        <w:t>ی</w:t>
      </w:r>
      <w:r w:rsidRPr="00920E29">
        <w:rPr>
          <w:rFonts w:ascii="Tw Cen MT" w:hAnsi="Tw Cen MT"/>
          <w:sz w:val="28"/>
          <w:szCs w:val="28"/>
          <w:rtl/>
        </w:rPr>
        <w:t xml:space="preserve"> گفتگو و تفاهم ب</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اد</w:t>
      </w:r>
      <w:r w:rsidRPr="00920E29">
        <w:rPr>
          <w:rFonts w:ascii="Tw Cen MT" w:hAnsi="Tw Cen MT" w:hint="cs"/>
          <w:sz w:val="28"/>
          <w:szCs w:val="28"/>
          <w:rtl/>
        </w:rPr>
        <w:t>ی</w:t>
      </w:r>
      <w:r w:rsidRPr="00920E29">
        <w:rPr>
          <w:rFonts w:ascii="Tw Cen MT" w:hAnsi="Tw Cen MT" w:hint="eastAsia"/>
          <w:sz w:val="28"/>
          <w:szCs w:val="28"/>
          <w:rtl/>
        </w:rPr>
        <w:t>ان</w:t>
      </w:r>
      <w:r w:rsidRPr="00920E29">
        <w:rPr>
          <w:rFonts w:ascii="Tw Cen MT" w:hAnsi="Tw Cen MT"/>
          <w:sz w:val="28"/>
          <w:szCs w:val="28"/>
          <w:rtl/>
        </w:rPr>
        <w:t xml:space="preserve"> تأک</w:t>
      </w:r>
      <w:r w:rsidRPr="00920E29">
        <w:rPr>
          <w:rFonts w:ascii="Tw Cen MT" w:hAnsi="Tw Cen MT" w:hint="cs"/>
          <w:sz w:val="28"/>
          <w:szCs w:val="28"/>
          <w:rtl/>
        </w:rPr>
        <w:t>ی</w:t>
      </w:r>
      <w:r w:rsidRPr="00920E29">
        <w:rPr>
          <w:rFonts w:ascii="Tw Cen MT" w:hAnsi="Tw Cen MT" w:hint="eastAsia"/>
          <w:sz w:val="28"/>
          <w:szCs w:val="28"/>
          <w:rtl/>
        </w:rPr>
        <w:t>د</w:t>
      </w:r>
      <w:r w:rsidRPr="00920E29">
        <w:rPr>
          <w:rFonts w:ascii="Tw Cen MT" w:hAnsi="Tw Cen MT"/>
          <w:sz w:val="28"/>
          <w:szCs w:val="28"/>
          <w:rtl/>
        </w:rPr>
        <w:t xml:space="preserve"> کرد. او بر تعهد مشترک هر دو موسسه برا</w:t>
      </w:r>
      <w:r w:rsidRPr="00920E29">
        <w:rPr>
          <w:rFonts w:ascii="Tw Cen MT" w:hAnsi="Tw Cen MT" w:hint="cs"/>
          <w:sz w:val="28"/>
          <w:szCs w:val="28"/>
          <w:rtl/>
        </w:rPr>
        <w:t>ی</w:t>
      </w:r>
      <w:r w:rsidRPr="00920E29">
        <w:rPr>
          <w:rFonts w:ascii="Tw Cen MT" w:hAnsi="Tw Cen MT"/>
          <w:sz w:val="28"/>
          <w:szCs w:val="28"/>
          <w:rtl/>
        </w:rPr>
        <w:t xml:space="preserve"> ا</w:t>
      </w:r>
      <w:r w:rsidRPr="00920E29">
        <w:rPr>
          <w:rFonts w:ascii="Tw Cen MT" w:hAnsi="Tw Cen MT" w:hint="cs"/>
          <w:sz w:val="28"/>
          <w:szCs w:val="28"/>
          <w:rtl/>
        </w:rPr>
        <w:t>ی</w:t>
      </w:r>
      <w:r w:rsidRPr="00920E29">
        <w:rPr>
          <w:rFonts w:ascii="Tw Cen MT" w:hAnsi="Tw Cen MT" w:hint="eastAsia"/>
          <w:sz w:val="28"/>
          <w:szCs w:val="28"/>
          <w:rtl/>
        </w:rPr>
        <w:t>جاد</w:t>
      </w:r>
      <w:r w:rsidRPr="00920E29">
        <w:rPr>
          <w:rFonts w:ascii="Tw Cen MT" w:hAnsi="Tw Cen MT"/>
          <w:sz w:val="28"/>
          <w:szCs w:val="28"/>
          <w:rtl/>
        </w:rPr>
        <w:t xml:space="preserve"> مح</w:t>
      </w:r>
      <w:r w:rsidRPr="00920E29">
        <w:rPr>
          <w:rFonts w:ascii="Tw Cen MT" w:hAnsi="Tw Cen MT" w:hint="cs"/>
          <w:sz w:val="28"/>
          <w:szCs w:val="28"/>
          <w:rtl/>
        </w:rPr>
        <w:t>ی</w:t>
      </w:r>
      <w:r w:rsidRPr="00920E29">
        <w:rPr>
          <w:rFonts w:ascii="Tw Cen MT" w:hAnsi="Tw Cen MT" w:hint="eastAsia"/>
          <w:sz w:val="28"/>
          <w:szCs w:val="28"/>
          <w:rtl/>
        </w:rPr>
        <w:t>ط</w:t>
      </w:r>
      <w:r w:rsidRPr="00920E29">
        <w:rPr>
          <w:rFonts w:ascii="Tw Cen MT" w:hAnsi="Tw Cen MT" w:hint="cs"/>
          <w:sz w:val="28"/>
          <w:szCs w:val="28"/>
          <w:rtl/>
        </w:rPr>
        <w:t>ی</w:t>
      </w:r>
      <w:r w:rsidRPr="00920E29">
        <w:rPr>
          <w:rFonts w:ascii="Tw Cen MT" w:hAnsi="Tw Cen MT"/>
          <w:sz w:val="28"/>
          <w:szCs w:val="28"/>
          <w:rtl/>
        </w:rPr>
        <w:t xml:space="preserve"> با احترام، قدردان</w:t>
      </w:r>
      <w:r w:rsidRPr="00920E29">
        <w:rPr>
          <w:rFonts w:ascii="Tw Cen MT" w:hAnsi="Tw Cen MT" w:hint="cs"/>
          <w:sz w:val="28"/>
          <w:szCs w:val="28"/>
          <w:rtl/>
        </w:rPr>
        <w:t>ی</w:t>
      </w:r>
      <w:r w:rsidRPr="00920E29">
        <w:rPr>
          <w:rFonts w:ascii="Tw Cen MT" w:hAnsi="Tw Cen MT"/>
          <w:sz w:val="28"/>
          <w:szCs w:val="28"/>
          <w:rtl/>
        </w:rPr>
        <w:t xml:space="preserve"> و </w:t>
      </w:r>
      <w:r w:rsidRPr="00920E29">
        <w:rPr>
          <w:rFonts w:ascii="Tw Cen MT" w:hAnsi="Tw Cen MT" w:hint="cs"/>
          <w:sz w:val="28"/>
          <w:szCs w:val="28"/>
          <w:rtl/>
        </w:rPr>
        <w:t>ی</w:t>
      </w:r>
      <w:r w:rsidRPr="00920E29">
        <w:rPr>
          <w:rFonts w:ascii="Tw Cen MT" w:hAnsi="Tw Cen MT" w:hint="eastAsia"/>
          <w:sz w:val="28"/>
          <w:szCs w:val="28"/>
          <w:rtl/>
        </w:rPr>
        <w:t>ادگ</w:t>
      </w:r>
      <w:r w:rsidRPr="00920E29">
        <w:rPr>
          <w:rFonts w:ascii="Tw Cen MT" w:hAnsi="Tw Cen MT" w:hint="cs"/>
          <w:sz w:val="28"/>
          <w:szCs w:val="28"/>
          <w:rtl/>
        </w:rPr>
        <w:t>ی</w:t>
      </w:r>
      <w:r w:rsidRPr="00920E29">
        <w:rPr>
          <w:rFonts w:ascii="Tw Cen MT" w:hAnsi="Tw Cen MT" w:hint="eastAsia"/>
          <w:sz w:val="28"/>
          <w:szCs w:val="28"/>
          <w:rtl/>
        </w:rPr>
        <w:t>ر</w:t>
      </w:r>
      <w:r w:rsidRPr="00920E29">
        <w:rPr>
          <w:rFonts w:ascii="Tw Cen MT" w:hAnsi="Tw Cen MT" w:hint="cs"/>
          <w:sz w:val="28"/>
          <w:szCs w:val="28"/>
          <w:rtl/>
        </w:rPr>
        <w:t>ی</w:t>
      </w:r>
      <w:r w:rsidRPr="00920E29">
        <w:rPr>
          <w:rFonts w:ascii="Tw Cen MT" w:hAnsi="Tw Cen MT"/>
          <w:sz w:val="28"/>
          <w:szCs w:val="28"/>
          <w:rtl/>
        </w:rPr>
        <w:t xml:space="preserve"> متقابل تاک</w:t>
      </w:r>
      <w:r w:rsidRPr="00920E29">
        <w:rPr>
          <w:rFonts w:ascii="Tw Cen MT" w:hAnsi="Tw Cen MT" w:hint="cs"/>
          <w:sz w:val="28"/>
          <w:szCs w:val="28"/>
          <w:rtl/>
        </w:rPr>
        <w:t>ی</w:t>
      </w:r>
      <w:r w:rsidRPr="00920E29">
        <w:rPr>
          <w:rFonts w:ascii="Tw Cen MT" w:hAnsi="Tw Cen MT" w:hint="eastAsia"/>
          <w:sz w:val="28"/>
          <w:szCs w:val="28"/>
          <w:rtl/>
        </w:rPr>
        <w:t>د</w:t>
      </w:r>
      <w:r w:rsidRPr="00920E29">
        <w:rPr>
          <w:rFonts w:ascii="Tw Cen MT" w:hAnsi="Tw Cen MT"/>
          <w:sz w:val="28"/>
          <w:szCs w:val="28"/>
          <w:rtl/>
        </w:rPr>
        <w:t xml:space="preserve"> کرد</w:t>
      </w:r>
      <w:r w:rsidRPr="00920E29">
        <w:rPr>
          <w:rFonts w:ascii="Tw Cen MT" w:hAnsi="Tw Cen MT"/>
          <w:sz w:val="28"/>
          <w:szCs w:val="28"/>
        </w:rPr>
        <w:t>.</w:t>
      </w:r>
    </w:p>
    <w:p w14:paraId="32F31FC5" w14:textId="1189A12C" w:rsidR="00920E29" w:rsidRPr="00920E29" w:rsidRDefault="00920E29" w:rsidP="004266AE">
      <w:pPr>
        <w:ind w:firstLine="720"/>
        <w:jc w:val="both"/>
        <w:rPr>
          <w:rFonts w:ascii="Tw Cen MT" w:hAnsi="Tw Cen MT"/>
          <w:sz w:val="28"/>
          <w:szCs w:val="28"/>
          <w:rtl/>
        </w:rPr>
      </w:pPr>
      <w:r w:rsidRPr="00920E29">
        <w:rPr>
          <w:rFonts w:ascii="Tw Cen MT" w:hAnsi="Tw Cen MT" w:hint="eastAsia"/>
          <w:sz w:val="28"/>
          <w:szCs w:val="28"/>
          <w:rtl/>
        </w:rPr>
        <w:t>پروفسور</w:t>
      </w:r>
      <w:r w:rsidR="00DB4CE4">
        <w:rPr>
          <w:rFonts w:ascii="Tw Cen MT" w:hAnsi="Tw Cen MT" w:hint="cs"/>
          <w:sz w:val="28"/>
          <w:szCs w:val="28"/>
          <w:rtl/>
        </w:rPr>
        <w:t xml:space="preserve"> کاروری مبوگوا </w:t>
      </w:r>
      <w:r w:rsidRPr="00920E29">
        <w:rPr>
          <w:rFonts w:ascii="Tw Cen MT" w:hAnsi="Tw Cen MT"/>
          <w:sz w:val="28"/>
          <w:szCs w:val="28"/>
          <w:rtl/>
        </w:rPr>
        <w:t>، به نما</w:t>
      </w:r>
      <w:r w:rsidRPr="00920E29">
        <w:rPr>
          <w:rFonts w:ascii="Tw Cen MT" w:hAnsi="Tw Cen MT" w:hint="cs"/>
          <w:sz w:val="28"/>
          <w:szCs w:val="28"/>
          <w:rtl/>
        </w:rPr>
        <w:t>ی</w:t>
      </w:r>
      <w:r w:rsidRPr="00920E29">
        <w:rPr>
          <w:rFonts w:ascii="Tw Cen MT" w:hAnsi="Tw Cen MT" w:hint="eastAsia"/>
          <w:sz w:val="28"/>
          <w:szCs w:val="28"/>
          <w:rtl/>
        </w:rPr>
        <w:t>ندگ</w:t>
      </w:r>
      <w:r w:rsidRPr="00920E29">
        <w:rPr>
          <w:rFonts w:ascii="Tw Cen MT" w:hAnsi="Tw Cen MT" w:hint="cs"/>
          <w:sz w:val="28"/>
          <w:szCs w:val="28"/>
          <w:rtl/>
        </w:rPr>
        <w:t>ی</w:t>
      </w:r>
      <w:r w:rsidRPr="00920E29">
        <w:rPr>
          <w:rFonts w:ascii="Tw Cen MT" w:hAnsi="Tw Cen MT"/>
          <w:sz w:val="28"/>
          <w:szCs w:val="28"/>
          <w:rtl/>
        </w:rPr>
        <w:t xml:space="preserve"> از دانشگاه نا</w:t>
      </w:r>
      <w:r w:rsidRPr="00920E29">
        <w:rPr>
          <w:rFonts w:ascii="Tw Cen MT" w:hAnsi="Tw Cen MT" w:hint="cs"/>
          <w:sz w:val="28"/>
          <w:szCs w:val="28"/>
          <w:rtl/>
        </w:rPr>
        <w:t>ی</w:t>
      </w:r>
      <w:r w:rsidRPr="00920E29">
        <w:rPr>
          <w:rFonts w:ascii="Tw Cen MT" w:hAnsi="Tw Cen MT" w:hint="eastAsia"/>
          <w:sz w:val="28"/>
          <w:szCs w:val="28"/>
          <w:rtl/>
        </w:rPr>
        <w:t>روب</w:t>
      </w:r>
      <w:r w:rsidRPr="00920E29">
        <w:rPr>
          <w:rFonts w:ascii="Tw Cen MT" w:hAnsi="Tw Cen MT" w:hint="cs"/>
          <w:sz w:val="28"/>
          <w:szCs w:val="28"/>
          <w:rtl/>
        </w:rPr>
        <w:t>ی</w:t>
      </w:r>
      <w:r w:rsidRPr="00920E29">
        <w:rPr>
          <w:rFonts w:ascii="Tw Cen MT" w:hAnsi="Tw Cen MT" w:hint="eastAsia"/>
          <w:sz w:val="28"/>
          <w:szCs w:val="28"/>
          <w:rtl/>
        </w:rPr>
        <w:t>،</w:t>
      </w:r>
      <w:r w:rsidRPr="00920E29">
        <w:rPr>
          <w:rFonts w:ascii="Tw Cen MT" w:hAnsi="Tw Cen MT"/>
          <w:sz w:val="28"/>
          <w:szCs w:val="28"/>
          <w:rtl/>
        </w:rPr>
        <w:t xml:space="preserve"> از فرصت همکار</w:t>
      </w:r>
      <w:r w:rsidRPr="00920E29">
        <w:rPr>
          <w:rFonts w:ascii="Tw Cen MT" w:hAnsi="Tw Cen MT" w:hint="cs"/>
          <w:sz w:val="28"/>
          <w:szCs w:val="28"/>
          <w:rtl/>
        </w:rPr>
        <w:t>ی</w:t>
      </w:r>
      <w:r w:rsidRPr="00920E29">
        <w:rPr>
          <w:rFonts w:ascii="Tw Cen MT" w:hAnsi="Tw Cen MT"/>
          <w:sz w:val="28"/>
          <w:szCs w:val="28"/>
          <w:rtl/>
        </w:rPr>
        <w:t xml:space="preserve"> ابراز قدردان</w:t>
      </w:r>
      <w:r w:rsidRPr="00920E29">
        <w:rPr>
          <w:rFonts w:ascii="Tw Cen MT" w:hAnsi="Tw Cen MT" w:hint="cs"/>
          <w:sz w:val="28"/>
          <w:szCs w:val="28"/>
          <w:rtl/>
        </w:rPr>
        <w:t>ی</w:t>
      </w:r>
      <w:r w:rsidRPr="00920E29">
        <w:rPr>
          <w:rFonts w:ascii="Tw Cen MT" w:hAnsi="Tw Cen MT"/>
          <w:sz w:val="28"/>
          <w:szCs w:val="28"/>
          <w:rtl/>
        </w:rPr>
        <w:t xml:space="preserve"> کرد و اهم</w:t>
      </w:r>
      <w:r w:rsidRPr="00920E29">
        <w:rPr>
          <w:rFonts w:ascii="Tw Cen MT" w:hAnsi="Tw Cen MT" w:hint="cs"/>
          <w:sz w:val="28"/>
          <w:szCs w:val="28"/>
          <w:rtl/>
        </w:rPr>
        <w:t>ی</w:t>
      </w:r>
      <w:r w:rsidRPr="00920E29">
        <w:rPr>
          <w:rFonts w:ascii="Tw Cen MT" w:hAnsi="Tw Cen MT" w:hint="eastAsia"/>
          <w:sz w:val="28"/>
          <w:szCs w:val="28"/>
          <w:rtl/>
        </w:rPr>
        <w:t>ت</w:t>
      </w:r>
      <w:r w:rsidRPr="00920E29">
        <w:rPr>
          <w:rFonts w:ascii="Tw Cen MT" w:hAnsi="Tw Cen MT"/>
          <w:sz w:val="28"/>
          <w:szCs w:val="28"/>
          <w:rtl/>
        </w:rPr>
        <w:t xml:space="preserve"> ا</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مشارکت را در پ</w:t>
      </w:r>
      <w:r w:rsidRPr="00920E29">
        <w:rPr>
          <w:rFonts w:ascii="Tw Cen MT" w:hAnsi="Tw Cen MT" w:hint="cs"/>
          <w:sz w:val="28"/>
          <w:szCs w:val="28"/>
          <w:rtl/>
        </w:rPr>
        <w:t>ی</w:t>
      </w:r>
      <w:r w:rsidRPr="00920E29">
        <w:rPr>
          <w:rFonts w:ascii="Tw Cen MT" w:hAnsi="Tw Cen MT" w:hint="eastAsia"/>
          <w:sz w:val="28"/>
          <w:szCs w:val="28"/>
          <w:rtl/>
        </w:rPr>
        <w:t>شبرد</w:t>
      </w:r>
      <w:r w:rsidRPr="00920E29">
        <w:rPr>
          <w:rFonts w:ascii="Tw Cen MT" w:hAnsi="Tw Cen MT"/>
          <w:sz w:val="28"/>
          <w:szCs w:val="28"/>
          <w:rtl/>
        </w:rPr>
        <w:t xml:space="preserve"> مأمور</w:t>
      </w:r>
      <w:r w:rsidRPr="00920E29">
        <w:rPr>
          <w:rFonts w:ascii="Tw Cen MT" w:hAnsi="Tw Cen MT" w:hint="cs"/>
          <w:sz w:val="28"/>
          <w:szCs w:val="28"/>
          <w:rtl/>
        </w:rPr>
        <w:t>ی</w:t>
      </w:r>
      <w:r w:rsidRPr="00920E29">
        <w:rPr>
          <w:rFonts w:ascii="Tw Cen MT" w:hAnsi="Tw Cen MT" w:hint="eastAsia"/>
          <w:sz w:val="28"/>
          <w:szCs w:val="28"/>
          <w:rtl/>
        </w:rPr>
        <w:t>ت</w:t>
      </w:r>
      <w:r w:rsidRPr="00920E29">
        <w:rPr>
          <w:rFonts w:ascii="Tw Cen MT" w:hAnsi="Tw Cen MT"/>
          <w:sz w:val="28"/>
          <w:szCs w:val="28"/>
          <w:rtl/>
        </w:rPr>
        <w:t xml:space="preserve"> دانشگاه در ترو</w:t>
      </w:r>
      <w:r w:rsidRPr="00920E29">
        <w:rPr>
          <w:rFonts w:ascii="Tw Cen MT" w:hAnsi="Tw Cen MT" w:hint="cs"/>
          <w:sz w:val="28"/>
          <w:szCs w:val="28"/>
          <w:rtl/>
        </w:rPr>
        <w:t>ی</w:t>
      </w:r>
      <w:r w:rsidRPr="00920E29">
        <w:rPr>
          <w:rFonts w:ascii="Tw Cen MT" w:hAnsi="Tw Cen MT" w:hint="eastAsia"/>
          <w:sz w:val="28"/>
          <w:szCs w:val="28"/>
          <w:rtl/>
        </w:rPr>
        <w:t>ج</w:t>
      </w:r>
      <w:r w:rsidRPr="00920E29">
        <w:rPr>
          <w:rFonts w:ascii="Tw Cen MT" w:hAnsi="Tw Cen MT"/>
          <w:sz w:val="28"/>
          <w:szCs w:val="28"/>
          <w:rtl/>
        </w:rPr>
        <w:t xml:space="preserve"> اکتشاف فکر</w:t>
      </w:r>
      <w:r w:rsidRPr="00920E29">
        <w:rPr>
          <w:rFonts w:ascii="Tw Cen MT" w:hAnsi="Tw Cen MT" w:hint="cs"/>
          <w:sz w:val="28"/>
          <w:szCs w:val="28"/>
          <w:rtl/>
        </w:rPr>
        <w:t>ی</w:t>
      </w:r>
      <w:r w:rsidRPr="00920E29">
        <w:rPr>
          <w:rFonts w:ascii="Tw Cen MT" w:hAnsi="Tw Cen MT"/>
          <w:sz w:val="28"/>
          <w:szCs w:val="28"/>
          <w:rtl/>
        </w:rPr>
        <w:t xml:space="preserve"> و پرورش </w:t>
      </w:r>
      <w:r w:rsidRPr="00920E29">
        <w:rPr>
          <w:rFonts w:ascii="Tw Cen MT" w:hAnsi="Tw Cen MT" w:hint="cs"/>
          <w:sz w:val="28"/>
          <w:szCs w:val="28"/>
          <w:rtl/>
        </w:rPr>
        <w:t>ی</w:t>
      </w:r>
      <w:r w:rsidRPr="00920E29">
        <w:rPr>
          <w:rFonts w:ascii="Tw Cen MT" w:hAnsi="Tw Cen MT" w:hint="eastAsia"/>
          <w:sz w:val="28"/>
          <w:szCs w:val="28"/>
          <w:rtl/>
        </w:rPr>
        <w:t>ک</w:t>
      </w:r>
      <w:r w:rsidRPr="00920E29">
        <w:rPr>
          <w:rFonts w:ascii="Tw Cen MT" w:hAnsi="Tw Cen MT"/>
          <w:sz w:val="28"/>
          <w:szCs w:val="28"/>
          <w:rtl/>
        </w:rPr>
        <w:t xml:space="preserve"> مح</w:t>
      </w:r>
      <w:r w:rsidRPr="00920E29">
        <w:rPr>
          <w:rFonts w:ascii="Tw Cen MT" w:hAnsi="Tw Cen MT" w:hint="cs"/>
          <w:sz w:val="28"/>
          <w:szCs w:val="28"/>
          <w:rtl/>
        </w:rPr>
        <w:t>ی</w:t>
      </w:r>
      <w:r w:rsidRPr="00920E29">
        <w:rPr>
          <w:rFonts w:ascii="Tw Cen MT" w:hAnsi="Tw Cen MT" w:hint="eastAsia"/>
          <w:sz w:val="28"/>
          <w:szCs w:val="28"/>
          <w:rtl/>
        </w:rPr>
        <w:t>ط</w:t>
      </w:r>
      <w:r w:rsidRPr="00920E29">
        <w:rPr>
          <w:rFonts w:ascii="Tw Cen MT" w:hAnsi="Tw Cen MT"/>
          <w:sz w:val="28"/>
          <w:szCs w:val="28"/>
          <w:rtl/>
        </w:rPr>
        <w:t xml:space="preserve"> فراگ</w:t>
      </w:r>
      <w:r w:rsidRPr="00920E29">
        <w:rPr>
          <w:rFonts w:ascii="Tw Cen MT" w:hAnsi="Tw Cen MT" w:hint="cs"/>
          <w:sz w:val="28"/>
          <w:szCs w:val="28"/>
          <w:rtl/>
        </w:rPr>
        <w:t>ی</w:t>
      </w:r>
      <w:r w:rsidRPr="00920E29">
        <w:rPr>
          <w:rFonts w:ascii="Tw Cen MT" w:hAnsi="Tw Cen MT" w:hint="eastAsia"/>
          <w:sz w:val="28"/>
          <w:szCs w:val="28"/>
          <w:rtl/>
        </w:rPr>
        <w:t>ر</w:t>
      </w:r>
      <w:r w:rsidRPr="00920E29">
        <w:rPr>
          <w:rFonts w:ascii="Tw Cen MT" w:hAnsi="Tw Cen MT"/>
          <w:sz w:val="28"/>
          <w:szCs w:val="28"/>
          <w:rtl/>
        </w:rPr>
        <w:t xml:space="preserve"> تصد</w:t>
      </w:r>
      <w:r w:rsidRPr="00920E29">
        <w:rPr>
          <w:rFonts w:ascii="Tw Cen MT" w:hAnsi="Tw Cen MT" w:hint="cs"/>
          <w:sz w:val="28"/>
          <w:szCs w:val="28"/>
          <w:rtl/>
        </w:rPr>
        <w:t>ی</w:t>
      </w:r>
      <w:r w:rsidRPr="00920E29">
        <w:rPr>
          <w:rFonts w:ascii="Tw Cen MT" w:hAnsi="Tw Cen MT" w:hint="eastAsia"/>
          <w:sz w:val="28"/>
          <w:szCs w:val="28"/>
          <w:rtl/>
        </w:rPr>
        <w:t>ق</w:t>
      </w:r>
      <w:r w:rsidRPr="00920E29">
        <w:rPr>
          <w:rFonts w:ascii="Tw Cen MT" w:hAnsi="Tw Cen MT"/>
          <w:sz w:val="28"/>
          <w:szCs w:val="28"/>
          <w:rtl/>
        </w:rPr>
        <w:t xml:space="preserve"> کرد. او بر اهم</w:t>
      </w:r>
      <w:r w:rsidRPr="00920E29">
        <w:rPr>
          <w:rFonts w:ascii="Tw Cen MT" w:hAnsi="Tw Cen MT" w:hint="cs"/>
          <w:sz w:val="28"/>
          <w:szCs w:val="28"/>
          <w:rtl/>
        </w:rPr>
        <w:t>ی</w:t>
      </w:r>
      <w:r w:rsidRPr="00920E29">
        <w:rPr>
          <w:rFonts w:ascii="Tw Cen MT" w:hAnsi="Tw Cen MT" w:hint="eastAsia"/>
          <w:sz w:val="28"/>
          <w:szCs w:val="28"/>
          <w:rtl/>
        </w:rPr>
        <w:t>ت</w:t>
      </w:r>
      <w:r w:rsidRPr="00920E29">
        <w:rPr>
          <w:rFonts w:ascii="Tw Cen MT" w:hAnsi="Tw Cen MT"/>
          <w:sz w:val="28"/>
          <w:szCs w:val="28"/>
          <w:rtl/>
        </w:rPr>
        <w:t xml:space="preserve"> گفت‌وگو</w:t>
      </w:r>
      <w:r w:rsidRPr="00920E29">
        <w:rPr>
          <w:rFonts w:ascii="Tw Cen MT" w:hAnsi="Tw Cen MT" w:hint="cs"/>
          <w:sz w:val="28"/>
          <w:szCs w:val="28"/>
          <w:rtl/>
        </w:rPr>
        <w:t>ی</w:t>
      </w:r>
      <w:r w:rsidRPr="00920E29">
        <w:rPr>
          <w:rFonts w:ascii="Tw Cen MT" w:hAnsi="Tw Cen MT"/>
          <w:sz w:val="28"/>
          <w:szCs w:val="28"/>
          <w:rtl/>
        </w:rPr>
        <w:t xml:space="preserve"> اد</w:t>
      </w:r>
      <w:r w:rsidRPr="00920E29">
        <w:rPr>
          <w:rFonts w:ascii="Tw Cen MT" w:hAnsi="Tw Cen MT" w:hint="cs"/>
          <w:sz w:val="28"/>
          <w:szCs w:val="28"/>
          <w:rtl/>
        </w:rPr>
        <w:t>ی</w:t>
      </w:r>
      <w:r w:rsidRPr="00920E29">
        <w:rPr>
          <w:rFonts w:ascii="Tw Cen MT" w:hAnsi="Tw Cen MT" w:hint="eastAsia"/>
          <w:sz w:val="28"/>
          <w:szCs w:val="28"/>
          <w:rtl/>
        </w:rPr>
        <w:t>ان</w:t>
      </w:r>
      <w:r w:rsidRPr="00920E29">
        <w:rPr>
          <w:rFonts w:ascii="Tw Cen MT" w:hAnsi="Tw Cen MT"/>
          <w:sz w:val="28"/>
          <w:szCs w:val="28"/>
          <w:rtl/>
        </w:rPr>
        <w:t xml:space="preserve"> به‌عنوان وس</w:t>
      </w:r>
      <w:r w:rsidRPr="00920E29">
        <w:rPr>
          <w:rFonts w:ascii="Tw Cen MT" w:hAnsi="Tw Cen MT" w:hint="cs"/>
          <w:sz w:val="28"/>
          <w:szCs w:val="28"/>
          <w:rtl/>
        </w:rPr>
        <w:t>ی</w:t>
      </w:r>
      <w:r w:rsidRPr="00920E29">
        <w:rPr>
          <w:rFonts w:ascii="Tw Cen MT" w:hAnsi="Tw Cen MT" w:hint="eastAsia"/>
          <w:sz w:val="28"/>
          <w:szCs w:val="28"/>
          <w:rtl/>
        </w:rPr>
        <w:t>له‌ا</w:t>
      </w:r>
      <w:r w:rsidRPr="00920E29">
        <w:rPr>
          <w:rFonts w:ascii="Tw Cen MT" w:hAnsi="Tw Cen MT" w:hint="cs"/>
          <w:sz w:val="28"/>
          <w:szCs w:val="28"/>
          <w:rtl/>
        </w:rPr>
        <w:t>ی</w:t>
      </w:r>
      <w:r w:rsidRPr="00920E29">
        <w:rPr>
          <w:rFonts w:ascii="Tw Cen MT" w:hAnsi="Tw Cen MT"/>
          <w:sz w:val="28"/>
          <w:szCs w:val="28"/>
          <w:rtl/>
        </w:rPr>
        <w:t xml:space="preserve"> برا</w:t>
      </w:r>
      <w:r w:rsidRPr="00920E29">
        <w:rPr>
          <w:rFonts w:ascii="Tw Cen MT" w:hAnsi="Tw Cen MT" w:hint="cs"/>
          <w:sz w:val="28"/>
          <w:szCs w:val="28"/>
          <w:rtl/>
        </w:rPr>
        <w:t>ی</w:t>
      </w:r>
      <w:r w:rsidRPr="00920E29">
        <w:rPr>
          <w:rFonts w:ascii="Tw Cen MT" w:hAnsi="Tw Cen MT"/>
          <w:sz w:val="28"/>
          <w:szCs w:val="28"/>
          <w:rtl/>
        </w:rPr>
        <w:t xml:space="preserve"> پر کردن شکاف‌ها</w:t>
      </w:r>
      <w:r w:rsidRPr="00920E29">
        <w:rPr>
          <w:rFonts w:ascii="Tw Cen MT" w:hAnsi="Tw Cen MT" w:hint="eastAsia"/>
          <w:sz w:val="28"/>
          <w:szCs w:val="28"/>
          <w:rtl/>
        </w:rPr>
        <w:t>،</w:t>
      </w:r>
      <w:r w:rsidRPr="00920E29">
        <w:rPr>
          <w:rFonts w:ascii="Tw Cen MT" w:hAnsi="Tw Cen MT"/>
          <w:sz w:val="28"/>
          <w:szCs w:val="28"/>
          <w:rtl/>
        </w:rPr>
        <w:t xml:space="preserve"> پرورش تفاهم و ترو</w:t>
      </w:r>
      <w:r w:rsidRPr="00920E29">
        <w:rPr>
          <w:rFonts w:ascii="Tw Cen MT" w:hAnsi="Tw Cen MT" w:hint="cs"/>
          <w:sz w:val="28"/>
          <w:szCs w:val="28"/>
          <w:rtl/>
        </w:rPr>
        <w:t>ی</w:t>
      </w:r>
      <w:r w:rsidRPr="00920E29">
        <w:rPr>
          <w:rFonts w:ascii="Tw Cen MT" w:hAnsi="Tw Cen MT" w:hint="eastAsia"/>
          <w:sz w:val="28"/>
          <w:szCs w:val="28"/>
          <w:rtl/>
        </w:rPr>
        <w:t>ج</w:t>
      </w:r>
      <w:r w:rsidRPr="00920E29">
        <w:rPr>
          <w:rFonts w:ascii="Tw Cen MT" w:hAnsi="Tw Cen MT"/>
          <w:sz w:val="28"/>
          <w:szCs w:val="28"/>
          <w:rtl/>
        </w:rPr>
        <w:t xml:space="preserve"> صلح در جامعه‌ا</w:t>
      </w:r>
      <w:r w:rsidRPr="00920E29">
        <w:rPr>
          <w:rFonts w:ascii="Tw Cen MT" w:hAnsi="Tw Cen MT" w:hint="cs"/>
          <w:sz w:val="28"/>
          <w:szCs w:val="28"/>
          <w:rtl/>
        </w:rPr>
        <w:t>ی</w:t>
      </w:r>
      <w:r w:rsidRPr="00920E29">
        <w:rPr>
          <w:rFonts w:ascii="Tw Cen MT" w:hAnsi="Tw Cen MT"/>
          <w:sz w:val="28"/>
          <w:szCs w:val="28"/>
          <w:rtl/>
        </w:rPr>
        <w:t xml:space="preserve"> متنوع تأک</w:t>
      </w:r>
      <w:r w:rsidRPr="00920E29">
        <w:rPr>
          <w:rFonts w:ascii="Tw Cen MT" w:hAnsi="Tw Cen MT" w:hint="cs"/>
          <w:sz w:val="28"/>
          <w:szCs w:val="28"/>
          <w:rtl/>
        </w:rPr>
        <w:t>ی</w:t>
      </w:r>
      <w:r w:rsidRPr="00920E29">
        <w:rPr>
          <w:rFonts w:ascii="Tw Cen MT" w:hAnsi="Tw Cen MT" w:hint="eastAsia"/>
          <w:sz w:val="28"/>
          <w:szCs w:val="28"/>
          <w:rtl/>
        </w:rPr>
        <w:t>د</w:t>
      </w:r>
      <w:r w:rsidRPr="00920E29">
        <w:rPr>
          <w:rFonts w:ascii="Tw Cen MT" w:hAnsi="Tw Cen MT"/>
          <w:sz w:val="28"/>
          <w:szCs w:val="28"/>
          <w:rtl/>
        </w:rPr>
        <w:t xml:space="preserve"> کرد</w:t>
      </w:r>
      <w:r w:rsidRPr="00920E29">
        <w:rPr>
          <w:rFonts w:ascii="Tw Cen MT" w:hAnsi="Tw Cen MT"/>
          <w:sz w:val="28"/>
          <w:szCs w:val="28"/>
        </w:rPr>
        <w:t>.</w:t>
      </w:r>
    </w:p>
    <w:p w14:paraId="341699A4" w14:textId="77777777" w:rsidR="00920E29" w:rsidRPr="00920E29" w:rsidRDefault="00920E29" w:rsidP="004266AE">
      <w:pPr>
        <w:ind w:firstLine="720"/>
        <w:jc w:val="both"/>
        <w:rPr>
          <w:rFonts w:ascii="Tw Cen MT" w:hAnsi="Tw Cen MT"/>
          <w:sz w:val="28"/>
          <w:szCs w:val="28"/>
          <w:rtl/>
        </w:rPr>
      </w:pPr>
      <w:r w:rsidRPr="00920E29">
        <w:rPr>
          <w:rFonts w:ascii="Tw Cen MT" w:hAnsi="Tw Cen MT" w:hint="eastAsia"/>
          <w:sz w:val="28"/>
          <w:szCs w:val="28"/>
          <w:rtl/>
        </w:rPr>
        <w:t>امضا</w:t>
      </w:r>
      <w:r w:rsidRPr="00920E29">
        <w:rPr>
          <w:rFonts w:ascii="Tw Cen MT" w:hAnsi="Tw Cen MT" w:hint="cs"/>
          <w:sz w:val="28"/>
          <w:szCs w:val="28"/>
          <w:rtl/>
        </w:rPr>
        <w:t>ی</w:t>
      </w:r>
      <w:r w:rsidRPr="00920E29">
        <w:rPr>
          <w:rFonts w:ascii="Tw Cen MT" w:hAnsi="Tw Cen MT"/>
          <w:sz w:val="28"/>
          <w:szCs w:val="28"/>
          <w:rtl/>
        </w:rPr>
        <w:t xml:space="preserve"> تفاهم نامه نقطه عطف</w:t>
      </w:r>
      <w:r w:rsidRPr="00920E29">
        <w:rPr>
          <w:rFonts w:ascii="Tw Cen MT" w:hAnsi="Tw Cen MT" w:hint="cs"/>
          <w:sz w:val="28"/>
          <w:szCs w:val="28"/>
          <w:rtl/>
        </w:rPr>
        <w:t>ی</w:t>
      </w:r>
      <w:r w:rsidRPr="00920E29">
        <w:rPr>
          <w:rFonts w:ascii="Tw Cen MT" w:hAnsi="Tw Cen MT"/>
          <w:sz w:val="28"/>
          <w:szCs w:val="28"/>
          <w:rtl/>
        </w:rPr>
        <w:t xml:space="preserve"> در سفر به سو</w:t>
      </w:r>
      <w:r w:rsidRPr="00920E29">
        <w:rPr>
          <w:rFonts w:ascii="Tw Cen MT" w:hAnsi="Tw Cen MT" w:hint="cs"/>
          <w:sz w:val="28"/>
          <w:szCs w:val="28"/>
          <w:rtl/>
        </w:rPr>
        <w:t>ی</w:t>
      </w:r>
      <w:r w:rsidRPr="00920E29">
        <w:rPr>
          <w:rFonts w:ascii="Tw Cen MT" w:hAnsi="Tw Cen MT"/>
          <w:sz w:val="28"/>
          <w:szCs w:val="28"/>
          <w:rtl/>
        </w:rPr>
        <w:t xml:space="preserve"> ارتقا</w:t>
      </w:r>
      <w:r w:rsidRPr="00920E29">
        <w:rPr>
          <w:rFonts w:ascii="Tw Cen MT" w:hAnsi="Tw Cen MT" w:hint="cs"/>
          <w:sz w:val="28"/>
          <w:szCs w:val="28"/>
          <w:rtl/>
        </w:rPr>
        <w:t>ی</w:t>
      </w:r>
      <w:r w:rsidRPr="00920E29">
        <w:rPr>
          <w:rFonts w:ascii="Tw Cen MT" w:hAnsi="Tw Cen MT"/>
          <w:sz w:val="28"/>
          <w:szCs w:val="28"/>
          <w:rtl/>
        </w:rPr>
        <w:t xml:space="preserve"> هماهنگ</w:t>
      </w:r>
      <w:r w:rsidRPr="00920E29">
        <w:rPr>
          <w:rFonts w:ascii="Tw Cen MT" w:hAnsi="Tw Cen MT" w:hint="cs"/>
          <w:sz w:val="28"/>
          <w:szCs w:val="28"/>
          <w:rtl/>
        </w:rPr>
        <w:t>ی</w:t>
      </w:r>
      <w:r w:rsidRPr="00920E29">
        <w:rPr>
          <w:rFonts w:ascii="Tw Cen MT" w:hAnsi="Tw Cen MT"/>
          <w:sz w:val="28"/>
          <w:szCs w:val="28"/>
          <w:rtl/>
        </w:rPr>
        <w:t xml:space="preserve"> و تفاهم ب</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اد</w:t>
      </w:r>
      <w:r w:rsidRPr="00920E29">
        <w:rPr>
          <w:rFonts w:ascii="Tw Cen MT" w:hAnsi="Tw Cen MT" w:hint="cs"/>
          <w:sz w:val="28"/>
          <w:szCs w:val="28"/>
          <w:rtl/>
        </w:rPr>
        <w:t>ی</w:t>
      </w:r>
      <w:r w:rsidRPr="00920E29">
        <w:rPr>
          <w:rFonts w:ascii="Tw Cen MT" w:hAnsi="Tw Cen MT" w:hint="eastAsia"/>
          <w:sz w:val="28"/>
          <w:szCs w:val="28"/>
          <w:rtl/>
        </w:rPr>
        <w:t>ان</w:t>
      </w:r>
      <w:r w:rsidRPr="00920E29">
        <w:rPr>
          <w:rFonts w:ascii="Tw Cen MT" w:hAnsi="Tw Cen MT"/>
          <w:sz w:val="28"/>
          <w:szCs w:val="28"/>
          <w:rtl/>
        </w:rPr>
        <w:t xml:space="preserve"> است. ا</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زم</w:t>
      </w:r>
      <w:r w:rsidRPr="00920E29">
        <w:rPr>
          <w:rFonts w:ascii="Tw Cen MT" w:hAnsi="Tw Cen MT" w:hint="cs"/>
          <w:sz w:val="28"/>
          <w:szCs w:val="28"/>
          <w:rtl/>
        </w:rPr>
        <w:t>ی</w:t>
      </w:r>
      <w:r w:rsidRPr="00920E29">
        <w:rPr>
          <w:rFonts w:ascii="Tw Cen MT" w:hAnsi="Tw Cen MT" w:hint="eastAsia"/>
          <w:sz w:val="28"/>
          <w:szCs w:val="28"/>
          <w:rtl/>
        </w:rPr>
        <w:t>نه</w:t>
      </w:r>
      <w:r w:rsidRPr="00920E29">
        <w:rPr>
          <w:rFonts w:ascii="Tw Cen MT" w:hAnsi="Tw Cen MT"/>
          <w:sz w:val="28"/>
          <w:szCs w:val="28"/>
          <w:rtl/>
        </w:rPr>
        <w:t xml:space="preserve"> را برا</w:t>
      </w:r>
      <w:r w:rsidRPr="00920E29">
        <w:rPr>
          <w:rFonts w:ascii="Tw Cen MT" w:hAnsi="Tw Cen MT" w:hint="cs"/>
          <w:sz w:val="28"/>
          <w:szCs w:val="28"/>
          <w:rtl/>
        </w:rPr>
        <w:t>ی</w:t>
      </w:r>
      <w:r w:rsidRPr="00920E29">
        <w:rPr>
          <w:rFonts w:ascii="Tw Cen MT" w:hAnsi="Tw Cen MT"/>
          <w:sz w:val="28"/>
          <w:szCs w:val="28"/>
          <w:rtl/>
        </w:rPr>
        <w:t xml:space="preserve"> همکار</w:t>
      </w:r>
      <w:r w:rsidRPr="00920E29">
        <w:rPr>
          <w:rFonts w:ascii="Tw Cen MT" w:hAnsi="Tw Cen MT" w:hint="cs"/>
          <w:sz w:val="28"/>
          <w:szCs w:val="28"/>
          <w:rtl/>
        </w:rPr>
        <w:t>ی</w:t>
      </w:r>
      <w:r w:rsidRPr="00920E29">
        <w:rPr>
          <w:rFonts w:ascii="Tw Cen MT" w:hAnsi="Tw Cen MT"/>
          <w:sz w:val="28"/>
          <w:szCs w:val="28"/>
          <w:rtl/>
        </w:rPr>
        <w:t xml:space="preserve"> ها</w:t>
      </w:r>
      <w:r w:rsidRPr="00920E29">
        <w:rPr>
          <w:rFonts w:ascii="Tw Cen MT" w:hAnsi="Tw Cen MT" w:hint="cs"/>
          <w:sz w:val="28"/>
          <w:szCs w:val="28"/>
          <w:rtl/>
        </w:rPr>
        <w:t>ی</w:t>
      </w:r>
      <w:r w:rsidRPr="00920E29">
        <w:rPr>
          <w:rFonts w:ascii="Tw Cen MT" w:hAnsi="Tw Cen MT"/>
          <w:sz w:val="28"/>
          <w:szCs w:val="28"/>
          <w:rtl/>
        </w:rPr>
        <w:t xml:space="preserve"> ثمربخش فراهم م</w:t>
      </w:r>
      <w:r w:rsidRPr="00920E29">
        <w:rPr>
          <w:rFonts w:ascii="Tw Cen MT" w:hAnsi="Tw Cen MT" w:hint="cs"/>
          <w:sz w:val="28"/>
          <w:szCs w:val="28"/>
          <w:rtl/>
        </w:rPr>
        <w:t>ی</w:t>
      </w:r>
      <w:r w:rsidRPr="00920E29">
        <w:rPr>
          <w:rFonts w:ascii="Tw Cen MT" w:hAnsi="Tw Cen MT"/>
          <w:sz w:val="28"/>
          <w:szCs w:val="28"/>
          <w:rtl/>
        </w:rPr>
        <w:t xml:space="preserve"> کند و پا</w:t>
      </w:r>
      <w:r w:rsidRPr="00920E29">
        <w:rPr>
          <w:rFonts w:ascii="Tw Cen MT" w:hAnsi="Tw Cen MT" w:hint="cs"/>
          <w:sz w:val="28"/>
          <w:szCs w:val="28"/>
          <w:rtl/>
        </w:rPr>
        <w:t>ی</w:t>
      </w:r>
      <w:r w:rsidRPr="00920E29">
        <w:rPr>
          <w:rFonts w:ascii="Tw Cen MT" w:hAnsi="Tw Cen MT" w:hint="eastAsia"/>
          <w:sz w:val="28"/>
          <w:szCs w:val="28"/>
          <w:rtl/>
        </w:rPr>
        <w:t>ه</w:t>
      </w:r>
      <w:r w:rsidRPr="00920E29">
        <w:rPr>
          <w:rFonts w:ascii="Tw Cen MT" w:hAnsi="Tw Cen MT"/>
          <w:sz w:val="28"/>
          <w:szCs w:val="28"/>
          <w:rtl/>
        </w:rPr>
        <w:t xml:space="preserve"> و اساس ابتکارات مشترک آ</w:t>
      </w:r>
      <w:r w:rsidRPr="00920E29">
        <w:rPr>
          <w:rFonts w:ascii="Tw Cen MT" w:hAnsi="Tw Cen MT" w:hint="cs"/>
          <w:sz w:val="28"/>
          <w:szCs w:val="28"/>
          <w:rtl/>
        </w:rPr>
        <w:t>ی</w:t>
      </w:r>
      <w:r w:rsidRPr="00920E29">
        <w:rPr>
          <w:rFonts w:ascii="Tw Cen MT" w:hAnsi="Tw Cen MT" w:hint="eastAsia"/>
          <w:sz w:val="28"/>
          <w:szCs w:val="28"/>
          <w:rtl/>
        </w:rPr>
        <w:t>نده</w:t>
      </w:r>
      <w:r w:rsidRPr="00920E29">
        <w:rPr>
          <w:rFonts w:ascii="Tw Cen MT" w:hAnsi="Tw Cen MT"/>
          <w:sz w:val="28"/>
          <w:szCs w:val="28"/>
          <w:rtl/>
        </w:rPr>
        <w:t xml:space="preserve"> ب</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دانشگاه نا</w:t>
      </w:r>
      <w:r w:rsidRPr="00920E29">
        <w:rPr>
          <w:rFonts w:ascii="Tw Cen MT" w:hAnsi="Tw Cen MT" w:hint="cs"/>
          <w:sz w:val="28"/>
          <w:szCs w:val="28"/>
          <w:rtl/>
        </w:rPr>
        <w:t>ی</w:t>
      </w:r>
      <w:r w:rsidRPr="00920E29">
        <w:rPr>
          <w:rFonts w:ascii="Tw Cen MT" w:hAnsi="Tw Cen MT" w:hint="eastAsia"/>
          <w:sz w:val="28"/>
          <w:szCs w:val="28"/>
          <w:rtl/>
        </w:rPr>
        <w:t>روب</w:t>
      </w:r>
      <w:r w:rsidRPr="00920E29">
        <w:rPr>
          <w:rFonts w:ascii="Tw Cen MT" w:hAnsi="Tw Cen MT" w:hint="cs"/>
          <w:sz w:val="28"/>
          <w:szCs w:val="28"/>
          <w:rtl/>
        </w:rPr>
        <w:t>ی</w:t>
      </w:r>
      <w:r w:rsidRPr="00920E29">
        <w:rPr>
          <w:rFonts w:ascii="Tw Cen MT" w:hAnsi="Tw Cen MT"/>
          <w:sz w:val="28"/>
          <w:szCs w:val="28"/>
          <w:rtl/>
        </w:rPr>
        <w:t xml:space="preserve"> و موسسه ب</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الملل</w:t>
      </w:r>
      <w:r w:rsidRPr="00920E29">
        <w:rPr>
          <w:rFonts w:ascii="Tw Cen MT" w:hAnsi="Tw Cen MT" w:hint="cs"/>
          <w:sz w:val="28"/>
          <w:szCs w:val="28"/>
          <w:rtl/>
        </w:rPr>
        <w:t>ی</w:t>
      </w:r>
      <w:r w:rsidRPr="00920E29">
        <w:rPr>
          <w:rFonts w:ascii="Tw Cen MT" w:hAnsi="Tw Cen MT"/>
          <w:sz w:val="28"/>
          <w:szCs w:val="28"/>
          <w:rtl/>
        </w:rPr>
        <w:t xml:space="preserve"> مطالعات اسلام</w:t>
      </w:r>
      <w:r w:rsidRPr="00920E29">
        <w:rPr>
          <w:rFonts w:ascii="Tw Cen MT" w:hAnsi="Tw Cen MT" w:hint="cs"/>
          <w:sz w:val="28"/>
          <w:szCs w:val="28"/>
          <w:rtl/>
        </w:rPr>
        <w:t>ی</w:t>
      </w:r>
      <w:r w:rsidRPr="00920E29">
        <w:rPr>
          <w:rFonts w:ascii="Tw Cen MT" w:hAnsi="Tw Cen MT"/>
          <w:sz w:val="28"/>
          <w:szCs w:val="28"/>
          <w:rtl/>
        </w:rPr>
        <w:t xml:space="preserve"> را م</w:t>
      </w:r>
      <w:r w:rsidRPr="00920E29">
        <w:rPr>
          <w:rFonts w:ascii="Tw Cen MT" w:hAnsi="Tw Cen MT" w:hint="cs"/>
          <w:sz w:val="28"/>
          <w:szCs w:val="28"/>
          <w:rtl/>
        </w:rPr>
        <w:t>ی</w:t>
      </w:r>
      <w:r w:rsidRPr="00920E29">
        <w:rPr>
          <w:rFonts w:ascii="Tw Cen MT" w:hAnsi="Tw Cen MT"/>
          <w:sz w:val="28"/>
          <w:szCs w:val="28"/>
          <w:rtl/>
        </w:rPr>
        <w:t xml:space="preserve"> گذارد. از طر</w:t>
      </w:r>
      <w:r w:rsidRPr="00920E29">
        <w:rPr>
          <w:rFonts w:ascii="Tw Cen MT" w:hAnsi="Tw Cen MT" w:hint="cs"/>
          <w:sz w:val="28"/>
          <w:szCs w:val="28"/>
          <w:rtl/>
        </w:rPr>
        <w:t>ی</w:t>
      </w:r>
      <w:r w:rsidRPr="00920E29">
        <w:rPr>
          <w:rFonts w:ascii="Tw Cen MT" w:hAnsi="Tw Cen MT" w:hint="eastAsia"/>
          <w:sz w:val="28"/>
          <w:szCs w:val="28"/>
          <w:rtl/>
        </w:rPr>
        <w:t>ق</w:t>
      </w:r>
      <w:r w:rsidRPr="00920E29">
        <w:rPr>
          <w:rFonts w:ascii="Tw Cen MT" w:hAnsi="Tw Cen MT"/>
          <w:sz w:val="28"/>
          <w:szCs w:val="28"/>
          <w:rtl/>
        </w:rPr>
        <w:t xml:space="preserve"> ا</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مشارکت، هر دو </w:t>
      </w:r>
      <w:r w:rsidRPr="00920E29">
        <w:rPr>
          <w:rFonts w:ascii="Tw Cen MT" w:hAnsi="Tw Cen MT" w:hint="eastAsia"/>
          <w:sz w:val="28"/>
          <w:szCs w:val="28"/>
          <w:rtl/>
        </w:rPr>
        <w:t>نهاد</w:t>
      </w:r>
      <w:r w:rsidRPr="00920E29">
        <w:rPr>
          <w:rFonts w:ascii="Tw Cen MT" w:hAnsi="Tw Cen MT"/>
          <w:sz w:val="28"/>
          <w:szCs w:val="28"/>
          <w:rtl/>
        </w:rPr>
        <w:t xml:space="preserve"> قصد دارند به گفتمان جهان</w:t>
      </w:r>
      <w:r w:rsidRPr="00920E29">
        <w:rPr>
          <w:rFonts w:ascii="Tw Cen MT" w:hAnsi="Tw Cen MT" w:hint="cs"/>
          <w:sz w:val="28"/>
          <w:szCs w:val="28"/>
          <w:rtl/>
        </w:rPr>
        <w:t>ی</w:t>
      </w:r>
      <w:r w:rsidRPr="00920E29">
        <w:rPr>
          <w:rFonts w:ascii="Tw Cen MT" w:hAnsi="Tw Cen MT"/>
          <w:sz w:val="28"/>
          <w:szCs w:val="28"/>
          <w:rtl/>
        </w:rPr>
        <w:t xml:space="preserve"> در مورد گفتگو</w:t>
      </w:r>
      <w:r w:rsidRPr="00920E29">
        <w:rPr>
          <w:rFonts w:ascii="Tw Cen MT" w:hAnsi="Tw Cen MT" w:hint="cs"/>
          <w:sz w:val="28"/>
          <w:szCs w:val="28"/>
          <w:rtl/>
        </w:rPr>
        <w:t>ی</w:t>
      </w:r>
      <w:r w:rsidRPr="00920E29">
        <w:rPr>
          <w:rFonts w:ascii="Tw Cen MT" w:hAnsi="Tw Cen MT"/>
          <w:sz w:val="28"/>
          <w:szCs w:val="28"/>
          <w:rtl/>
        </w:rPr>
        <w:t xml:space="preserve"> ب</w:t>
      </w:r>
      <w:r w:rsidRPr="00920E29">
        <w:rPr>
          <w:rFonts w:ascii="Tw Cen MT" w:hAnsi="Tw Cen MT" w:hint="cs"/>
          <w:sz w:val="28"/>
          <w:szCs w:val="28"/>
          <w:rtl/>
        </w:rPr>
        <w:t>ی</w:t>
      </w:r>
      <w:r w:rsidRPr="00920E29">
        <w:rPr>
          <w:rFonts w:ascii="Tw Cen MT" w:hAnsi="Tw Cen MT" w:hint="eastAsia"/>
          <w:sz w:val="28"/>
          <w:szCs w:val="28"/>
          <w:rtl/>
        </w:rPr>
        <w:t>ن</w:t>
      </w:r>
      <w:r w:rsidRPr="00920E29">
        <w:rPr>
          <w:rFonts w:ascii="Tw Cen MT" w:hAnsi="Tw Cen MT"/>
          <w:sz w:val="28"/>
          <w:szCs w:val="28"/>
          <w:rtl/>
        </w:rPr>
        <w:t xml:space="preserve"> اد</w:t>
      </w:r>
      <w:r w:rsidRPr="00920E29">
        <w:rPr>
          <w:rFonts w:ascii="Tw Cen MT" w:hAnsi="Tw Cen MT" w:hint="cs"/>
          <w:sz w:val="28"/>
          <w:szCs w:val="28"/>
          <w:rtl/>
        </w:rPr>
        <w:t>ی</w:t>
      </w:r>
      <w:r w:rsidRPr="00920E29">
        <w:rPr>
          <w:rFonts w:ascii="Tw Cen MT" w:hAnsi="Tw Cen MT" w:hint="eastAsia"/>
          <w:sz w:val="28"/>
          <w:szCs w:val="28"/>
          <w:rtl/>
        </w:rPr>
        <w:t>ان،</w:t>
      </w:r>
      <w:r w:rsidRPr="00920E29">
        <w:rPr>
          <w:rFonts w:ascii="Tw Cen MT" w:hAnsi="Tw Cen MT"/>
          <w:sz w:val="28"/>
          <w:szCs w:val="28"/>
          <w:rtl/>
        </w:rPr>
        <w:t xml:space="preserve"> تساهل مذهب</w:t>
      </w:r>
      <w:r w:rsidRPr="00920E29">
        <w:rPr>
          <w:rFonts w:ascii="Tw Cen MT" w:hAnsi="Tw Cen MT" w:hint="cs"/>
          <w:sz w:val="28"/>
          <w:szCs w:val="28"/>
          <w:rtl/>
        </w:rPr>
        <w:t>ی</w:t>
      </w:r>
      <w:r w:rsidRPr="00920E29">
        <w:rPr>
          <w:rFonts w:ascii="Tw Cen MT" w:hAnsi="Tw Cen MT" w:hint="eastAsia"/>
          <w:sz w:val="28"/>
          <w:szCs w:val="28"/>
          <w:rtl/>
        </w:rPr>
        <w:t>،</w:t>
      </w:r>
      <w:r w:rsidRPr="00920E29">
        <w:rPr>
          <w:rFonts w:ascii="Tw Cen MT" w:hAnsi="Tw Cen MT"/>
          <w:sz w:val="28"/>
          <w:szCs w:val="28"/>
          <w:rtl/>
        </w:rPr>
        <w:t xml:space="preserve"> و احترام به شخص</w:t>
      </w:r>
      <w:r w:rsidRPr="00920E29">
        <w:rPr>
          <w:rFonts w:ascii="Tw Cen MT" w:hAnsi="Tw Cen MT" w:hint="cs"/>
          <w:sz w:val="28"/>
          <w:szCs w:val="28"/>
          <w:rtl/>
        </w:rPr>
        <w:t>ی</w:t>
      </w:r>
      <w:r w:rsidRPr="00920E29">
        <w:rPr>
          <w:rFonts w:ascii="Tw Cen MT" w:hAnsi="Tw Cen MT" w:hint="eastAsia"/>
          <w:sz w:val="28"/>
          <w:szCs w:val="28"/>
          <w:rtl/>
        </w:rPr>
        <w:t>ت‌ها،</w:t>
      </w:r>
      <w:r w:rsidRPr="00920E29">
        <w:rPr>
          <w:rFonts w:ascii="Tw Cen MT" w:hAnsi="Tw Cen MT"/>
          <w:sz w:val="28"/>
          <w:szCs w:val="28"/>
          <w:rtl/>
        </w:rPr>
        <w:t xml:space="preserve"> متون مقدس و مکان‌ها</w:t>
      </w:r>
      <w:r w:rsidRPr="00920E29">
        <w:rPr>
          <w:rFonts w:ascii="Tw Cen MT" w:hAnsi="Tw Cen MT" w:hint="cs"/>
          <w:sz w:val="28"/>
          <w:szCs w:val="28"/>
          <w:rtl/>
        </w:rPr>
        <w:t>ی</w:t>
      </w:r>
      <w:r w:rsidRPr="00920E29">
        <w:rPr>
          <w:rFonts w:ascii="Tw Cen MT" w:hAnsi="Tw Cen MT"/>
          <w:sz w:val="28"/>
          <w:szCs w:val="28"/>
          <w:rtl/>
        </w:rPr>
        <w:t xml:space="preserve"> مقدس کمک کنند</w:t>
      </w:r>
      <w:r w:rsidRPr="00920E29">
        <w:rPr>
          <w:rFonts w:ascii="Tw Cen MT" w:hAnsi="Tw Cen MT"/>
          <w:sz w:val="28"/>
          <w:szCs w:val="28"/>
        </w:rPr>
        <w:t>.</w:t>
      </w:r>
    </w:p>
    <w:p w14:paraId="1A438217" w14:textId="253A537E" w:rsidR="00F4354A" w:rsidRDefault="00920E29" w:rsidP="004266AE">
      <w:pPr>
        <w:ind w:firstLine="720"/>
        <w:jc w:val="both"/>
        <w:rPr>
          <w:rFonts w:ascii="Tw Cen MT" w:hAnsi="Tw Cen MT"/>
          <w:sz w:val="28"/>
          <w:szCs w:val="28"/>
        </w:rPr>
      </w:pPr>
      <w:r w:rsidRPr="00920E29">
        <w:rPr>
          <w:rFonts w:ascii="Tw Cen MT" w:hAnsi="Tw Cen MT" w:hint="eastAsia"/>
          <w:sz w:val="28"/>
          <w:szCs w:val="28"/>
          <w:rtl/>
        </w:rPr>
        <w:lastRenderedPageBreak/>
        <w:t>با</w:t>
      </w:r>
      <w:r w:rsidRPr="00920E29">
        <w:rPr>
          <w:rFonts w:ascii="Tw Cen MT" w:hAnsi="Tw Cen MT"/>
          <w:sz w:val="28"/>
          <w:szCs w:val="28"/>
          <w:rtl/>
        </w:rPr>
        <w:t xml:space="preserve"> امضا</w:t>
      </w:r>
      <w:r w:rsidRPr="00920E29">
        <w:rPr>
          <w:rFonts w:ascii="Tw Cen MT" w:hAnsi="Tw Cen MT" w:hint="cs"/>
          <w:sz w:val="28"/>
          <w:szCs w:val="28"/>
          <w:rtl/>
        </w:rPr>
        <w:t>ی</w:t>
      </w:r>
      <w:r w:rsidRPr="00920E29">
        <w:rPr>
          <w:rFonts w:ascii="Tw Cen MT" w:hAnsi="Tw Cen MT"/>
          <w:sz w:val="28"/>
          <w:szCs w:val="28"/>
          <w:rtl/>
        </w:rPr>
        <w:t xml:space="preserve"> </w:t>
      </w:r>
      <w:r w:rsidRPr="00920E29">
        <w:rPr>
          <w:rFonts w:ascii="Tw Cen MT" w:hAnsi="Tw Cen MT" w:hint="cs"/>
          <w:sz w:val="28"/>
          <w:szCs w:val="28"/>
          <w:rtl/>
        </w:rPr>
        <w:t>ی</w:t>
      </w:r>
      <w:r w:rsidRPr="00920E29">
        <w:rPr>
          <w:rFonts w:ascii="Tw Cen MT" w:hAnsi="Tw Cen MT" w:hint="eastAsia"/>
          <w:sz w:val="28"/>
          <w:szCs w:val="28"/>
          <w:rtl/>
        </w:rPr>
        <w:t>ادداشت</w:t>
      </w:r>
      <w:r w:rsidRPr="00920E29">
        <w:rPr>
          <w:rFonts w:ascii="Tw Cen MT" w:hAnsi="Tw Cen MT"/>
          <w:sz w:val="28"/>
          <w:szCs w:val="28"/>
          <w:rtl/>
        </w:rPr>
        <w:t xml:space="preserve"> تفاهم، فصل جد</w:t>
      </w:r>
      <w:r w:rsidRPr="00920E29">
        <w:rPr>
          <w:rFonts w:ascii="Tw Cen MT" w:hAnsi="Tw Cen MT" w:hint="cs"/>
          <w:sz w:val="28"/>
          <w:szCs w:val="28"/>
          <w:rtl/>
        </w:rPr>
        <w:t>ی</w:t>
      </w:r>
      <w:r w:rsidRPr="00920E29">
        <w:rPr>
          <w:rFonts w:ascii="Tw Cen MT" w:hAnsi="Tw Cen MT" w:hint="eastAsia"/>
          <w:sz w:val="28"/>
          <w:szCs w:val="28"/>
          <w:rtl/>
        </w:rPr>
        <w:t>د</w:t>
      </w:r>
      <w:r w:rsidRPr="00920E29">
        <w:rPr>
          <w:rFonts w:ascii="Tw Cen MT" w:hAnsi="Tw Cen MT" w:hint="cs"/>
          <w:sz w:val="28"/>
          <w:szCs w:val="28"/>
          <w:rtl/>
        </w:rPr>
        <w:t>ی</w:t>
      </w:r>
      <w:r w:rsidRPr="00920E29">
        <w:rPr>
          <w:rFonts w:ascii="Tw Cen MT" w:hAnsi="Tw Cen MT"/>
          <w:sz w:val="28"/>
          <w:szCs w:val="28"/>
          <w:rtl/>
        </w:rPr>
        <w:t xml:space="preserve"> در تلاش‌ها</w:t>
      </w:r>
      <w:r w:rsidRPr="00920E29">
        <w:rPr>
          <w:rFonts w:ascii="Tw Cen MT" w:hAnsi="Tw Cen MT" w:hint="cs"/>
          <w:sz w:val="28"/>
          <w:szCs w:val="28"/>
          <w:rtl/>
        </w:rPr>
        <w:t>ی</w:t>
      </w:r>
      <w:r w:rsidRPr="00920E29">
        <w:rPr>
          <w:rFonts w:ascii="Tw Cen MT" w:hAnsi="Tw Cen MT"/>
          <w:sz w:val="28"/>
          <w:szCs w:val="28"/>
          <w:rtl/>
        </w:rPr>
        <w:t xml:space="preserve"> مشترک دانشگاه نا</w:t>
      </w:r>
      <w:r w:rsidRPr="00920E29">
        <w:rPr>
          <w:rFonts w:ascii="Tw Cen MT" w:hAnsi="Tw Cen MT" w:hint="cs"/>
          <w:sz w:val="28"/>
          <w:szCs w:val="28"/>
          <w:rtl/>
        </w:rPr>
        <w:t>ی</w:t>
      </w:r>
      <w:r w:rsidRPr="00920E29">
        <w:rPr>
          <w:rFonts w:ascii="Tw Cen MT" w:hAnsi="Tw Cen MT" w:hint="eastAsia"/>
          <w:sz w:val="28"/>
          <w:szCs w:val="28"/>
          <w:rtl/>
        </w:rPr>
        <w:t>روب</w:t>
      </w:r>
      <w:r w:rsidRPr="00920E29">
        <w:rPr>
          <w:rFonts w:ascii="Tw Cen MT" w:hAnsi="Tw Cen MT" w:hint="cs"/>
          <w:sz w:val="28"/>
          <w:szCs w:val="28"/>
          <w:rtl/>
        </w:rPr>
        <w:t>ی</w:t>
      </w:r>
      <w:r w:rsidRPr="00920E29">
        <w:rPr>
          <w:rFonts w:ascii="Tw Cen MT" w:hAnsi="Tw Cen MT"/>
          <w:sz w:val="28"/>
          <w:szCs w:val="28"/>
          <w:rtl/>
        </w:rPr>
        <w:t xml:space="preserve"> و مؤسسه ب</w:t>
      </w:r>
      <w:r w:rsidRPr="00920E29">
        <w:rPr>
          <w:rFonts w:ascii="Tw Cen MT" w:hAnsi="Tw Cen MT" w:hint="cs"/>
          <w:sz w:val="28"/>
          <w:szCs w:val="28"/>
          <w:rtl/>
        </w:rPr>
        <w:t>ی</w:t>
      </w:r>
      <w:r w:rsidRPr="00920E29">
        <w:rPr>
          <w:rFonts w:ascii="Tw Cen MT" w:hAnsi="Tw Cen MT" w:hint="eastAsia"/>
          <w:sz w:val="28"/>
          <w:szCs w:val="28"/>
          <w:rtl/>
        </w:rPr>
        <w:t>ن‌الملل</w:t>
      </w:r>
      <w:r w:rsidRPr="00920E29">
        <w:rPr>
          <w:rFonts w:ascii="Tw Cen MT" w:hAnsi="Tw Cen MT" w:hint="cs"/>
          <w:sz w:val="28"/>
          <w:szCs w:val="28"/>
          <w:rtl/>
        </w:rPr>
        <w:t>ی</w:t>
      </w:r>
      <w:r w:rsidRPr="00920E29">
        <w:rPr>
          <w:rFonts w:ascii="Tw Cen MT" w:hAnsi="Tw Cen MT"/>
          <w:sz w:val="28"/>
          <w:szCs w:val="28"/>
          <w:rtl/>
        </w:rPr>
        <w:t xml:space="preserve"> مطالعات اسلام</w:t>
      </w:r>
      <w:r w:rsidRPr="00920E29">
        <w:rPr>
          <w:rFonts w:ascii="Tw Cen MT" w:hAnsi="Tw Cen MT" w:hint="cs"/>
          <w:sz w:val="28"/>
          <w:szCs w:val="28"/>
          <w:rtl/>
        </w:rPr>
        <w:t>ی</w:t>
      </w:r>
      <w:r w:rsidR="008C5561">
        <w:rPr>
          <w:rFonts w:ascii="Tw Cen MT" w:hAnsi="Tw Cen MT" w:hint="cs"/>
          <w:sz w:val="28"/>
          <w:szCs w:val="28"/>
          <w:rtl/>
        </w:rPr>
        <w:t xml:space="preserve"> قم در جمهوری اسلامی ایران</w:t>
      </w:r>
      <w:r w:rsidRPr="00920E29">
        <w:rPr>
          <w:rFonts w:ascii="Tw Cen MT" w:hAnsi="Tw Cen MT"/>
          <w:sz w:val="28"/>
          <w:szCs w:val="28"/>
          <w:rtl/>
        </w:rPr>
        <w:t xml:space="preserve"> برا</w:t>
      </w:r>
      <w:r w:rsidRPr="00920E29">
        <w:rPr>
          <w:rFonts w:ascii="Tw Cen MT" w:hAnsi="Tw Cen MT" w:hint="cs"/>
          <w:sz w:val="28"/>
          <w:szCs w:val="28"/>
          <w:rtl/>
        </w:rPr>
        <w:t>ی</w:t>
      </w:r>
      <w:r w:rsidRPr="00920E29">
        <w:rPr>
          <w:rFonts w:ascii="Tw Cen MT" w:hAnsi="Tw Cen MT"/>
          <w:sz w:val="28"/>
          <w:szCs w:val="28"/>
          <w:rtl/>
        </w:rPr>
        <w:t xml:space="preserve"> ارتقا</w:t>
      </w:r>
      <w:r w:rsidRPr="00920E29">
        <w:rPr>
          <w:rFonts w:ascii="Tw Cen MT" w:hAnsi="Tw Cen MT" w:hint="cs"/>
          <w:sz w:val="28"/>
          <w:szCs w:val="28"/>
          <w:rtl/>
        </w:rPr>
        <w:t>ی</w:t>
      </w:r>
      <w:r w:rsidRPr="00920E29">
        <w:rPr>
          <w:rFonts w:ascii="Tw Cen MT" w:hAnsi="Tw Cen MT"/>
          <w:sz w:val="28"/>
          <w:szCs w:val="28"/>
          <w:rtl/>
        </w:rPr>
        <w:t xml:space="preserve"> درک متقابل، احترام و همکار</w:t>
      </w:r>
      <w:r w:rsidRPr="00920E29">
        <w:rPr>
          <w:rFonts w:ascii="Tw Cen MT" w:hAnsi="Tw Cen MT" w:hint="cs"/>
          <w:sz w:val="28"/>
          <w:szCs w:val="28"/>
          <w:rtl/>
        </w:rPr>
        <w:t>ی</w:t>
      </w:r>
      <w:r w:rsidRPr="00920E29">
        <w:rPr>
          <w:rFonts w:ascii="Tw Cen MT" w:hAnsi="Tw Cen MT"/>
          <w:sz w:val="28"/>
          <w:szCs w:val="28"/>
          <w:rtl/>
        </w:rPr>
        <w:t xml:space="preserve"> م</w:t>
      </w:r>
      <w:r w:rsidRPr="00920E29">
        <w:rPr>
          <w:rFonts w:ascii="Tw Cen MT" w:hAnsi="Tw Cen MT" w:hint="cs"/>
          <w:sz w:val="28"/>
          <w:szCs w:val="28"/>
          <w:rtl/>
        </w:rPr>
        <w:t>ی</w:t>
      </w:r>
      <w:r w:rsidRPr="00920E29">
        <w:rPr>
          <w:rFonts w:ascii="Tw Cen MT" w:hAnsi="Tw Cen MT" w:hint="eastAsia"/>
          <w:sz w:val="28"/>
          <w:szCs w:val="28"/>
          <w:rtl/>
        </w:rPr>
        <w:t>ان</w:t>
      </w:r>
      <w:r w:rsidRPr="00920E29">
        <w:rPr>
          <w:rFonts w:ascii="Tw Cen MT" w:hAnsi="Tw Cen MT"/>
          <w:sz w:val="28"/>
          <w:szCs w:val="28"/>
          <w:rtl/>
        </w:rPr>
        <w:t xml:space="preserve"> جوامع مختلف مذهب</w:t>
      </w:r>
      <w:r w:rsidRPr="00920E29">
        <w:rPr>
          <w:rFonts w:ascii="Tw Cen MT" w:hAnsi="Tw Cen MT" w:hint="cs"/>
          <w:sz w:val="28"/>
          <w:szCs w:val="28"/>
          <w:rtl/>
        </w:rPr>
        <w:t>ی</w:t>
      </w:r>
      <w:r w:rsidRPr="00920E29">
        <w:rPr>
          <w:rFonts w:ascii="Tw Cen MT" w:hAnsi="Tw Cen MT"/>
          <w:sz w:val="28"/>
          <w:szCs w:val="28"/>
          <w:rtl/>
        </w:rPr>
        <w:t xml:space="preserve"> و پرورش جهان</w:t>
      </w:r>
      <w:r w:rsidRPr="00920E29">
        <w:rPr>
          <w:rFonts w:ascii="Tw Cen MT" w:hAnsi="Tw Cen MT" w:hint="cs"/>
          <w:sz w:val="28"/>
          <w:szCs w:val="28"/>
          <w:rtl/>
        </w:rPr>
        <w:t>ی</w:t>
      </w:r>
      <w:r w:rsidRPr="00920E29">
        <w:rPr>
          <w:rFonts w:ascii="Tw Cen MT" w:hAnsi="Tw Cen MT"/>
          <w:sz w:val="28"/>
          <w:szCs w:val="28"/>
          <w:rtl/>
        </w:rPr>
        <w:t xml:space="preserve"> هماهنگ‌تر و مرتبط‌تر آغاز م</w:t>
      </w:r>
      <w:r w:rsidRPr="00920E29">
        <w:rPr>
          <w:rFonts w:ascii="Tw Cen MT" w:hAnsi="Tw Cen MT" w:hint="cs"/>
          <w:sz w:val="28"/>
          <w:szCs w:val="28"/>
          <w:rtl/>
        </w:rPr>
        <w:t>ی‌</w:t>
      </w:r>
      <w:r w:rsidRPr="00920E29">
        <w:rPr>
          <w:rFonts w:ascii="Tw Cen MT" w:hAnsi="Tw Cen MT" w:hint="eastAsia"/>
          <w:sz w:val="28"/>
          <w:szCs w:val="28"/>
          <w:rtl/>
        </w:rPr>
        <w:t>شود</w:t>
      </w:r>
      <w:r w:rsidRPr="00920E29">
        <w:rPr>
          <w:rFonts w:ascii="Tw Cen MT" w:hAnsi="Tw Cen MT"/>
          <w:sz w:val="28"/>
          <w:szCs w:val="28"/>
        </w:rPr>
        <w:t>.</w:t>
      </w:r>
    </w:p>
    <w:p w14:paraId="339D12ED" w14:textId="597A9141" w:rsidR="00EE7373" w:rsidRPr="002058C6" w:rsidRDefault="002A78D3" w:rsidP="002058C6">
      <w:pPr>
        <w:rPr>
          <w:rFonts w:ascii="Tw Cen MT" w:hAnsi="Tw Cen MT"/>
          <w:sz w:val="28"/>
          <w:szCs w:val="28"/>
          <w:rtl/>
        </w:rPr>
      </w:pPr>
      <w:r w:rsidRPr="00B402D3">
        <w:rPr>
          <w:rFonts w:ascii="Tw Cen MT" w:hAnsi="Tw Cen MT"/>
          <w:noProof/>
          <w:sz w:val="28"/>
          <w:szCs w:val="28"/>
        </w:rPr>
        <w:drawing>
          <wp:anchor distT="0" distB="0" distL="114300" distR="114300" simplePos="0" relativeHeight="251666432" behindDoc="0" locked="0" layoutInCell="1" allowOverlap="1" wp14:anchorId="7FF79EC6" wp14:editId="0821CB7A">
            <wp:simplePos x="0" y="0"/>
            <wp:positionH relativeFrom="margin">
              <wp:posOffset>209550</wp:posOffset>
            </wp:positionH>
            <wp:positionV relativeFrom="paragraph">
              <wp:posOffset>3438525</wp:posOffset>
            </wp:positionV>
            <wp:extent cx="5627370" cy="2683510"/>
            <wp:effectExtent l="171450" t="171450" r="201930" b="212090"/>
            <wp:wrapSquare wrapText="bothSides"/>
            <wp:docPr id="43" name="Picture 37" descr="C:\Users\Abbas\Desktop\Uon Conference\IMG_20230608_151152_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bas\Desktop\Uon Conference\IMG_20230608_151152_7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7370" cy="26835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4354A" w:rsidRPr="008B1016">
        <w:rPr>
          <w:rFonts w:ascii="Tw Cen MT" w:hAnsi="Tw Cen MT"/>
          <w:noProof/>
          <w:sz w:val="28"/>
          <w:szCs w:val="28"/>
        </w:rPr>
        <w:drawing>
          <wp:inline distT="0" distB="0" distL="0" distR="0" wp14:anchorId="1AB9D10C" wp14:editId="00BD9534">
            <wp:extent cx="5589794" cy="2846070"/>
            <wp:effectExtent l="152400" t="152400" r="163830" b="201930"/>
            <wp:docPr id="44" name="Picture 35" descr="C:\Users\Abbas\Desktop\Uon Conference\IMG_20230608_151241_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bas\Desktop\Uon Conference\IMG_20230608_151241_821.jpg"/>
                    <pic:cNvPicPr>
                      <a:picLocks noChangeAspect="1" noChangeArrowheads="1"/>
                    </pic:cNvPicPr>
                  </pic:nvPicPr>
                  <pic:blipFill>
                    <a:blip r:embed="rId35" cstate="print"/>
                    <a:srcRect/>
                    <a:stretch>
                      <a:fillRect/>
                    </a:stretch>
                  </pic:blipFill>
                  <pic:spPr bwMode="auto">
                    <a:xfrm>
                      <a:off x="0" y="0"/>
                      <a:ext cx="5628063" cy="28655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EE7373" w:rsidRPr="002058C6" w:rsidSect="005112B4">
      <w:headerReference w:type="default" r:id="rId36"/>
      <w:footerReference w:type="default" r:id="rId37"/>
      <w:pgSz w:w="11906" w:h="16838"/>
      <w:pgMar w:top="2970" w:right="1196" w:bottom="990" w:left="1260" w:header="624" w:footer="5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FFC49" w14:textId="77777777" w:rsidR="001F456C" w:rsidRDefault="001F456C" w:rsidP="003D23F5">
      <w:r>
        <w:separator/>
      </w:r>
    </w:p>
  </w:endnote>
  <w:endnote w:type="continuationSeparator" w:id="0">
    <w:p w14:paraId="37FE8981" w14:textId="77777777" w:rsidR="001F456C" w:rsidRDefault="001F456C" w:rsidP="003D2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7E65" w14:textId="77777777" w:rsidR="008B5879" w:rsidRPr="005A5F08" w:rsidRDefault="008B5879" w:rsidP="008B5879">
    <w:pPr>
      <w:framePr w:h="646" w:hRule="exact" w:wrap="around" w:vAnchor="text" w:hAnchor="page" w:x="1246" w:y="-518"/>
      <w:jc w:val="center"/>
      <w:rPr>
        <w:rFonts w:cs="Times New Roman"/>
        <w:b/>
        <w:bCs/>
        <w:color w:val="000080"/>
        <w:sz w:val="22"/>
        <w:szCs w:val="22"/>
      </w:rPr>
    </w:pPr>
    <w:r>
      <w:rPr>
        <w:rFonts w:cs="Times New Roman"/>
        <w:b/>
        <w:bCs/>
        <w:sz w:val="22"/>
        <w:szCs w:val="22"/>
      </w:rPr>
      <w:t>----------------------------------------------------------------------------------------------------------------------------------</w:t>
    </w:r>
    <w:r w:rsidRPr="005A5F08">
      <w:rPr>
        <w:rFonts w:cs="Times New Roman"/>
        <w:b/>
        <w:bCs/>
        <w:color w:val="000080"/>
        <w:sz w:val="22"/>
        <w:szCs w:val="22"/>
      </w:rPr>
      <w:t xml:space="preserve">Cultural </w:t>
    </w:r>
    <w:r>
      <w:rPr>
        <w:rFonts w:cs="Times New Roman"/>
        <w:b/>
        <w:bCs/>
        <w:color w:val="000080"/>
        <w:sz w:val="22"/>
        <w:szCs w:val="22"/>
      </w:rPr>
      <w:t>Council</w:t>
    </w:r>
    <w:r w:rsidRPr="005A5F08">
      <w:rPr>
        <w:rFonts w:cs="Times New Roman"/>
        <w:b/>
        <w:bCs/>
        <w:color w:val="000080"/>
        <w:sz w:val="22"/>
        <w:szCs w:val="22"/>
      </w:rPr>
      <w:t xml:space="preserve"> Embassy of the Islamic Republic of </w:t>
    </w:r>
    <w:r w:rsidRPr="005A5F08">
      <w:rPr>
        <w:rFonts w:cs="Times New Roman" w:hint="cs"/>
        <w:b/>
        <w:bCs/>
        <w:color w:val="000080"/>
        <w:sz w:val="22"/>
        <w:szCs w:val="22"/>
        <w:rtl/>
      </w:rPr>
      <w:t xml:space="preserve"> </w:t>
    </w:r>
    <w:r w:rsidRPr="005A5F08">
      <w:rPr>
        <w:rFonts w:cs="Times New Roman"/>
        <w:b/>
        <w:bCs/>
        <w:color w:val="000080"/>
        <w:sz w:val="22"/>
        <w:szCs w:val="22"/>
      </w:rPr>
      <w:t>Iran ,</w:t>
    </w:r>
    <w:r w:rsidRPr="005A5F08">
      <w:rPr>
        <w:rFonts w:cs="Times New Roman" w:hint="cs"/>
        <w:b/>
        <w:bCs/>
        <w:color w:val="000080"/>
        <w:sz w:val="22"/>
        <w:szCs w:val="22"/>
        <w:rtl/>
      </w:rPr>
      <w:t xml:space="preserve"> </w:t>
    </w:r>
    <w:r>
      <w:rPr>
        <w:rFonts w:cs="Times New Roman"/>
        <w:b/>
        <w:bCs/>
        <w:color w:val="000080"/>
        <w:sz w:val="22"/>
        <w:szCs w:val="22"/>
      </w:rPr>
      <w:t>Nairobi</w:t>
    </w:r>
    <w:r w:rsidRPr="005A5F08">
      <w:rPr>
        <w:rFonts w:cs="Times New Roman"/>
        <w:b/>
        <w:bCs/>
        <w:color w:val="000080"/>
        <w:sz w:val="22"/>
        <w:szCs w:val="22"/>
      </w:rPr>
      <w:t xml:space="preserve">, </w:t>
    </w:r>
    <w:r>
      <w:rPr>
        <w:rStyle w:val="HTMLCite"/>
        <w:rFonts w:cs="Times New Roman"/>
        <w:b/>
        <w:bCs/>
        <w:color w:val="000080"/>
        <w:sz w:val="22"/>
        <w:szCs w:val="22"/>
      </w:rPr>
      <w:t xml:space="preserve">Kenya   </w:t>
    </w:r>
    <w:r w:rsidRPr="00A57C55">
      <w:rPr>
        <w:rFonts w:cs="Times New Roman"/>
        <w:b/>
        <w:bCs/>
        <w:color w:val="000080"/>
        <w:sz w:val="22"/>
        <w:szCs w:val="22"/>
      </w:rPr>
      <w:t>Tell: +</w:t>
    </w:r>
    <w:r>
      <w:rPr>
        <w:rFonts w:cs="Times New Roman"/>
        <w:b/>
        <w:bCs/>
        <w:color w:val="000080"/>
        <w:sz w:val="22"/>
        <w:szCs w:val="22"/>
      </w:rPr>
      <w:t>254</w:t>
    </w:r>
    <w:r w:rsidRPr="00A57C55">
      <w:rPr>
        <w:rFonts w:cs="Times New Roman"/>
        <w:b/>
        <w:bCs/>
        <w:color w:val="000080"/>
        <w:sz w:val="22"/>
        <w:szCs w:val="22"/>
      </w:rPr>
      <w:t>-</w:t>
    </w:r>
    <w:r>
      <w:rPr>
        <w:rFonts w:cs="Times New Roman"/>
        <w:b/>
        <w:bCs/>
        <w:color w:val="000080"/>
        <w:sz w:val="22"/>
        <w:szCs w:val="22"/>
      </w:rPr>
      <w:t>202241216</w:t>
    </w:r>
  </w:p>
  <w:p w14:paraId="7E3AD4BC" w14:textId="77777777" w:rsidR="008B5879" w:rsidRPr="00A57C55" w:rsidRDefault="008B5879" w:rsidP="008B5879">
    <w:pPr>
      <w:framePr w:w="8341" w:h="391" w:hRule="exact" w:wrap="around" w:vAnchor="text" w:hAnchor="page" w:x="1696" w:y="64"/>
      <w:rPr>
        <w:rFonts w:cs="Times New Roman"/>
        <w:b/>
        <w:bCs/>
        <w:color w:val="000080"/>
        <w:sz w:val="22"/>
        <w:szCs w:val="22"/>
      </w:rPr>
    </w:pPr>
    <w:proofErr w:type="spellStart"/>
    <w:r>
      <w:rPr>
        <w:rFonts w:cs="Times New Roman"/>
        <w:b/>
        <w:bCs/>
        <w:color w:val="000080"/>
        <w:sz w:val="22"/>
        <w:szCs w:val="22"/>
      </w:rPr>
      <w:t>P.</w:t>
    </w:r>
    <w:proofErr w:type="gramStart"/>
    <w:r>
      <w:rPr>
        <w:rFonts w:cs="Times New Roman"/>
        <w:b/>
        <w:bCs/>
        <w:color w:val="000080"/>
        <w:sz w:val="22"/>
        <w:szCs w:val="22"/>
      </w:rPr>
      <w:t>O.Box</w:t>
    </w:r>
    <w:proofErr w:type="spellEnd"/>
    <w:proofErr w:type="gramEnd"/>
    <w:r w:rsidRPr="00A57C55">
      <w:rPr>
        <w:rFonts w:cs="Times New Roman"/>
        <w:b/>
        <w:bCs/>
        <w:color w:val="000080"/>
        <w:sz w:val="22"/>
        <w:szCs w:val="22"/>
      </w:rPr>
      <w:t xml:space="preserve">: </w:t>
    </w:r>
    <w:r>
      <w:rPr>
        <w:rFonts w:cs="Times New Roman"/>
        <w:b/>
        <w:bCs/>
        <w:color w:val="000080"/>
        <w:sz w:val="22"/>
        <w:szCs w:val="22"/>
      </w:rPr>
      <w:t>49170-00100</w:t>
    </w:r>
    <w:r w:rsidRPr="00A57C55">
      <w:rPr>
        <w:rFonts w:cs="Times New Roman"/>
        <w:b/>
        <w:bCs/>
        <w:color w:val="000080"/>
        <w:sz w:val="22"/>
        <w:szCs w:val="22"/>
      </w:rPr>
      <w:t xml:space="preserve">       E-mail</w:t>
    </w:r>
    <w:r w:rsidRPr="00DA4178">
      <w:rPr>
        <w:rFonts w:cs="Times New Roman"/>
        <w:b/>
        <w:bCs/>
        <w:color w:val="000099"/>
        <w:sz w:val="22"/>
        <w:szCs w:val="22"/>
      </w:rPr>
      <w:t xml:space="preserve">: </w:t>
    </w:r>
    <w:hyperlink r:id="rId1" w:history="1">
      <w:r w:rsidRPr="00DA4178">
        <w:rPr>
          <w:rStyle w:val="Hyperlink"/>
          <w:rFonts w:cs="Times New Roman"/>
          <w:b/>
          <w:bCs/>
          <w:color w:val="000099"/>
          <w:sz w:val="22"/>
          <w:szCs w:val="22"/>
        </w:rPr>
        <w:t>iranlib@yahoo.com</w:t>
      </w:r>
    </w:hyperlink>
    <w:r w:rsidRPr="00DA4178">
      <w:rPr>
        <w:rFonts w:cs="Times New Roman"/>
        <w:b/>
        <w:bCs/>
        <w:color w:val="000099"/>
        <w:sz w:val="22"/>
        <w:szCs w:val="22"/>
      </w:rPr>
      <w:t xml:space="preserve">     </w:t>
    </w:r>
    <w:hyperlink r:id="rId2" w:history="1">
      <w:r w:rsidRPr="008711B4">
        <w:rPr>
          <w:rStyle w:val="Hyperlink"/>
          <w:rFonts w:cs="Times New Roman"/>
          <w:b/>
          <w:bCs/>
          <w:color w:val="000099"/>
          <w:sz w:val="22"/>
          <w:szCs w:val="22"/>
        </w:rPr>
        <w:t>Culture@irankenya.org</w:t>
      </w:r>
    </w:hyperlink>
  </w:p>
  <w:p w14:paraId="67EDDE4C" w14:textId="1F895A7F" w:rsidR="00E9284D" w:rsidRPr="00E9284D" w:rsidRDefault="00E9284D" w:rsidP="00E9284D">
    <w:pPr>
      <w:pStyle w:val="Footer"/>
      <w:jc w:val="center"/>
      <w:rPr>
        <w:rFonts w:asciiTheme="majorBidi" w:hAnsiTheme="majorBidi" w:cstheme="majorBidi"/>
        <w:sz w:val="20"/>
        <w:szCs w:val="24"/>
      </w:rPr>
    </w:pPr>
  </w:p>
  <w:p w14:paraId="2B75FEA6" w14:textId="77777777" w:rsidR="00E9284D" w:rsidRDefault="00E9284D" w:rsidP="00E928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0603C" w14:textId="77777777" w:rsidR="001F456C" w:rsidRDefault="001F456C" w:rsidP="003D23F5">
      <w:bookmarkStart w:id="0" w:name="_Hlk130327274"/>
      <w:bookmarkEnd w:id="0"/>
      <w:r>
        <w:separator/>
      </w:r>
    </w:p>
  </w:footnote>
  <w:footnote w:type="continuationSeparator" w:id="0">
    <w:p w14:paraId="61097FB9" w14:textId="77777777" w:rsidR="001F456C" w:rsidRDefault="001F456C" w:rsidP="003D2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7C81C" w14:textId="2F628EC4" w:rsidR="00812960" w:rsidRPr="00CA1237" w:rsidRDefault="00395448" w:rsidP="008B5879">
    <w:pPr>
      <w:pStyle w:val="Header"/>
      <w:jc w:val="center"/>
      <w:rPr>
        <w:b/>
        <w:bCs/>
        <w:sz w:val="22"/>
        <w:szCs w:val="22"/>
      </w:rPr>
    </w:pPr>
    <w:r>
      <w:rPr>
        <w:noProof/>
      </w:rPr>
      <w:drawing>
        <wp:inline distT="0" distB="0" distL="0" distR="0" wp14:anchorId="730BB111" wp14:editId="2294DE67">
          <wp:extent cx="703580" cy="647700"/>
          <wp:effectExtent l="0" t="0" r="127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3580" cy="647700"/>
                  </a:xfrm>
                  <a:prstGeom prst="rect">
                    <a:avLst/>
                  </a:prstGeom>
                  <a:noFill/>
                  <a:ln w="9525">
                    <a:noFill/>
                    <a:miter lim="800000"/>
                    <a:headEnd/>
                    <a:tailEnd/>
                  </a:ln>
                </pic:spPr>
              </pic:pic>
            </a:graphicData>
          </a:graphic>
        </wp:inline>
      </w:drawing>
    </w:r>
  </w:p>
  <w:p w14:paraId="7DA2BF3D" w14:textId="77777777" w:rsidR="00395448" w:rsidRPr="00566A64" w:rsidRDefault="00395448" w:rsidP="004E2029">
    <w:pPr>
      <w:framePr w:w="4396" w:h="736" w:hRule="exact" w:wrap="around" w:vAnchor="text" w:hAnchor="page" w:x="3676" w:y="82"/>
      <w:ind w:right="284"/>
      <w:jc w:val="center"/>
      <w:rPr>
        <w:b/>
        <w:bCs/>
        <w:color w:val="000080"/>
        <w:szCs w:val="24"/>
        <w:rtl/>
      </w:rPr>
    </w:pPr>
    <w:r w:rsidRPr="00566A64">
      <w:rPr>
        <w:rFonts w:hint="cs"/>
        <w:b/>
        <w:bCs/>
        <w:color w:val="000080"/>
        <w:szCs w:val="24"/>
        <w:rtl/>
      </w:rPr>
      <w:t>رايزني‌فر</w:t>
    </w:r>
    <w:r w:rsidRPr="00566A64">
      <w:rPr>
        <w:b/>
        <w:bCs/>
        <w:color w:val="000080"/>
        <w:szCs w:val="24"/>
        <w:rtl/>
      </w:rPr>
      <w:t>هنگي سفارت جم</w:t>
    </w:r>
    <w:r w:rsidRPr="00566A64">
      <w:rPr>
        <w:rFonts w:hint="cs"/>
        <w:b/>
        <w:bCs/>
        <w:color w:val="000080"/>
        <w:szCs w:val="24"/>
        <w:rtl/>
        <w:lang w:bidi="fa-IR"/>
      </w:rPr>
      <w:t>ه</w:t>
    </w:r>
    <w:r w:rsidRPr="00566A64">
      <w:rPr>
        <w:b/>
        <w:bCs/>
        <w:color w:val="000080"/>
        <w:szCs w:val="24"/>
        <w:rtl/>
      </w:rPr>
      <w:t>وري اسلامي ايران</w:t>
    </w:r>
  </w:p>
  <w:p w14:paraId="678F7E5E" w14:textId="77777777" w:rsidR="00395448" w:rsidRPr="00566A64" w:rsidRDefault="00395448" w:rsidP="004E2029">
    <w:pPr>
      <w:framePr w:w="4396" w:h="736" w:hRule="exact" w:wrap="around" w:vAnchor="text" w:hAnchor="page" w:x="3676" w:y="82"/>
      <w:ind w:right="284"/>
      <w:jc w:val="center"/>
      <w:rPr>
        <w:b/>
        <w:bCs/>
        <w:color w:val="000080"/>
        <w:szCs w:val="24"/>
        <w:rtl/>
      </w:rPr>
    </w:pPr>
    <w:r w:rsidRPr="00566A64">
      <w:rPr>
        <w:rFonts w:hint="cs"/>
        <w:b/>
        <w:bCs/>
        <w:color w:val="000080"/>
        <w:szCs w:val="24"/>
        <w:rtl/>
      </w:rPr>
      <w:t>کنیا - نایروبی</w:t>
    </w:r>
  </w:p>
  <w:p w14:paraId="2779568C" w14:textId="438021FD" w:rsidR="00812960" w:rsidRDefault="00812960" w:rsidP="00395448">
    <w:pPr>
      <w:pStyle w:val="Header"/>
      <w:jc w:val="center"/>
      <w:rPr>
        <w:rtl/>
      </w:rPr>
    </w:pPr>
  </w:p>
  <w:p w14:paraId="25A4BE6E" w14:textId="3C2A3B6E" w:rsidR="008B5879" w:rsidRDefault="008B5879">
    <w:pPr>
      <w:pStyle w:val="Header"/>
      <w:rPr>
        <w:rtl/>
      </w:rPr>
    </w:pPr>
  </w:p>
  <w:p w14:paraId="3271AA23" w14:textId="19DCE33D" w:rsidR="00CC4571" w:rsidRDefault="00566A64" w:rsidP="00CC4571">
    <w:pPr>
      <w:pStyle w:val="Header"/>
      <w:jc w:val="center"/>
      <w:rPr>
        <w:b/>
        <w:bCs/>
        <w:color w:val="000080"/>
        <w:sz w:val="22"/>
        <w:szCs w:val="22"/>
        <w:rtl/>
      </w:rPr>
    </w:pPr>
    <w:r>
      <w:rPr>
        <w:noProof/>
      </w:rPr>
      <w:drawing>
        <wp:inline distT="0" distB="0" distL="0" distR="0" wp14:anchorId="4A06584D" wp14:editId="70766433">
          <wp:extent cx="5829300" cy="22206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41991" b="41012"/>
                  <a:stretch/>
                </pic:blipFill>
                <pic:spPr bwMode="auto">
                  <a:xfrm>
                    <a:off x="0" y="0"/>
                    <a:ext cx="5862679" cy="223341"/>
                  </a:xfrm>
                  <a:prstGeom prst="rect">
                    <a:avLst/>
                  </a:prstGeom>
                  <a:noFill/>
                  <a:ln>
                    <a:noFill/>
                  </a:ln>
                  <a:extLst>
                    <a:ext uri="{53640926-AAD7-44D8-BBD7-CCE9431645EC}">
                      <a14:shadowObscured xmlns:a14="http://schemas.microsoft.com/office/drawing/2010/main"/>
                    </a:ext>
                  </a:extLst>
                </pic:spPr>
              </pic:pic>
            </a:graphicData>
          </a:graphic>
        </wp:inline>
      </w:drawing>
    </w:r>
  </w:p>
  <w:p w14:paraId="0877BBD3" w14:textId="00D84C30" w:rsidR="00345467" w:rsidRPr="00345467" w:rsidRDefault="00345467" w:rsidP="00CC4571">
    <w:pPr>
      <w:pStyle w:val="Header"/>
      <w:jc w:val="center"/>
      <w:rPr>
        <w:b/>
        <w:bCs/>
        <w:i/>
        <w:iCs/>
        <w:color w:val="000080"/>
        <w:sz w:val="22"/>
        <w:szCs w:val="22"/>
        <w:lang w:val="en-GB"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5927"/>
    <w:multiLevelType w:val="hybridMultilevel"/>
    <w:tmpl w:val="EE224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34CC1"/>
    <w:multiLevelType w:val="multilevel"/>
    <w:tmpl w:val="9A76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E08DA"/>
    <w:multiLevelType w:val="hybridMultilevel"/>
    <w:tmpl w:val="575CC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94F4D"/>
    <w:multiLevelType w:val="hybridMultilevel"/>
    <w:tmpl w:val="EC52B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27226"/>
    <w:multiLevelType w:val="hybridMultilevel"/>
    <w:tmpl w:val="BC767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128A7"/>
    <w:multiLevelType w:val="multilevel"/>
    <w:tmpl w:val="8EB68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23B29"/>
    <w:multiLevelType w:val="multilevel"/>
    <w:tmpl w:val="A3A2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B50DC"/>
    <w:multiLevelType w:val="hybridMultilevel"/>
    <w:tmpl w:val="AB683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424B1"/>
    <w:multiLevelType w:val="hybridMultilevel"/>
    <w:tmpl w:val="DE04E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AE62B7"/>
    <w:multiLevelType w:val="hybridMultilevel"/>
    <w:tmpl w:val="C6A097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C747F5"/>
    <w:multiLevelType w:val="hybridMultilevel"/>
    <w:tmpl w:val="A6189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36C66"/>
    <w:multiLevelType w:val="hybridMultilevel"/>
    <w:tmpl w:val="B46052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98A5B90"/>
    <w:multiLevelType w:val="multilevel"/>
    <w:tmpl w:val="CEE6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14F8F"/>
    <w:multiLevelType w:val="hybridMultilevel"/>
    <w:tmpl w:val="D5C699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D45664F"/>
    <w:multiLevelType w:val="hybridMultilevel"/>
    <w:tmpl w:val="50DEE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4C3755"/>
    <w:multiLevelType w:val="multilevel"/>
    <w:tmpl w:val="0038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A53A5"/>
    <w:multiLevelType w:val="multilevel"/>
    <w:tmpl w:val="466CF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7D12A1"/>
    <w:multiLevelType w:val="hybridMultilevel"/>
    <w:tmpl w:val="AE8E0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FF601D1"/>
    <w:multiLevelType w:val="hybridMultilevel"/>
    <w:tmpl w:val="D10E98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7402F93"/>
    <w:multiLevelType w:val="hybridMultilevel"/>
    <w:tmpl w:val="07DCE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57227B"/>
    <w:multiLevelType w:val="multilevel"/>
    <w:tmpl w:val="EC14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605079"/>
    <w:multiLevelType w:val="multilevel"/>
    <w:tmpl w:val="0AD86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C170D4"/>
    <w:multiLevelType w:val="hybridMultilevel"/>
    <w:tmpl w:val="67467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C76600"/>
    <w:multiLevelType w:val="hybridMultilevel"/>
    <w:tmpl w:val="872C0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4F26298"/>
    <w:multiLevelType w:val="multilevel"/>
    <w:tmpl w:val="4ED4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B33027"/>
    <w:multiLevelType w:val="hybridMultilevel"/>
    <w:tmpl w:val="D4987B70"/>
    <w:lvl w:ilvl="0" w:tplc="F02C7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EC7A65"/>
    <w:multiLevelType w:val="hybridMultilevel"/>
    <w:tmpl w:val="AEDE2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4E0848"/>
    <w:multiLevelType w:val="hybridMultilevel"/>
    <w:tmpl w:val="C33EC1BA"/>
    <w:lvl w:ilvl="0" w:tplc="F02C7F8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53032"/>
    <w:multiLevelType w:val="hybridMultilevel"/>
    <w:tmpl w:val="30E64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2433FA"/>
    <w:multiLevelType w:val="hybridMultilevel"/>
    <w:tmpl w:val="53741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73108">
    <w:abstractNumId w:val="2"/>
  </w:num>
  <w:num w:numId="2" w16cid:durableId="1788087598">
    <w:abstractNumId w:val="11"/>
  </w:num>
  <w:num w:numId="3" w16cid:durableId="3008109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5769114">
    <w:abstractNumId w:val="12"/>
  </w:num>
  <w:num w:numId="5" w16cid:durableId="284391345">
    <w:abstractNumId w:val="1"/>
  </w:num>
  <w:num w:numId="6" w16cid:durableId="374232389">
    <w:abstractNumId w:val="4"/>
  </w:num>
  <w:num w:numId="7" w16cid:durableId="1833793118">
    <w:abstractNumId w:val="21"/>
  </w:num>
  <w:num w:numId="8" w16cid:durableId="2128885964">
    <w:abstractNumId w:val="15"/>
  </w:num>
  <w:num w:numId="9" w16cid:durableId="547377969">
    <w:abstractNumId w:val="16"/>
  </w:num>
  <w:num w:numId="10" w16cid:durableId="1263415141">
    <w:abstractNumId w:val="24"/>
  </w:num>
  <w:num w:numId="11" w16cid:durableId="2060590964">
    <w:abstractNumId w:val="20"/>
  </w:num>
  <w:num w:numId="12" w16cid:durableId="1448045962">
    <w:abstractNumId w:val="5"/>
  </w:num>
  <w:num w:numId="13" w16cid:durableId="624238827">
    <w:abstractNumId w:val="6"/>
  </w:num>
  <w:num w:numId="14" w16cid:durableId="817379067">
    <w:abstractNumId w:val="17"/>
  </w:num>
  <w:num w:numId="15" w16cid:durableId="2054691639">
    <w:abstractNumId w:val="22"/>
  </w:num>
  <w:num w:numId="16" w16cid:durableId="1209301348">
    <w:abstractNumId w:val="10"/>
  </w:num>
  <w:num w:numId="17" w16cid:durableId="1217624399">
    <w:abstractNumId w:val="26"/>
  </w:num>
  <w:num w:numId="18" w16cid:durableId="1404178893">
    <w:abstractNumId w:val="9"/>
  </w:num>
  <w:num w:numId="19" w16cid:durableId="1948198650">
    <w:abstractNumId w:val="25"/>
  </w:num>
  <w:num w:numId="20" w16cid:durableId="1407342450">
    <w:abstractNumId w:val="27"/>
  </w:num>
  <w:num w:numId="21" w16cid:durableId="337778906">
    <w:abstractNumId w:val="28"/>
  </w:num>
  <w:num w:numId="22" w16cid:durableId="2011715222">
    <w:abstractNumId w:val="0"/>
  </w:num>
  <w:num w:numId="23" w16cid:durableId="287049317">
    <w:abstractNumId w:val="7"/>
  </w:num>
  <w:num w:numId="24" w16cid:durableId="21412226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4267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5554069">
    <w:abstractNumId w:val="3"/>
  </w:num>
  <w:num w:numId="27" w16cid:durableId="1826507569">
    <w:abstractNumId w:val="19"/>
  </w:num>
  <w:num w:numId="28" w16cid:durableId="2111781527">
    <w:abstractNumId w:val="29"/>
  </w:num>
  <w:num w:numId="29" w16cid:durableId="1157381833">
    <w:abstractNumId w:val="8"/>
  </w:num>
  <w:num w:numId="30" w16cid:durableId="3896176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171"/>
    <w:rsid w:val="00014709"/>
    <w:rsid w:val="00017DC1"/>
    <w:rsid w:val="00026398"/>
    <w:rsid w:val="00033FC5"/>
    <w:rsid w:val="0003499A"/>
    <w:rsid w:val="00051B47"/>
    <w:rsid w:val="00053CFF"/>
    <w:rsid w:val="000701AA"/>
    <w:rsid w:val="00097AAE"/>
    <w:rsid w:val="000A5542"/>
    <w:rsid w:val="000B36F9"/>
    <w:rsid w:val="000B496F"/>
    <w:rsid w:val="000C467C"/>
    <w:rsid w:val="000D1563"/>
    <w:rsid w:val="000D4BEA"/>
    <w:rsid w:val="000D6340"/>
    <w:rsid w:val="000E1C04"/>
    <w:rsid w:val="000F3596"/>
    <w:rsid w:val="000F5CAA"/>
    <w:rsid w:val="000F6ADF"/>
    <w:rsid w:val="001062D8"/>
    <w:rsid w:val="00112F3C"/>
    <w:rsid w:val="001306AF"/>
    <w:rsid w:val="0013379B"/>
    <w:rsid w:val="00142E4C"/>
    <w:rsid w:val="00142F35"/>
    <w:rsid w:val="0014496C"/>
    <w:rsid w:val="00144F82"/>
    <w:rsid w:val="00155FA8"/>
    <w:rsid w:val="0015614A"/>
    <w:rsid w:val="0016292C"/>
    <w:rsid w:val="00174343"/>
    <w:rsid w:val="00175C46"/>
    <w:rsid w:val="001778A0"/>
    <w:rsid w:val="00185FBA"/>
    <w:rsid w:val="001B78F3"/>
    <w:rsid w:val="001D53B9"/>
    <w:rsid w:val="001D7204"/>
    <w:rsid w:val="001E0FF8"/>
    <w:rsid w:val="001F16D8"/>
    <w:rsid w:val="001F456C"/>
    <w:rsid w:val="002058C6"/>
    <w:rsid w:val="002077F3"/>
    <w:rsid w:val="00207B05"/>
    <w:rsid w:val="002116E8"/>
    <w:rsid w:val="00212F31"/>
    <w:rsid w:val="00215B4A"/>
    <w:rsid w:val="00232EA1"/>
    <w:rsid w:val="00234CEA"/>
    <w:rsid w:val="002401EC"/>
    <w:rsid w:val="00242736"/>
    <w:rsid w:val="002439A7"/>
    <w:rsid w:val="002455EC"/>
    <w:rsid w:val="00245BEA"/>
    <w:rsid w:val="00245FB5"/>
    <w:rsid w:val="0026741A"/>
    <w:rsid w:val="002679E8"/>
    <w:rsid w:val="002714B3"/>
    <w:rsid w:val="00273C4E"/>
    <w:rsid w:val="00280638"/>
    <w:rsid w:val="002816B6"/>
    <w:rsid w:val="00286645"/>
    <w:rsid w:val="00290E6A"/>
    <w:rsid w:val="002A78D3"/>
    <w:rsid w:val="002D14CB"/>
    <w:rsid w:val="002E1258"/>
    <w:rsid w:val="002E1FF3"/>
    <w:rsid w:val="002F0AA1"/>
    <w:rsid w:val="00301450"/>
    <w:rsid w:val="0030283B"/>
    <w:rsid w:val="00312712"/>
    <w:rsid w:val="00324578"/>
    <w:rsid w:val="003309FA"/>
    <w:rsid w:val="003448B4"/>
    <w:rsid w:val="00345467"/>
    <w:rsid w:val="0035766B"/>
    <w:rsid w:val="00362075"/>
    <w:rsid w:val="003627A1"/>
    <w:rsid w:val="003633DC"/>
    <w:rsid w:val="00363DA6"/>
    <w:rsid w:val="003648F7"/>
    <w:rsid w:val="00372B6B"/>
    <w:rsid w:val="00373226"/>
    <w:rsid w:val="00373A97"/>
    <w:rsid w:val="003775CD"/>
    <w:rsid w:val="00382610"/>
    <w:rsid w:val="0038670A"/>
    <w:rsid w:val="0039156E"/>
    <w:rsid w:val="00392362"/>
    <w:rsid w:val="00392917"/>
    <w:rsid w:val="00395448"/>
    <w:rsid w:val="0039648C"/>
    <w:rsid w:val="003964F5"/>
    <w:rsid w:val="00397690"/>
    <w:rsid w:val="003C51FB"/>
    <w:rsid w:val="003D1E29"/>
    <w:rsid w:val="003D23F5"/>
    <w:rsid w:val="003D3881"/>
    <w:rsid w:val="003D41FA"/>
    <w:rsid w:val="003D7084"/>
    <w:rsid w:val="003D711C"/>
    <w:rsid w:val="003D7374"/>
    <w:rsid w:val="003E4545"/>
    <w:rsid w:val="003F337B"/>
    <w:rsid w:val="003F728E"/>
    <w:rsid w:val="00400043"/>
    <w:rsid w:val="00411CDA"/>
    <w:rsid w:val="00414F5B"/>
    <w:rsid w:val="00415F82"/>
    <w:rsid w:val="004266AE"/>
    <w:rsid w:val="00426DA7"/>
    <w:rsid w:val="0044399A"/>
    <w:rsid w:val="00451842"/>
    <w:rsid w:val="00453387"/>
    <w:rsid w:val="0045667A"/>
    <w:rsid w:val="00456697"/>
    <w:rsid w:val="004733F8"/>
    <w:rsid w:val="004759E9"/>
    <w:rsid w:val="004877C8"/>
    <w:rsid w:val="00492A17"/>
    <w:rsid w:val="004A2442"/>
    <w:rsid w:val="004A438D"/>
    <w:rsid w:val="004A5064"/>
    <w:rsid w:val="004B1271"/>
    <w:rsid w:val="004B634A"/>
    <w:rsid w:val="004C0002"/>
    <w:rsid w:val="004C03F1"/>
    <w:rsid w:val="004C140B"/>
    <w:rsid w:val="004D2200"/>
    <w:rsid w:val="004E2029"/>
    <w:rsid w:val="004E76DA"/>
    <w:rsid w:val="00507A37"/>
    <w:rsid w:val="005112B4"/>
    <w:rsid w:val="00524325"/>
    <w:rsid w:val="005316D8"/>
    <w:rsid w:val="005440C3"/>
    <w:rsid w:val="00560E20"/>
    <w:rsid w:val="005641E5"/>
    <w:rsid w:val="00566A64"/>
    <w:rsid w:val="0057355F"/>
    <w:rsid w:val="00581414"/>
    <w:rsid w:val="00583099"/>
    <w:rsid w:val="005A7252"/>
    <w:rsid w:val="005A7CD4"/>
    <w:rsid w:val="005B2672"/>
    <w:rsid w:val="005B7A5E"/>
    <w:rsid w:val="005E1B89"/>
    <w:rsid w:val="005E735E"/>
    <w:rsid w:val="005E73F2"/>
    <w:rsid w:val="0060237A"/>
    <w:rsid w:val="00612890"/>
    <w:rsid w:val="00613656"/>
    <w:rsid w:val="006145D2"/>
    <w:rsid w:val="00621467"/>
    <w:rsid w:val="00643391"/>
    <w:rsid w:val="006455C9"/>
    <w:rsid w:val="00664F25"/>
    <w:rsid w:val="006667C6"/>
    <w:rsid w:val="00670F91"/>
    <w:rsid w:val="00673CCE"/>
    <w:rsid w:val="006748F2"/>
    <w:rsid w:val="00674D7D"/>
    <w:rsid w:val="00682A8F"/>
    <w:rsid w:val="00693C5C"/>
    <w:rsid w:val="00693CE0"/>
    <w:rsid w:val="00695C41"/>
    <w:rsid w:val="006A28BE"/>
    <w:rsid w:val="006A5E2A"/>
    <w:rsid w:val="006B0A41"/>
    <w:rsid w:val="006B273D"/>
    <w:rsid w:val="006B5D61"/>
    <w:rsid w:val="006C2A9E"/>
    <w:rsid w:val="006E04FD"/>
    <w:rsid w:val="006E1172"/>
    <w:rsid w:val="006E51F3"/>
    <w:rsid w:val="006E60A3"/>
    <w:rsid w:val="006E7ADE"/>
    <w:rsid w:val="006F43E0"/>
    <w:rsid w:val="007106B3"/>
    <w:rsid w:val="00726964"/>
    <w:rsid w:val="00736FB5"/>
    <w:rsid w:val="0074086A"/>
    <w:rsid w:val="007410F0"/>
    <w:rsid w:val="0074641F"/>
    <w:rsid w:val="00747C7E"/>
    <w:rsid w:val="00771E77"/>
    <w:rsid w:val="00780D4E"/>
    <w:rsid w:val="007834E2"/>
    <w:rsid w:val="007942CC"/>
    <w:rsid w:val="007944BB"/>
    <w:rsid w:val="00794FE4"/>
    <w:rsid w:val="00796CED"/>
    <w:rsid w:val="007A1162"/>
    <w:rsid w:val="007B177D"/>
    <w:rsid w:val="007B4D47"/>
    <w:rsid w:val="007B5015"/>
    <w:rsid w:val="007C30A3"/>
    <w:rsid w:val="007F179D"/>
    <w:rsid w:val="007F1BED"/>
    <w:rsid w:val="008015F2"/>
    <w:rsid w:val="008043BB"/>
    <w:rsid w:val="0080524D"/>
    <w:rsid w:val="008055BA"/>
    <w:rsid w:val="00807D1A"/>
    <w:rsid w:val="008115A6"/>
    <w:rsid w:val="00812436"/>
    <w:rsid w:val="00812960"/>
    <w:rsid w:val="00814778"/>
    <w:rsid w:val="00817A18"/>
    <w:rsid w:val="008252ED"/>
    <w:rsid w:val="00833BB3"/>
    <w:rsid w:val="0083696F"/>
    <w:rsid w:val="008419C2"/>
    <w:rsid w:val="008445EF"/>
    <w:rsid w:val="008462F2"/>
    <w:rsid w:val="008504B0"/>
    <w:rsid w:val="0085051C"/>
    <w:rsid w:val="00852068"/>
    <w:rsid w:val="008540C7"/>
    <w:rsid w:val="00854984"/>
    <w:rsid w:val="0085713E"/>
    <w:rsid w:val="00862F10"/>
    <w:rsid w:val="00872937"/>
    <w:rsid w:val="00876000"/>
    <w:rsid w:val="008840D8"/>
    <w:rsid w:val="00885B41"/>
    <w:rsid w:val="008A0161"/>
    <w:rsid w:val="008B3F6D"/>
    <w:rsid w:val="008B4D3D"/>
    <w:rsid w:val="008B5879"/>
    <w:rsid w:val="008C5561"/>
    <w:rsid w:val="008C5A52"/>
    <w:rsid w:val="008D38BC"/>
    <w:rsid w:val="008E5714"/>
    <w:rsid w:val="008F04CF"/>
    <w:rsid w:val="008F4423"/>
    <w:rsid w:val="008F6760"/>
    <w:rsid w:val="00907CF4"/>
    <w:rsid w:val="00912BCD"/>
    <w:rsid w:val="00920E29"/>
    <w:rsid w:val="00924E24"/>
    <w:rsid w:val="00930216"/>
    <w:rsid w:val="00931C1B"/>
    <w:rsid w:val="009349FC"/>
    <w:rsid w:val="00934FDE"/>
    <w:rsid w:val="00935A38"/>
    <w:rsid w:val="0094356A"/>
    <w:rsid w:val="009458C0"/>
    <w:rsid w:val="00947280"/>
    <w:rsid w:val="009545EC"/>
    <w:rsid w:val="00955991"/>
    <w:rsid w:val="0096308C"/>
    <w:rsid w:val="00964816"/>
    <w:rsid w:val="00972787"/>
    <w:rsid w:val="009813D8"/>
    <w:rsid w:val="00985803"/>
    <w:rsid w:val="009914A4"/>
    <w:rsid w:val="009A189F"/>
    <w:rsid w:val="009A4315"/>
    <w:rsid w:val="009A7B88"/>
    <w:rsid w:val="009B2EBE"/>
    <w:rsid w:val="009B71A8"/>
    <w:rsid w:val="009C01C8"/>
    <w:rsid w:val="009D2A14"/>
    <w:rsid w:val="009D4B1B"/>
    <w:rsid w:val="009E3756"/>
    <w:rsid w:val="009E4F8C"/>
    <w:rsid w:val="009F39A6"/>
    <w:rsid w:val="00A010CB"/>
    <w:rsid w:val="00A04267"/>
    <w:rsid w:val="00A12227"/>
    <w:rsid w:val="00A14766"/>
    <w:rsid w:val="00A24126"/>
    <w:rsid w:val="00A25797"/>
    <w:rsid w:val="00A26C70"/>
    <w:rsid w:val="00A3414A"/>
    <w:rsid w:val="00A45169"/>
    <w:rsid w:val="00A45399"/>
    <w:rsid w:val="00A50204"/>
    <w:rsid w:val="00A50FC7"/>
    <w:rsid w:val="00A55A73"/>
    <w:rsid w:val="00A57296"/>
    <w:rsid w:val="00A81F69"/>
    <w:rsid w:val="00A84B38"/>
    <w:rsid w:val="00A8552E"/>
    <w:rsid w:val="00A92607"/>
    <w:rsid w:val="00A9314B"/>
    <w:rsid w:val="00A9374C"/>
    <w:rsid w:val="00A94F61"/>
    <w:rsid w:val="00AA2E60"/>
    <w:rsid w:val="00AB1D53"/>
    <w:rsid w:val="00AC17C1"/>
    <w:rsid w:val="00AC412B"/>
    <w:rsid w:val="00AC4D7E"/>
    <w:rsid w:val="00AD2B1E"/>
    <w:rsid w:val="00AD2D8C"/>
    <w:rsid w:val="00AD7136"/>
    <w:rsid w:val="00AD71F0"/>
    <w:rsid w:val="00AE2705"/>
    <w:rsid w:val="00AF31BB"/>
    <w:rsid w:val="00B01DAD"/>
    <w:rsid w:val="00B1018D"/>
    <w:rsid w:val="00B11591"/>
    <w:rsid w:val="00B155D8"/>
    <w:rsid w:val="00B15748"/>
    <w:rsid w:val="00B16110"/>
    <w:rsid w:val="00B16768"/>
    <w:rsid w:val="00B21AF0"/>
    <w:rsid w:val="00B2753F"/>
    <w:rsid w:val="00B42415"/>
    <w:rsid w:val="00B8749A"/>
    <w:rsid w:val="00BA25FC"/>
    <w:rsid w:val="00BB0CE7"/>
    <w:rsid w:val="00BB3A49"/>
    <w:rsid w:val="00BB3C2D"/>
    <w:rsid w:val="00BC5703"/>
    <w:rsid w:val="00BD2536"/>
    <w:rsid w:val="00BD6D2A"/>
    <w:rsid w:val="00BE0049"/>
    <w:rsid w:val="00BE3921"/>
    <w:rsid w:val="00BE5F4E"/>
    <w:rsid w:val="00BF0B41"/>
    <w:rsid w:val="00BF1EBC"/>
    <w:rsid w:val="00BF4926"/>
    <w:rsid w:val="00BF635E"/>
    <w:rsid w:val="00C161D1"/>
    <w:rsid w:val="00C20701"/>
    <w:rsid w:val="00C211C2"/>
    <w:rsid w:val="00C26AB0"/>
    <w:rsid w:val="00C316BE"/>
    <w:rsid w:val="00C55775"/>
    <w:rsid w:val="00C673E7"/>
    <w:rsid w:val="00C701A7"/>
    <w:rsid w:val="00C743E9"/>
    <w:rsid w:val="00C84341"/>
    <w:rsid w:val="00CA1237"/>
    <w:rsid w:val="00CB5AEA"/>
    <w:rsid w:val="00CC4571"/>
    <w:rsid w:val="00CE428A"/>
    <w:rsid w:val="00CF6568"/>
    <w:rsid w:val="00CF7FB8"/>
    <w:rsid w:val="00D04A81"/>
    <w:rsid w:val="00D060EA"/>
    <w:rsid w:val="00D06141"/>
    <w:rsid w:val="00D061D8"/>
    <w:rsid w:val="00D06E1D"/>
    <w:rsid w:val="00D11186"/>
    <w:rsid w:val="00D2054E"/>
    <w:rsid w:val="00D35891"/>
    <w:rsid w:val="00D45675"/>
    <w:rsid w:val="00D4655D"/>
    <w:rsid w:val="00D57AD2"/>
    <w:rsid w:val="00D6392B"/>
    <w:rsid w:val="00D737BE"/>
    <w:rsid w:val="00D73FE6"/>
    <w:rsid w:val="00D81C39"/>
    <w:rsid w:val="00DA1941"/>
    <w:rsid w:val="00DA4F65"/>
    <w:rsid w:val="00DB4CE4"/>
    <w:rsid w:val="00DC0B66"/>
    <w:rsid w:val="00DC7CD0"/>
    <w:rsid w:val="00DD77FB"/>
    <w:rsid w:val="00DD7FF9"/>
    <w:rsid w:val="00DE2AFB"/>
    <w:rsid w:val="00DE4F2E"/>
    <w:rsid w:val="00DE71F6"/>
    <w:rsid w:val="00DE7F50"/>
    <w:rsid w:val="00DF1147"/>
    <w:rsid w:val="00DF4220"/>
    <w:rsid w:val="00E0215A"/>
    <w:rsid w:val="00E050B1"/>
    <w:rsid w:val="00E1712C"/>
    <w:rsid w:val="00E179BD"/>
    <w:rsid w:val="00E20D17"/>
    <w:rsid w:val="00E21556"/>
    <w:rsid w:val="00E31CBC"/>
    <w:rsid w:val="00E3260A"/>
    <w:rsid w:val="00E346AA"/>
    <w:rsid w:val="00E40AE4"/>
    <w:rsid w:val="00E471AD"/>
    <w:rsid w:val="00E53FFC"/>
    <w:rsid w:val="00E61015"/>
    <w:rsid w:val="00E6594B"/>
    <w:rsid w:val="00E83090"/>
    <w:rsid w:val="00E83171"/>
    <w:rsid w:val="00E9238D"/>
    <w:rsid w:val="00E9284D"/>
    <w:rsid w:val="00EA2A1B"/>
    <w:rsid w:val="00EC0FBE"/>
    <w:rsid w:val="00EC595F"/>
    <w:rsid w:val="00EC6305"/>
    <w:rsid w:val="00EC6E77"/>
    <w:rsid w:val="00ED191F"/>
    <w:rsid w:val="00ED7144"/>
    <w:rsid w:val="00ED7CA2"/>
    <w:rsid w:val="00EE13AC"/>
    <w:rsid w:val="00EE7373"/>
    <w:rsid w:val="00F15863"/>
    <w:rsid w:val="00F227C4"/>
    <w:rsid w:val="00F24C6A"/>
    <w:rsid w:val="00F30860"/>
    <w:rsid w:val="00F32381"/>
    <w:rsid w:val="00F43207"/>
    <w:rsid w:val="00F4354A"/>
    <w:rsid w:val="00F4599F"/>
    <w:rsid w:val="00F51C62"/>
    <w:rsid w:val="00F53B18"/>
    <w:rsid w:val="00F55FA0"/>
    <w:rsid w:val="00F607A9"/>
    <w:rsid w:val="00F66493"/>
    <w:rsid w:val="00F8183C"/>
    <w:rsid w:val="00F818B5"/>
    <w:rsid w:val="00F85F30"/>
    <w:rsid w:val="00F95D5A"/>
    <w:rsid w:val="00FC158D"/>
    <w:rsid w:val="00FC4B19"/>
    <w:rsid w:val="00FD0166"/>
    <w:rsid w:val="00FD652C"/>
    <w:rsid w:val="00FD7742"/>
    <w:rsid w:val="00FD7792"/>
    <w:rsid w:val="00FD7E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7A787"/>
  <w15:docId w15:val="{0F0F5D25-62EC-4AB2-9CD0-9D06C5B9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171"/>
    <w:pPr>
      <w:bidi/>
    </w:pPr>
    <w:rPr>
      <w:rFonts w:eastAsia="Times New Roman"/>
      <w:sz w:val="24"/>
      <w:szCs w:val="32"/>
    </w:rPr>
  </w:style>
  <w:style w:type="paragraph" w:styleId="Heading1">
    <w:name w:val="heading 1"/>
    <w:basedOn w:val="Normal"/>
    <w:next w:val="Normal"/>
    <w:link w:val="Heading1Char"/>
    <w:uiPriority w:val="9"/>
    <w:qFormat/>
    <w:rsid w:val="00D6392B"/>
    <w:pPr>
      <w:keepNext/>
      <w:keepLines/>
      <w:spacing w:before="240"/>
      <w:outlineLvl w:val="0"/>
    </w:pPr>
    <w:rPr>
      <w:rFonts w:asciiTheme="majorHAnsi" w:eastAsiaTheme="majorEastAsia" w:hAnsiTheme="majorHAnsi" w:cstheme="majorBidi"/>
      <w:color w:val="365F91" w:themeColor="accent1" w:themeShade="BF"/>
      <w:sz w:val="32"/>
    </w:rPr>
  </w:style>
  <w:style w:type="paragraph" w:styleId="Heading2">
    <w:name w:val="heading 2"/>
    <w:basedOn w:val="Normal"/>
    <w:link w:val="Heading2Char"/>
    <w:qFormat/>
    <w:rsid w:val="003F337B"/>
    <w:pPr>
      <w:bidi w:val="0"/>
      <w:spacing w:before="100" w:beforeAutospacing="1" w:after="100" w:afterAutospacing="1"/>
      <w:outlineLvl w:val="1"/>
    </w:pPr>
    <w:rPr>
      <w:rFonts w:cs="Times New Roman"/>
      <w:b/>
      <w:bCs/>
      <w:sz w:val="36"/>
      <w:szCs w:val="36"/>
    </w:rPr>
  </w:style>
  <w:style w:type="paragraph" w:styleId="Heading3">
    <w:name w:val="heading 3"/>
    <w:basedOn w:val="Normal"/>
    <w:next w:val="Normal"/>
    <w:link w:val="Heading3Char"/>
    <w:uiPriority w:val="9"/>
    <w:unhideWhenUsed/>
    <w:qFormat/>
    <w:rsid w:val="00BC570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D23F5"/>
    <w:rPr>
      <w:sz w:val="20"/>
      <w:szCs w:val="20"/>
    </w:rPr>
  </w:style>
  <w:style w:type="character" w:customStyle="1" w:styleId="FootnoteTextChar">
    <w:name w:val="Footnote Text Char"/>
    <w:link w:val="FootnoteText"/>
    <w:uiPriority w:val="99"/>
    <w:semiHidden/>
    <w:rsid w:val="003D23F5"/>
    <w:rPr>
      <w:rFonts w:eastAsia="Times New Roman"/>
      <w:lang w:bidi="ar-SA"/>
    </w:rPr>
  </w:style>
  <w:style w:type="character" w:styleId="FootnoteReference">
    <w:name w:val="footnote reference"/>
    <w:uiPriority w:val="99"/>
    <w:semiHidden/>
    <w:unhideWhenUsed/>
    <w:rsid w:val="003D23F5"/>
    <w:rPr>
      <w:vertAlign w:val="superscript"/>
    </w:rPr>
  </w:style>
  <w:style w:type="paragraph" w:styleId="BalloonText">
    <w:name w:val="Balloon Text"/>
    <w:basedOn w:val="Normal"/>
    <w:link w:val="BalloonTextChar"/>
    <w:uiPriority w:val="99"/>
    <w:semiHidden/>
    <w:unhideWhenUsed/>
    <w:rsid w:val="008D38BC"/>
    <w:rPr>
      <w:rFonts w:ascii="Segoe UI" w:hAnsi="Segoe UI" w:cs="Segoe UI"/>
      <w:sz w:val="18"/>
      <w:szCs w:val="18"/>
    </w:rPr>
  </w:style>
  <w:style w:type="character" w:customStyle="1" w:styleId="BalloonTextChar">
    <w:name w:val="Balloon Text Char"/>
    <w:link w:val="BalloonText"/>
    <w:uiPriority w:val="99"/>
    <w:semiHidden/>
    <w:rsid w:val="008D38BC"/>
    <w:rPr>
      <w:rFonts w:ascii="Segoe UI" w:eastAsia="Times New Roman" w:hAnsi="Segoe UI" w:cs="Segoe UI"/>
      <w:sz w:val="18"/>
      <w:szCs w:val="18"/>
    </w:rPr>
  </w:style>
  <w:style w:type="paragraph" w:styleId="ListParagraph">
    <w:name w:val="List Paragraph"/>
    <w:basedOn w:val="Normal"/>
    <w:uiPriority w:val="34"/>
    <w:qFormat/>
    <w:rsid w:val="00E9284D"/>
    <w:pPr>
      <w:bidi w:val="0"/>
      <w:spacing w:after="200" w:line="276"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E9284D"/>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284D"/>
    <w:pPr>
      <w:tabs>
        <w:tab w:val="center" w:pos="4513"/>
        <w:tab w:val="right" w:pos="9026"/>
      </w:tabs>
    </w:pPr>
  </w:style>
  <w:style w:type="character" w:customStyle="1" w:styleId="HeaderChar">
    <w:name w:val="Header Char"/>
    <w:basedOn w:val="DefaultParagraphFont"/>
    <w:link w:val="Header"/>
    <w:uiPriority w:val="99"/>
    <w:rsid w:val="00E9284D"/>
    <w:rPr>
      <w:rFonts w:eastAsia="Times New Roman"/>
      <w:sz w:val="24"/>
      <w:szCs w:val="32"/>
    </w:rPr>
  </w:style>
  <w:style w:type="paragraph" w:styleId="Footer">
    <w:name w:val="footer"/>
    <w:basedOn w:val="Normal"/>
    <w:link w:val="FooterChar"/>
    <w:uiPriority w:val="99"/>
    <w:unhideWhenUsed/>
    <w:rsid w:val="00E9284D"/>
    <w:pPr>
      <w:tabs>
        <w:tab w:val="center" w:pos="4513"/>
        <w:tab w:val="right" w:pos="9026"/>
      </w:tabs>
    </w:pPr>
  </w:style>
  <w:style w:type="character" w:customStyle="1" w:styleId="FooterChar">
    <w:name w:val="Footer Char"/>
    <w:basedOn w:val="DefaultParagraphFont"/>
    <w:link w:val="Footer"/>
    <w:uiPriority w:val="99"/>
    <w:rsid w:val="00E9284D"/>
    <w:rPr>
      <w:rFonts w:eastAsia="Times New Roman"/>
      <w:sz w:val="24"/>
      <w:szCs w:val="32"/>
    </w:rPr>
  </w:style>
  <w:style w:type="character" w:styleId="Hyperlink">
    <w:name w:val="Hyperlink"/>
    <w:basedOn w:val="DefaultParagraphFont"/>
    <w:uiPriority w:val="99"/>
    <w:unhideWhenUsed/>
    <w:rsid w:val="00E9284D"/>
    <w:rPr>
      <w:color w:val="0000FF" w:themeColor="hyperlink"/>
      <w:u w:val="single"/>
    </w:rPr>
  </w:style>
  <w:style w:type="character" w:styleId="UnresolvedMention">
    <w:name w:val="Unresolved Mention"/>
    <w:uiPriority w:val="99"/>
    <w:semiHidden/>
    <w:unhideWhenUsed/>
    <w:rsid w:val="008B5879"/>
    <w:rPr>
      <w:color w:val="605E5C"/>
      <w:shd w:val="clear" w:color="auto" w:fill="E1DFDD"/>
    </w:rPr>
  </w:style>
  <w:style w:type="character" w:styleId="HTMLCite">
    <w:name w:val="HTML Cite"/>
    <w:uiPriority w:val="99"/>
    <w:rsid w:val="008B5879"/>
    <w:rPr>
      <w:i w:val="0"/>
      <w:iCs w:val="0"/>
      <w:color w:val="0E774A"/>
    </w:rPr>
  </w:style>
  <w:style w:type="character" w:customStyle="1" w:styleId="Heading2Char">
    <w:name w:val="Heading 2 Char"/>
    <w:basedOn w:val="DefaultParagraphFont"/>
    <w:link w:val="Heading2"/>
    <w:uiPriority w:val="9"/>
    <w:rsid w:val="003F337B"/>
    <w:rPr>
      <w:rFonts w:eastAsia="Times New Roman" w:cs="Times New Roman"/>
      <w:b/>
      <w:bCs/>
      <w:sz w:val="36"/>
      <w:szCs w:val="36"/>
    </w:rPr>
  </w:style>
  <w:style w:type="paragraph" w:customStyle="1" w:styleId="msonormal0">
    <w:name w:val="msonormal"/>
    <w:basedOn w:val="Normal"/>
    <w:rsid w:val="003F337B"/>
    <w:pPr>
      <w:bidi w:val="0"/>
      <w:spacing w:before="100" w:beforeAutospacing="1" w:after="100" w:afterAutospacing="1"/>
    </w:pPr>
    <w:rPr>
      <w:rFonts w:cs="Times New Roman"/>
      <w:szCs w:val="24"/>
    </w:rPr>
  </w:style>
  <w:style w:type="paragraph" w:styleId="NormalWeb">
    <w:name w:val="Normal (Web)"/>
    <w:basedOn w:val="Normal"/>
    <w:uiPriority w:val="99"/>
    <w:unhideWhenUsed/>
    <w:rsid w:val="003F337B"/>
    <w:pPr>
      <w:bidi w:val="0"/>
      <w:spacing w:before="100" w:beforeAutospacing="1" w:after="100" w:afterAutospacing="1"/>
    </w:pPr>
    <w:rPr>
      <w:rFonts w:cs="Times New Roman"/>
      <w:szCs w:val="24"/>
    </w:rPr>
  </w:style>
  <w:style w:type="character" w:styleId="Strong">
    <w:name w:val="Strong"/>
    <w:basedOn w:val="DefaultParagraphFont"/>
    <w:qFormat/>
    <w:rsid w:val="003F337B"/>
    <w:rPr>
      <w:b/>
      <w:bCs/>
    </w:rPr>
  </w:style>
  <w:style w:type="character" w:styleId="FollowedHyperlink">
    <w:name w:val="FollowedHyperlink"/>
    <w:basedOn w:val="DefaultParagraphFont"/>
    <w:uiPriority w:val="99"/>
    <w:semiHidden/>
    <w:unhideWhenUsed/>
    <w:rsid w:val="003F337B"/>
    <w:rPr>
      <w:color w:val="800080"/>
      <w:u w:val="single"/>
    </w:rPr>
  </w:style>
  <w:style w:type="character" w:styleId="Emphasis">
    <w:name w:val="Emphasis"/>
    <w:basedOn w:val="DefaultParagraphFont"/>
    <w:uiPriority w:val="20"/>
    <w:qFormat/>
    <w:rsid w:val="003F337B"/>
    <w:rPr>
      <w:i/>
      <w:iCs/>
    </w:rPr>
  </w:style>
  <w:style w:type="character" w:customStyle="1" w:styleId="Heading1Char">
    <w:name w:val="Heading 1 Char"/>
    <w:basedOn w:val="DefaultParagraphFont"/>
    <w:link w:val="Heading1"/>
    <w:uiPriority w:val="9"/>
    <w:rsid w:val="00D6392B"/>
    <w:rPr>
      <w:rFonts w:asciiTheme="majorHAnsi" w:eastAsiaTheme="majorEastAsia" w:hAnsiTheme="majorHAnsi" w:cstheme="majorBidi"/>
      <w:color w:val="365F91" w:themeColor="accent1" w:themeShade="BF"/>
      <w:sz w:val="32"/>
      <w:szCs w:val="32"/>
    </w:rPr>
  </w:style>
  <w:style w:type="paragraph" w:customStyle="1" w:styleId="menu-item">
    <w:name w:val="menu-item"/>
    <w:basedOn w:val="Normal"/>
    <w:rsid w:val="00D6392B"/>
    <w:pPr>
      <w:bidi w:val="0"/>
      <w:spacing w:before="100" w:beforeAutospacing="1" w:after="100" w:afterAutospacing="1"/>
    </w:pPr>
    <w:rPr>
      <w:rFonts w:cs="Times New Roman"/>
      <w:szCs w:val="24"/>
    </w:rPr>
  </w:style>
  <w:style w:type="paragraph" w:customStyle="1" w:styleId="liseparator">
    <w:name w:val="li_separator"/>
    <w:basedOn w:val="Normal"/>
    <w:rsid w:val="00D6392B"/>
    <w:pPr>
      <w:bidi w:val="0"/>
      <w:spacing w:before="100" w:beforeAutospacing="1" w:after="100" w:afterAutospacing="1"/>
    </w:pPr>
    <w:rPr>
      <w:rFonts w:cs="Times New Roman"/>
      <w:szCs w:val="24"/>
    </w:rPr>
  </w:style>
  <w:style w:type="character" w:customStyle="1" w:styleId="post-meta-content">
    <w:name w:val="post-meta-content"/>
    <w:basedOn w:val="DefaultParagraphFont"/>
    <w:rsid w:val="00D6392B"/>
  </w:style>
  <w:style w:type="character" w:customStyle="1" w:styleId="right">
    <w:name w:val="right"/>
    <w:basedOn w:val="DefaultParagraphFont"/>
    <w:rsid w:val="00D6392B"/>
  </w:style>
  <w:style w:type="character" w:customStyle="1" w:styleId="wp-categories">
    <w:name w:val="wp-categories"/>
    <w:basedOn w:val="DefaultParagraphFont"/>
    <w:rsid w:val="00D6392B"/>
  </w:style>
  <w:style w:type="character" w:customStyle="1" w:styleId="slash">
    <w:name w:val="slash"/>
    <w:basedOn w:val="DefaultParagraphFont"/>
    <w:rsid w:val="00D6392B"/>
  </w:style>
  <w:style w:type="paragraph" w:customStyle="1" w:styleId="has-medium-font-size">
    <w:name w:val="has-medium-font-size"/>
    <w:basedOn w:val="Normal"/>
    <w:rsid w:val="00D6392B"/>
    <w:pPr>
      <w:bidi w:val="0"/>
      <w:spacing w:before="100" w:beforeAutospacing="1" w:after="100" w:afterAutospacing="1"/>
    </w:pPr>
    <w:rPr>
      <w:rFonts w:cs="Times New Roman"/>
      <w:szCs w:val="24"/>
    </w:rPr>
  </w:style>
  <w:style w:type="paragraph" w:customStyle="1" w:styleId="has-pale-cyan-blue-background-color">
    <w:name w:val="has-pale-cyan-blue-background-color"/>
    <w:basedOn w:val="Normal"/>
    <w:rsid w:val="00D6392B"/>
    <w:pPr>
      <w:bidi w:val="0"/>
      <w:spacing w:before="100" w:beforeAutospacing="1" w:after="100" w:afterAutospacing="1"/>
    </w:pPr>
    <w:rPr>
      <w:rFonts w:cs="Times New Roman"/>
      <w:szCs w:val="24"/>
    </w:rPr>
  </w:style>
  <w:style w:type="paragraph" w:customStyle="1" w:styleId="has-x-large-font-size">
    <w:name w:val="has-x-large-font-size"/>
    <w:basedOn w:val="Normal"/>
    <w:rsid w:val="00D6392B"/>
    <w:pPr>
      <w:bidi w:val="0"/>
      <w:spacing w:before="100" w:beforeAutospacing="1" w:after="100" w:afterAutospacing="1"/>
    </w:pPr>
    <w:rPr>
      <w:rFonts w:cs="Times New Roman"/>
      <w:szCs w:val="24"/>
    </w:rPr>
  </w:style>
  <w:style w:type="character" w:customStyle="1" w:styleId="authorsauthor">
    <w:name w:val="authors__author"/>
    <w:basedOn w:val="DefaultParagraphFont"/>
    <w:rsid w:val="001D53B9"/>
  </w:style>
  <w:style w:type="character" w:customStyle="1" w:styleId="fn">
    <w:name w:val="fn"/>
    <w:basedOn w:val="DefaultParagraphFont"/>
    <w:rsid w:val="001D53B9"/>
  </w:style>
  <w:style w:type="character" w:customStyle="1" w:styleId="posted-on">
    <w:name w:val="posted-on"/>
    <w:basedOn w:val="DefaultParagraphFont"/>
    <w:rsid w:val="001D53B9"/>
  </w:style>
  <w:style w:type="paragraph" w:customStyle="1" w:styleId="widget-title">
    <w:name w:val="widget-title"/>
    <w:basedOn w:val="Normal"/>
    <w:rsid w:val="001D53B9"/>
    <w:pPr>
      <w:bidi w:val="0"/>
      <w:spacing w:before="100" w:beforeAutospacing="1" w:after="100" w:afterAutospacing="1"/>
    </w:pPr>
    <w:rPr>
      <w:rFonts w:cs="Times New Roman"/>
      <w:szCs w:val="24"/>
    </w:rPr>
  </w:style>
  <w:style w:type="paragraph" w:customStyle="1" w:styleId="post-title">
    <w:name w:val="post-title"/>
    <w:basedOn w:val="Normal"/>
    <w:rsid w:val="001D53B9"/>
    <w:pPr>
      <w:bidi w:val="0"/>
      <w:spacing w:before="100" w:beforeAutospacing="1" w:after="100" w:afterAutospacing="1"/>
    </w:pPr>
    <w:rPr>
      <w:rFonts w:cs="Times New Roman"/>
      <w:szCs w:val="24"/>
    </w:rPr>
  </w:style>
  <w:style w:type="paragraph" w:customStyle="1" w:styleId="lwptocitem">
    <w:name w:val="lwptoc_item"/>
    <w:basedOn w:val="Normal"/>
    <w:rsid w:val="001D53B9"/>
    <w:pPr>
      <w:bidi w:val="0"/>
      <w:spacing w:before="100" w:beforeAutospacing="1" w:after="100" w:afterAutospacing="1"/>
    </w:pPr>
    <w:rPr>
      <w:rFonts w:cs="Times New Roman"/>
      <w:szCs w:val="24"/>
    </w:rPr>
  </w:style>
  <w:style w:type="character" w:customStyle="1" w:styleId="lwptocitemnumber">
    <w:name w:val="lwptoc_item_number"/>
    <w:basedOn w:val="DefaultParagraphFont"/>
    <w:rsid w:val="001D53B9"/>
  </w:style>
  <w:style w:type="character" w:customStyle="1" w:styleId="lwptocitemlabel">
    <w:name w:val="lwptoc_item_label"/>
    <w:basedOn w:val="DefaultParagraphFont"/>
    <w:rsid w:val="001D53B9"/>
  </w:style>
  <w:style w:type="paragraph" w:customStyle="1" w:styleId="Default">
    <w:name w:val="Default"/>
    <w:rsid w:val="008840D8"/>
    <w:pPr>
      <w:autoSpaceDE w:val="0"/>
      <w:autoSpaceDN w:val="0"/>
      <w:adjustRightInd w:val="0"/>
    </w:pPr>
    <w:rPr>
      <w:rFonts w:cs="Times New Roman"/>
      <w:color w:val="000000"/>
      <w:sz w:val="24"/>
      <w:szCs w:val="24"/>
    </w:rPr>
  </w:style>
  <w:style w:type="character" w:customStyle="1" w:styleId="article-subline-name">
    <w:name w:val="article-subline-name"/>
    <w:basedOn w:val="DefaultParagraphFont"/>
    <w:rsid w:val="00A84B38"/>
  </w:style>
  <w:style w:type="character" w:customStyle="1" w:styleId="article-reporter">
    <w:name w:val="article-reporter"/>
    <w:basedOn w:val="DefaultParagraphFont"/>
    <w:rsid w:val="00A84B38"/>
  </w:style>
  <w:style w:type="character" w:customStyle="1" w:styleId="published-date-lbl">
    <w:name w:val="published-date-lbl"/>
    <w:basedOn w:val="DefaultParagraphFont"/>
    <w:rsid w:val="00A84B38"/>
  </w:style>
  <w:style w:type="character" w:customStyle="1" w:styleId="published-date-data">
    <w:name w:val="published-date-data"/>
    <w:basedOn w:val="DefaultParagraphFont"/>
    <w:rsid w:val="00A84B38"/>
  </w:style>
  <w:style w:type="character" w:customStyle="1" w:styleId="updated-date-lbl">
    <w:name w:val="updated-date-lbl"/>
    <w:basedOn w:val="DefaultParagraphFont"/>
    <w:rsid w:val="00A84B38"/>
  </w:style>
  <w:style w:type="character" w:customStyle="1" w:styleId="updated-date-data">
    <w:name w:val="updated-date-data"/>
    <w:basedOn w:val="DefaultParagraphFont"/>
    <w:rsid w:val="00A84B38"/>
  </w:style>
  <w:style w:type="paragraph" w:customStyle="1" w:styleId="lead">
    <w:name w:val="lead"/>
    <w:basedOn w:val="Normal"/>
    <w:rsid w:val="006B5D61"/>
    <w:pPr>
      <w:bidi w:val="0"/>
      <w:spacing w:before="100" w:beforeAutospacing="1" w:after="100" w:afterAutospacing="1"/>
    </w:pPr>
    <w:rPr>
      <w:rFonts w:cs="Times New Roman"/>
      <w:szCs w:val="24"/>
    </w:rPr>
  </w:style>
  <w:style w:type="paragraph" w:customStyle="1" w:styleId="Caption1">
    <w:name w:val="Caption1"/>
    <w:basedOn w:val="Normal"/>
    <w:rsid w:val="006B5D61"/>
    <w:pPr>
      <w:bidi w:val="0"/>
      <w:spacing w:before="100" w:beforeAutospacing="1" w:after="100" w:afterAutospacing="1"/>
    </w:pPr>
    <w:rPr>
      <w:rFonts w:cs="Times New Roman"/>
      <w:szCs w:val="24"/>
    </w:rPr>
  </w:style>
  <w:style w:type="paragraph" w:customStyle="1" w:styleId="img-credit">
    <w:name w:val="img-credit"/>
    <w:basedOn w:val="Normal"/>
    <w:rsid w:val="006B5D61"/>
    <w:pPr>
      <w:bidi w:val="0"/>
      <w:spacing w:before="100" w:beforeAutospacing="1" w:after="100" w:afterAutospacing="1"/>
    </w:pPr>
    <w:rPr>
      <w:rFonts w:cs="Times New Roman"/>
      <w:szCs w:val="24"/>
    </w:rPr>
  </w:style>
  <w:style w:type="character" w:customStyle="1" w:styleId="Heading3Char">
    <w:name w:val="Heading 3 Char"/>
    <w:basedOn w:val="DefaultParagraphFont"/>
    <w:link w:val="Heading3"/>
    <w:uiPriority w:val="9"/>
    <w:rsid w:val="00BC5703"/>
    <w:rPr>
      <w:rFonts w:asciiTheme="majorHAnsi" w:eastAsiaTheme="majorEastAsia" w:hAnsiTheme="majorHAnsi" w:cstheme="majorBidi"/>
      <w:color w:val="243F60" w:themeColor="accent1" w:themeShade="7F"/>
      <w:sz w:val="24"/>
      <w:szCs w:val="24"/>
    </w:rPr>
  </w:style>
  <w:style w:type="paragraph" w:customStyle="1" w:styleId="pagemeta">
    <w:name w:val="page__meta"/>
    <w:basedOn w:val="Normal"/>
    <w:rsid w:val="008F4423"/>
    <w:pPr>
      <w:bidi w:val="0"/>
      <w:spacing w:before="100" w:beforeAutospacing="1" w:after="100" w:afterAutospacing="1"/>
    </w:pPr>
    <w:rPr>
      <w:rFonts w:cs="Times New Roman"/>
      <w:szCs w:val="24"/>
    </w:rPr>
  </w:style>
  <w:style w:type="character" w:customStyle="1" w:styleId="chicklets">
    <w:name w:val="chicklets"/>
    <w:basedOn w:val="DefaultParagraphFont"/>
    <w:rsid w:val="00507A37"/>
  </w:style>
  <w:style w:type="character" w:customStyle="1" w:styleId="stfblike">
    <w:name w:val="st_fblike"/>
    <w:basedOn w:val="DefaultParagraphFont"/>
    <w:rsid w:val="00507A37"/>
  </w:style>
  <w:style w:type="paragraph" w:customStyle="1" w:styleId="body">
    <w:name w:val="body"/>
    <w:basedOn w:val="Normal"/>
    <w:rsid w:val="00507A37"/>
    <w:pPr>
      <w:bidi w:val="0"/>
      <w:spacing w:before="100" w:beforeAutospacing="1" w:after="100" w:afterAutospacing="1"/>
    </w:pPr>
    <w:rPr>
      <w:rFonts w:cs="Times New Roman"/>
      <w:szCs w:val="24"/>
    </w:rPr>
  </w:style>
  <w:style w:type="paragraph" w:customStyle="1" w:styleId="author">
    <w:name w:val="author"/>
    <w:basedOn w:val="Normal"/>
    <w:rsid w:val="00507A37"/>
    <w:pPr>
      <w:bidi w:val="0"/>
      <w:spacing w:before="100" w:beforeAutospacing="1" w:after="100" w:afterAutospacing="1"/>
    </w:pPr>
    <w:rPr>
      <w:rFonts w:cs="Times New Roman"/>
      <w:szCs w:val="24"/>
    </w:rPr>
  </w:style>
  <w:style w:type="character" w:customStyle="1" w:styleId="sr-only">
    <w:name w:val="sr-only"/>
    <w:basedOn w:val="DefaultParagraphFont"/>
    <w:rsid w:val="00507A37"/>
  </w:style>
  <w:style w:type="character" w:customStyle="1" w:styleId="icon-bar">
    <w:name w:val="icon-bar"/>
    <w:basedOn w:val="DefaultParagraphFont"/>
    <w:rsid w:val="00507A37"/>
  </w:style>
  <w:style w:type="paragraph" w:customStyle="1" w:styleId="slogan">
    <w:name w:val="slogan"/>
    <w:basedOn w:val="Normal"/>
    <w:rsid w:val="00507A37"/>
    <w:pPr>
      <w:bidi w:val="0"/>
      <w:spacing w:before="100" w:beforeAutospacing="1" w:after="100" w:afterAutospacing="1"/>
    </w:pPr>
    <w:rPr>
      <w:rFonts w:cs="Times New Roman"/>
      <w:szCs w:val="24"/>
    </w:rPr>
  </w:style>
  <w:style w:type="paragraph" w:customStyle="1" w:styleId="first">
    <w:name w:val="first"/>
    <w:basedOn w:val="Normal"/>
    <w:rsid w:val="00507A37"/>
    <w:pPr>
      <w:bidi w:val="0"/>
      <w:spacing w:before="100" w:beforeAutospacing="1" w:after="100" w:afterAutospacing="1"/>
    </w:pPr>
    <w:rPr>
      <w:rFonts w:cs="Times New Roman"/>
      <w:szCs w:val="24"/>
    </w:rPr>
  </w:style>
  <w:style w:type="paragraph" w:customStyle="1" w:styleId="leaf">
    <w:name w:val="leaf"/>
    <w:basedOn w:val="Normal"/>
    <w:rsid w:val="00507A37"/>
    <w:pPr>
      <w:bidi w:val="0"/>
      <w:spacing w:before="100" w:beforeAutospacing="1" w:after="100" w:afterAutospacing="1"/>
    </w:pPr>
    <w:rPr>
      <w:rFonts w:cs="Times New Roman"/>
      <w:szCs w:val="24"/>
    </w:rPr>
  </w:style>
  <w:style w:type="paragraph" w:customStyle="1" w:styleId="last">
    <w:name w:val="last"/>
    <w:basedOn w:val="Normal"/>
    <w:rsid w:val="00507A37"/>
    <w:pPr>
      <w:bidi w:val="0"/>
      <w:spacing w:before="100" w:beforeAutospacing="1" w:after="100" w:afterAutospacing="1"/>
    </w:pPr>
    <w:rPr>
      <w:rFonts w:cs="Times New Roman"/>
      <w:szCs w:val="24"/>
    </w:rPr>
  </w:style>
  <w:style w:type="paragraph" w:customStyle="1" w:styleId="expanded">
    <w:name w:val="expanded"/>
    <w:basedOn w:val="Normal"/>
    <w:rsid w:val="00507A37"/>
    <w:pPr>
      <w:bidi w:val="0"/>
      <w:spacing w:before="100" w:beforeAutospacing="1" w:after="100" w:afterAutospacing="1"/>
    </w:pPr>
    <w:rPr>
      <w:rFonts w:cs="Times New Roman"/>
      <w:szCs w:val="24"/>
    </w:rPr>
  </w:style>
  <w:style w:type="character" w:customStyle="1" w:styleId="stemail">
    <w:name w:val="st_email"/>
    <w:basedOn w:val="DefaultParagraphFont"/>
    <w:rsid w:val="00507A37"/>
  </w:style>
  <w:style w:type="character" w:customStyle="1" w:styleId="stbutton">
    <w:name w:val="stbutton"/>
    <w:basedOn w:val="DefaultParagraphFont"/>
    <w:rsid w:val="00507A37"/>
  </w:style>
  <w:style w:type="character" w:customStyle="1" w:styleId="stsharethis">
    <w:name w:val="st_sharethis"/>
    <w:basedOn w:val="DefaultParagraphFont"/>
    <w:rsid w:val="00507A37"/>
  </w:style>
  <w:style w:type="character" w:customStyle="1" w:styleId="country">
    <w:name w:val="country"/>
    <w:basedOn w:val="DefaultParagraphFont"/>
    <w:rsid w:val="00507A37"/>
  </w:style>
  <w:style w:type="character" w:customStyle="1" w:styleId="td-post-date">
    <w:name w:val="td-post-date"/>
    <w:basedOn w:val="DefaultParagraphFont"/>
    <w:rsid w:val="008043BB"/>
  </w:style>
  <w:style w:type="paragraph" w:styleId="Title">
    <w:name w:val="Title"/>
    <w:basedOn w:val="Normal"/>
    <w:next w:val="Normal"/>
    <w:link w:val="TitleChar"/>
    <w:uiPriority w:val="10"/>
    <w:qFormat/>
    <w:rsid w:val="0039156E"/>
    <w:pPr>
      <w:pBdr>
        <w:bottom w:val="single" w:sz="8" w:space="4" w:color="4F81BD" w:themeColor="accent1"/>
      </w:pBdr>
      <w:bidi w:val="0"/>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156E"/>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39156E"/>
    <w:pPr>
      <w:bidi w:val="0"/>
      <w:spacing w:after="200"/>
    </w:pPr>
    <w:rPr>
      <w:rFonts w:asciiTheme="minorHAnsi" w:eastAsiaTheme="minorHAnsi" w:hAnsiTheme="minorHAnsi" w:cstheme="minorBidi"/>
      <w:b/>
      <w:bCs/>
      <w:color w:val="4F81BD" w:themeColor="accent1"/>
      <w:sz w:val="18"/>
      <w:szCs w:val="18"/>
    </w:rPr>
  </w:style>
  <w:style w:type="paragraph" w:styleId="z-TopofForm">
    <w:name w:val="HTML Top of Form"/>
    <w:basedOn w:val="Normal"/>
    <w:next w:val="Normal"/>
    <w:link w:val="z-TopofFormChar"/>
    <w:hidden/>
    <w:uiPriority w:val="99"/>
    <w:semiHidden/>
    <w:unhideWhenUsed/>
    <w:rsid w:val="00F4354A"/>
    <w:pPr>
      <w:pBdr>
        <w:bottom w:val="single" w:sz="6" w:space="1" w:color="auto"/>
      </w:pBdr>
      <w:bidi w:val="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4354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6292">
      <w:bodyDiv w:val="1"/>
      <w:marLeft w:val="0"/>
      <w:marRight w:val="0"/>
      <w:marTop w:val="0"/>
      <w:marBottom w:val="0"/>
      <w:divBdr>
        <w:top w:val="none" w:sz="0" w:space="0" w:color="auto"/>
        <w:left w:val="none" w:sz="0" w:space="0" w:color="auto"/>
        <w:bottom w:val="none" w:sz="0" w:space="0" w:color="auto"/>
        <w:right w:val="none" w:sz="0" w:space="0" w:color="auto"/>
      </w:divBdr>
      <w:divsChild>
        <w:div w:id="623972581">
          <w:marLeft w:val="0"/>
          <w:marRight w:val="0"/>
          <w:marTop w:val="0"/>
          <w:marBottom w:val="0"/>
          <w:divBdr>
            <w:top w:val="none" w:sz="0" w:space="0" w:color="auto"/>
            <w:left w:val="none" w:sz="0" w:space="0" w:color="auto"/>
            <w:bottom w:val="none" w:sz="0" w:space="0" w:color="auto"/>
            <w:right w:val="none" w:sz="0" w:space="0" w:color="auto"/>
          </w:divBdr>
        </w:div>
        <w:div w:id="802385304">
          <w:marLeft w:val="645"/>
          <w:marRight w:val="0"/>
          <w:marTop w:val="0"/>
          <w:marBottom w:val="0"/>
          <w:divBdr>
            <w:top w:val="none" w:sz="0" w:space="0" w:color="auto"/>
            <w:left w:val="none" w:sz="0" w:space="0" w:color="auto"/>
            <w:bottom w:val="none" w:sz="0" w:space="0" w:color="auto"/>
            <w:right w:val="none" w:sz="0" w:space="0" w:color="auto"/>
          </w:divBdr>
          <w:divsChild>
            <w:div w:id="3172634">
              <w:marLeft w:val="0"/>
              <w:marRight w:val="0"/>
              <w:marTop w:val="0"/>
              <w:marBottom w:val="0"/>
              <w:divBdr>
                <w:top w:val="none" w:sz="0" w:space="0" w:color="auto"/>
                <w:left w:val="none" w:sz="0" w:space="0" w:color="auto"/>
                <w:bottom w:val="none" w:sz="0" w:space="0" w:color="auto"/>
                <w:right w:val="none" w:sz="0" w:space="0" w:color="auto"/>
              </w:divBdr>
              <w:divsChild>
                <w:div w:id="811749214">
                  <w:marLeft w:val="0"/>
                  <w:marRight w:val="0"/>
                  <w:marTop w:val="0"/>
                  <w:marBottom w:val="105"/>
                  <w:divBdr>
                    <w:top w:val="single" w:sz="6" w:space="23" w:color="E1E1E1"/>
                    <w:left w:val="none" w:sz="0" w:space="0" w:color="E1E1E1"/>
                    <w:bottom w:val="none" w:sz="0" w:space="23" w:color="E1E1E1"/>
                    <w:right w:val="none" w:sz="0" w:space="0" w:color="E1E1E1"/>
                  </w:divBdr>
                  <w:divsChild>
                    <w:div w:id="349914532">
                      <w:marLeft w:val="0"/>
                      <w:marRight w:val="0"/>
                      <w:marTop w:val="0"/>
                      <w:marBottom w:val="0"/>
                      <w:divBdr>
                        <w:top w:val="none" w:sz="0" w:space="0" w:color="auto"/>
                        <w:left w:val="none" w:sz="0" w:space="0" w:color="auto"/>
                        <w:bottom w:val="none" w:sz="0" w:space="0" w:color="auto"/>
                        <w:right w:val="none" w:sz="0" w:space="0" w:color="auto"/>
                      </w:divBdr>
                      <w:divsChild>
                        <w:div w:id="8772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042">
                  <w:marLeft w:val="0"/>
                  <w:marRight w:val="0"/>
                  <w:marTop w:val="0"/>
                  <w:marBottom w:val="105"/>
                  <w:divBdr>
                    <w:top w:val="single" w:sz="6" w:space="23" w:color="E1E1E1"/>
                    <w:left w:val="none" w:sz="0" w:space="0" w:color="E1E1E1"/>
                    <w:bottom w:val="none" w:sz="0" w:space="23" w:color="E1E1E1"/>
                    <w:right w:val="none" w:sz="0" w:space="0" w:color="E1E1E1"/>
                  </w:divBdr>
                  <w:divsChild>
                    <w:div w:id="622005300">
                      <w:marLeft w:val="0"/>
                      <w:marRight w:val="0"/>
                      <w:marTop w:val="0"/>
                      <w:marBottom w:val="0"/>
                      <w:divBdr>
                        <w:top w:val="none" w:sz="0" w:space="0" w:color="auto"/>
                        <w:left w:val="none" w:sz="0" w:space="0" w:color="auto"/>
                        <w:bottom w:val="none" w:sz="0" w:space="0" w:color="auto"/>
                        <w:right w:val="none" w:sz="0" w:space="0" w:color="auto"/>
                      </w:divBdr>
                      <w:divsChild>
                        <w:div w:id="1642420835">
                          <w:marLeft w:val="0"/>
                          <w:marRight w:val="0"/>
                          <w:marTop w:val="0"/>
                          <w:marBottom w:val="0"/>
                          <w:divBdr>
                            <w:top w:val="none" w:sz="0" w:space="0" w:color="auto"/>
                            <w:left w:val="none" w:sz="0" w:space="0" w:color="auto"/>
                            <w:bottom w:val="none" w:sz="0" w:space="0" w:color="auto"/>
                            <w:right w:val="none" w:sz="0" w:space="0" w:color="auto"/>
                          </w:divBdr>
                          <w:divsChild>
                            <w:div w:id="15945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7917">
                  <w:marLeft w:val="0"/>
                  <w:marRight w:val="0"/>
                  <w:marTop w:val="0"/>
                  <w:marBottom w:val="105"/>
                  <w:divBdr>
                    <w:top w:val="single" w:sz="6" w:space="23" w:color="E1E1E1"/>
                    <w:left w:val="none" w:sz="0" w:space="0" w:color="E1E1E1"/>
                    <w:bottom w:val="none" w:sz="0" w:space="23" w:color="E1E1E1"/>
                    <w:right w:val="none" w:sz="0" w:space="0" w:color="E1E1E1"/>
                  </w:divBdr>
                  <w:divsChild>
                    <w:div w:id="1997109533">
                      <w:marLeft w:val="0"/>
                      <w:marRight w:val="0"/>
                      <w:marTop w:val="0"/>
                      <w:marBottom w:val="0"/>
                      <w:divBdr>
                        <w:top w:val="none" w:sz="0" w:space="0" w:color="auto"/>
                        <w:left w:val="none" w:sz="0" w:space="0" w:color="auto"/>
                        <w:bottom w:val="none" w:sz="0" w:space="0" w:color="auto"/>
                        <w:right w:val="none" w:sz="0" w:space="0" w:color="auto"/>
                      </w:divBdr>
                      <w:divsChild>
                        <w:div w:id="271934084">
                          <w:marLeft w:val="0"/>
                          <w:marRight w:val="0"/>
                          <w:marTop w:val="0"/>
                          <w:marBottom w:val="0"/>
                          <w:divBdr>
                            <w:top w:val="none" w:sz="0" w:space="0" w:color="auto"/>
                            <w:left w:val="none" w:sz="0" w:space="0" w:color="auto"/>
                            <w:bottom w:val="none" w:sz="0" w:space="0" w:color="auto"/>
                            <w:right w:val="none" w:sz="0" w:space="0" w:color="auto"/>
                          </w:divBdr>
                          <w:divsChild>
                            <w:div w:id="392042217">
                              <w:marLeft w:val="0"/>
                              <w:marRight w:val="0"/>
                              <w:marTop w:val="0"/>
                              <w:marBottom w:val="0"/>
                              <w:divBdr>
                                <w:top w:val="none" w:sz="0" w:space="0" w:color="auto"/>
                                <w:left w:val="none" w:sz="0" w:space="0" w:color="auto"/>
                                <w:bottom w:val="none" w:sz="0" w:space="0" w:color="auto"/>
                                <w:right w:val="none" w:sz="0" w:space="0" w:color="auto"/>
                              </w:divBdr>
                            </w:div>
                            <w:div w:id="1572234514">
                              <w:marLeft w:val="0"/>
                              <w:marRight w:val="0"/>
                              <w:marTop w:val="0"/>
                              <w:marBottom w:val="0"/>
                              <w:divBdr>
                                <w:top w:val="none" w:sz="0" w:space="0" w:color="auto"/>
                                <w:left w:val="none" w:sz="0" w:space="0" w:color="auto"/>
                                <w:bottom w:val="none" w:sz="0" w:space="0" w:color="auto"/>
                                <w:right w:val="none" w:sz="0" w:space="0" w:color="auto"/>
                              </w:divBdr>
                              <w:divsChild>
                                <w:div w:id="377973120">
                                  <w:marLeft w:val="0"/>
                                  <w:marRight w:val="0"/>
                                  <w:marTop w:val="0"/>
                                  <w:marBottom w:val="105"/>
                                  <w:divBdr>
                                    <w:top w:val="single" w:sz="6" w:space="23" w:color="E1E1E1"/>
                                    <w:left w:val="none" w:sz="0" w:space="0" w:color="E1E1E1"/>
                                    <w:bottom w:val="none" w:sz="0" w:space="23" w:color="E1E1E1"/>
                                    <w:right w:val="none" w:sz="0" w:space="0" w:color="E1E1E1"/>
                                  </w:divBdr>
                                  <w:divsChild>
                                    <w:div w:id="1187717333">
                                      <w:marLeft w:val="0"/>
                                      <w:marRight w:val="0"/>
                                      <w:marTop w:val="0"/>
                                      <w:marBottom w:val="0"/>
                                      <w:divBdr>
                                        <w:top w:val="none" w:sz="0" w:space="0" w:color="auto"/>
                                        <w:left w:val="none" w:sz="0" w:space="0" w:color="auto"/>
                                        <w:bottom w:val="none" w:sz="0" w:space="0" w:color="auto"/>
                                        <w:right w:val="none" w:sz="0" w:space="0" w:color="auto"/>
                                      </w:divBdr>
                                      <w:divsChild>
                                        <w:div w:id="18055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6785">
                                  <w:marLeft w:val="0"/>
                                  <w:marRight w:val="0"/>
                                  <w:marTop w:val="0"/>
                                  <w:marBottom w:val="105"/>
                                  <w:divBdr>
                                    <w:top w:val="single" w:sz="6" w:space="23" w:color="E1E1E1"/>
                                    <w:left w:val="none" w:sz="0" w:space="0" w:color="E1E1E1"/>
                                    <w:bottom w:val="none" w:sz="0" w:space="23" w:color="E1E1E1"/>
                                    <w:right w:val="none" w:sz="0" w:space="0" w:color="E1E1E1"/>
                                  </w:divBdr>
                                  <w:divsChild>
                                    <w:div w:id="1372458549">
                                      <w:marLeft w:val="0"/>
                                      <w:marRight w:val="0"/>
                                      <w:marTop w:val="0"/>
                                      <w:marBottom w:val="0"/>
                                      <w:divBdr>
                                        <w:top w:val="none" w:sz="0" w:space="0" w:color="auto"/>
                                        <w:left w:val="none" w:sz="0" w:space="0" w:color="auto"/>
                                        <w:bottom w:val="none" w:sz="0" w:space="0" w:color="auto"/>
                                        <w:right w:val="none" w:sz="0" w:space="0" w:color="auto"/>
                                      </w:divBdr>
                                      <w:divsChild>
                                        <w:div w:id="1427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6090">
                                  <w:marLeft w:val="0"/>
                                  <w:marRight w:val="0"/>
                                  <w:marTop w:val="0"/>
                                  <w:marBottom w:val="105"/>
                                  <w:divBdr>
                                    <w:top w:val="single" w:sz="6" w:space="23" w:color="E1E1E1"/>
                                    <w:left w:val="none" w:sz="0" w:space="0" w:color="E1E1E1"/>
                                    <w:bottom w:val="none" w:sz="0" w:space="23" w:color="E1E1E1"/>
                                    <w:right w:val="none" w:sz="0" w:space="0" w:color="E1E1E1"/>
                                  </w:divBdr>
                                  <w:divsChild>
                                    <w:div w:id="1842891557">
                                      <w:marLeft w:val="0"/>
                                      <w:marRight w:val="0"/>
                                      <w:marTop w:val="0"/>
                                      <w:marBottom w:val="0"/>
                                      <w:divBdr>
                                        <w:top w:val="none" w:sz="0" w:space="0" w:color="auto"/>
                                        <w:left w:val="none" w:sz="0" w:space="0" w:color="auto"/>
                                        <w:bottom w:val="none" w:sz="0" w:space="0" w:color="auto"/>
                                        <w:right w:val="none" w:sz="0" w:space="0" w:color="auto"/>
                                      </w:divBdr>
                                      <w:divsChild>
                                        <w:div w:id="12447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338752">
                                  <w:marLeft w:val="0"/>
                                  <w:marRight w:val="0"/>
                                  <w:marTop w:val="0"/>
                                  <w:marBottom w:val="105"/>
                                  <w:divBdr>
                                    <w:top w:val="single" w:sz="6" w:space="23" w:color="E1E1E1"/>
                                    <w:left w:val="none" w:sz="0" w:space="0" w:color="E1E1E1"/>
                                    <w:bottom w:val="none" w:sz="0" w:space="23" w:color="E1E1E1"/>
                                    <w:right w:val="none" w:sz="0" w:space="0" w:color="E1E1E1"/>
                                  </w:divBdr>
                                  <w:divsChild>
                                    <w:div w:id="875392524">
                                      <w:marLeft w:val="0"/>
                                      <w:marRight w:val="0"/>
                                      <w:marTop w:val="0"/>
                                      <w:marBottom w:val="0"/>
                                      <w:divBdr>
                                        <w:top w:val="none" w:sz="0" w:space="0" w:color="auto"/>
                                        <w:left w:val="none" w:sz="0" w:space="0" w:color="auto"/>
                                        <w:bottom w:val="none" w:sz="0" w:space="0" w:color="auto"/>
                                        <w:right w:val="none" w:sz="0" w:space="0" w:color="auto"/>
                                      </w:divBdr>
                                      <w:divsChild>
                                        <w:div w:id="24126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3848">
                                  <w:marLeft w:val="0"/>
                                  <w:marRight w:val="0"/>
                                  <w:marTop w:val="0"/>
                                  <w:marBottom w:val="105"/>
                                  <w:divBdr>
                                    <w:top w:val="single" w:sz="6" w:space="23" w:color="E1E1E1"/>
                                    <w:left w:val="none" w:sz="0" w:space="0" w:color="E1E1E1"/>
                                    <w:bottom w:val="none" w:sz="0" w:space="23" w:color="E1E1E1"/>
                                    <w:right w:val="none" w:sz="0" w:space="0" w:color="E1E1E1"/>
                                  </w:divBdr>
                                  <w:divsChild>
                                    <w:div w:id="1979264697">
                                      <w:marLeft w:val="0"/>
                                      <w:marRight w:val="0"/>
                                      <w:marTop w:val="0"/>
                                      <w:marBottom w:val="0"/>
                                      <w:divBdr>
                                        <w:top w:val="none" w:sz="0" w:space="0" w:color="auto"/>
                                        <w:left w:val="none" w:sz="0" w:space="0" w:color="auto"/>
                                        <w:bottom w:val="none" w:sz="0" w:space="0" w:color="auto"/>
                                        <w:right w:val="none" w:sz="0" w:space="0" w:color="auto"/>
                                      </w:divBdr>
                                      <w:divsChild>
                                        <w:div w:id="8992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7032">
                                  <w:marLeft w:val="0"/>
                                  <w:marRight w:val="0"/>
                                  <w:marTop w:val="0"/>
                                  <w:marBottom w:val="105"/>
                                  <w:divBdr>
                                    <w:top w:val="single" w:sz="6" w:space="23" w:color="E1E1E1"/>
                                    <w:left w:val="none" w:sz="0" w:space="0" w:color="E1E1E1"/>
                                    <w:bottom w:val="none" w:sz="0" w:space="23" w:color="E1E1E1"/>
                                    <w:right w:val="none" w:sz="0" w:space="0" w:color="E1E1E1"/>
                                  </w:divBdr>
                                  <w:divsChild>
                                    <w:div w:id="1460148969">
                                      <w:marLeft w:val="0"/>
                                      <w:marRight w:val="0"/>
                                      <w:marTop w:val="0"/>
                                      <w:marBottom w:val="0"/>
                                      <w:divBdr>
                                        <w:top w:val="none" w:sz="0" w:space="0" w:color="auto"/>
                                        <w:left w:val="none" w:sz="0" w:space="0" w:color="auto"/>
                                        <w:bottom w:val="none" w:sz="0" w:space="0" w:color="auto"/>
                                        <w:right w:val="none" w:sz="0" w:space="0" w:color="auto"/>
                                      </w:divBdr>
                                      <w:divsChild>
                                        <w:div w:id="857424002">
                                          <w:marLeft w:val="0"/>
                                          <w:marRight w:val="0"/>
                                          <w:marTop w:val="0"/>
                                          <w:marBottom w:val="0"/>
                                          <w:divBdr>
                                            <w:top w:val="none" w:sz="0" w:space="0" w:color="auto"/>
                                            <w:left w:val="none" w:sz="0" w:space="0" w:color="auto"/>
                                            <w:bottom w:val="none" w:sz="0" w:space="0" w:color="auto"/>
                                            <w:right w:val="none" w:sz="0" w:space="0" w:color="auto"/>
                                          </w:divBdr>
                                          <w:divsChild>
                                            <w:div w:id="807090103">
                                              <w:marLeft w:val="0"/>
                                              <w:marRight w:val="0"/>
                                              <w:marTop w:val="0"/>
                                              <w:marBottom w:val="0"/>
                                              <w:divBdr>
                                                <w:top w:val="none" w:sz="0" w:space="0" w:color="auto"/>
                                                <w:left w:val="none" w:sz="0" w:space="0" w:color="auto"/>
                                                <w:bottom w:val="none" w:sz="0" w:space="0" w:color="auto"/>
                                                <w:right w:val="none" w:sz="0" w:space="0" w:color="auto"/>
                                              </w:divBdr>
                                            </w:div>
                                            <w:div w:id="225266414">
                                              <w:marLeft w:val="0"/>
                                              <w:marRight w:val="0"/>
                                              <w:marTop w:val="0"/>
                                              <w:marBottom w:val="0"/>
                                              <w:divBdr>
                                                <w:top w:val="none" w:sz="0" w:space="0" w:color="auto"/>
                                                <w:left w:val="none" w:sz="0" w:space="0" w:color="auto"/>
                                                <w:bottom w:val="none" w:sz="0" w:space="0" w:color="auto"/>
                                                <w:right w:val="none" w:sz="0" w:space="0" w:color="auto"/>
                                              </w:divBdr>
                                              <w:divsChild>
                                                <w:div w:id="1238903596">
                                                  <w:marLeft w:val="0"/>
                                                  <w:marRight w:val="0"/>
                                                  <w:marTop w:val="0"/>
                                                  <w:marBottom w:val="105"/>
                                                  <w:divBdr>
                                                    <w:top w:val="single" w:sz="6" w:space="23" w:color="E1E1E1"/>
                                                    <w:left w:val="none" w:sz="0" w:space="0" w:color="E1E1E1"/>
                                                    <w:bottom w:val="none" w:sz="0" w:space="23" w:color="E1E1E1"/>
                                                    <w:right w:val="none" w:sz="0" w:space="0" w:color="E1E1E1"/>
                                                  </w:divBdr>
                                                  <w:divsChild>
                                                    <w:div w:id="42944699">
                                                      <w:marLeft w:val="0"/>
                                                      <w:marRight w:val="0"/>
                                                      <w:marTop w:val="0"/>
                                                      <w:marBottom w:val="0"/>
                                                      <w:divBdr>
                                                        <w:top w:val="none" w:sz="0" w:space="0" w:color="auto"/>
                                                        <w:left w:val="none" w:sz="0" w:space="0" w:color="auto"/>
                                                        <w:bottom w:val="none" w:sz="0" w:space="0" w:color="auto"/>
                                                        <w:right w:val="none" w:sz="0" w:space="0" w:color="auto"/>
                                                      </w:divBdr>
                                                      <w:divsChild>
                                                        <w:div w:id="20433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1328">
                                                  <w:marLeft w:val="0"/>
                                                  <w:marRight w:val="0"/>
                                                  <w:marTop w:val="0"/>
                                                  <w:marBottom w:val="105"/>
                                                  <w:divBdr>
                                                    <w:top w:val="single" w:sz="6" w:space="23" w:color="E1E1E1"/>
                                                    <w:left w:val="none" w:sz="0" w:space="0" w:color="E1E1E1"/>
                                                    <w:bottom w:val="none" w:sz="0" w:space="23" w:color="E1E1E1"/>
                                                    <w:right w:val="none" w:sz="0" w:space="0" w:color="E1E1E1"/>
                                                  </w:divBdr>
                                                  <w:divsChild>
                                                    <w:div w:id="144321074">
                                                      <w:marLeft w:val="0"/>
                                                      <w:marRight w:val="0"/>
                                                      <w:marTop w:val="0"/>
                                                      <w:marBottom w:val="0"/>
                                                      <w:divBdr>
                                                        <w:top w:val="none" w:sz="0" w:space="0" w:color="auto"/>
                                                        <w:left w:val="none" w:sz="0" w:space="0" w:color="auto"/>
                                                        <w:bottom w:val="none" w:sz="0" w:space="0" w:color="auto"/>
                                                        <w:right w:val="none" w:sz="0" w:space="0" w:color="auto"/>
                                                      </w:divBdr>
                                                      <w:divsChild>
                                                        <w:div w:id="11992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4434">
                                                  <w:marLeft w:val="0"/>
                                                  <w:marRight w:val="0"/>
                                                  <w:marTop w:val="0"/>
                                                  <w:marBottom w:val="105"/>
                                                  <w:divBdr>
                                                    <w:top w:val="single" w:sz="6" w:space="23" w:color="E1E1E1"/>
                                                    <w:left w:val="none" w:sz="0" w:space="0" w:color="E1E1E1"/>
                                                    <w:bottom w:val="none" w:sz="0" w:space="23" w:color="E1E1E1"/>
                                                    <w:right w:val="none" w:sz="0" w:space="0" w:color="E1E1E1"/>
                                                  </w:divBdr>
                                                  <w:divsChild>
                                                    <w:div w:id="985669605">
                                                      <w:marLeft w:val="0"/>
                                                      <w:marRight w:val="0"/>
                                                      <w:marTop w:val="0"/>
                                                      <w:marBottom w:val="0"/>
                                                      <w:divBdr>
                                                        <w:top w:val="none" w:sz="0" w:space="0" w:color="auto"/>
                                                        <w:left w:val="none" w:sz="0" w:space="0" w:color="auto"/>
                                                        <w:bottom w:val="none" w:sz="0" w:space="0" w:color="auto"/>
                                                        <w:right w:val="none" w:sz="0" w:space="0" w:color="auto"/>
                                                      </w:divBdr>
                                                      <w:divsChild>
                                                        <w:div w:id="16310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6130">
                                                  <w:marLeft w:val="0"/>
                                                  <w:marRight w:val="0"/>
                                                  <w:marTop w:val="0"/>
                                                  <w:marBottom w:val="105"/>
                                                  <w:divBdr>
                                                    <w:top w:val="single" w:sz="6" w:space="23" w:color="E1E1E1"/>
                                                    <w:left w:val="none" w:sz="0" w:space="0" w:color="E1E1E1"/>
                                                    <w:bottom w:val="none" w:sz="0" w:space="23" w:color="E1E1E1"/>
                                                    <w:right w:val="none" w:sz="0" w:space="0" w:color="E1E1E1"/>
                                                  </w:divBdr>
                                                  <w:divsChild>
                                                    <w:div w:id="47341957">
                                                      <w:marLeft w:val="0"/>
                                                      <w:marRight w:val="0"/>
                                                      <w:marTop w:val="0"/>
                                                      <w:marBottom w:val="0"/>
                                                      <w:divBdr>
                                                        <w:top w:val="none" w:sz="0" w:space="0" w:color="auto"/>
                                                        <w:left w:val="none" w:sz="0" w:space="0" w:color="auto"/>
                                                        <w:bottom w:val="none" w:sz="0" w:space="0" w:color="auto"/>
                                                        <w:right w:val="none" w:sz="0" w:space="0" w:color="auto"/>
                                                      </w:divBdr>
                                                      <w:divsChild>
                                                        <w:div w:id="519781851">
                                                          <w:marLeft w:val="0"/>
                                                          <w:marRight w:val="0"/>
                                                          <w:marTop w:val="0"/>
                                                          <w:marBottom w:val="0"/>
                                                          <w:divBdr>
                                                            <w:top w:val="none" w:sz="0" w:space="0" w:color="auto"/>
                                                            <w:left w:val="none" w:sz="0" w:space="0" w:color="auto"/>
                                                            <w:bottom w:val="none" w:sz="0" w:space="0" w:color="auto"/>
                                                            <w:right w:val="none" w:sz="0" w:space="0" w:color="auto"/>
                                                          </w:divBdr>
                                                          <w:divsChild>
                                                            <w:div w:id="14271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8719886">
      <w:bodyDiv w:val="1"/>
      <w:marLeft w:val="0"/>
      <w:marRight w:val="0"/>
      <w:marTop w:val="0"/>
      <w:marBottom w:val="0"/>
      <w:divBdr>
        <w:top w:val="none" w:sz="0" w:space="0" w:color="auto"/>
        <w:left w:val="none" w:sz="0" w:space="0" w:color="auto"/>
        <w:bottom w:val="none" w:sz="0" w:space="0" w:color="auto"/>
        <w:right w:val="none" w:sz="0" w:space="0" w:color="auto"/>
      </w:divBdr>
    </w:div>
    <w:div w:id="440419406">
      <w:bodyDiv w:val="1"/>
      <w:marLeft w:val="0"/>
      <w:marRight w:val="0"/>
      <w:marTop w:val="0"/>
      <w:marBottom w:val="0"/>
      <w:divBdr>
        <w:top w:val="none" w:sz="0" w:space="0" w:color="auto"/>
        <w:left w:val="none" w:sz="0" w:space="0" w:color="auto"/>
        <w:bottom w:val="none" w:sz="0" w:space="0" w:color="auto"/>
        <w:right w:val="none" w:sz="0" w:space="0" w:color="auto"/>
      </w:divBdr>
    </w:div>
    <w:div w:id="495463965">
      <w:bodyDiv w:val="1"/>
      <w:marLeft w:val="0"/>
      <w:marRight w:val="0"/>
      <w:marTop w:val="0"/>
      <w:marBottom w:val="0"/>
      <w:divBdr>
        <w:top w:val="none" w:sz="0" w:space="0" w:color="auto"/>
        <w:left w:val="none" w:sz="0" w:space="0" w:color="auto"/>
        <w:bottom w:val="none" w:sz="0" w:space="0" w:color="auto"/>
        <w:right w:val="none" w:sz="0" w:space="0" w:color="auto"/>
      </w:divBdr>
      <w:divsChild>
        <w:div w:id="1753502049">
          <w:marLeft w:val="0"/>
          <w:marRight w:val="0"/>
          <w:marTop w:val="0"/>
          <w:marBottom w:val="0"/>
          <w:divBdr>
            <w:top w:val="none" w:sz="0" w:space="0" w:color="auto"/>
            <w:left w:val="none" w:sz="0" w:space="0" w:color="auto"/>
            <w:bottom w:val="none" w:sz="0" w:space="0" w:color="auto"/>
            <w:right w:val="none" w:sz="0" w:space="0" w:color="auto"/>
          </w:divBdr>
          <w:divsChild>
            <w:div w:id="2053266061">
              <w:marLeft w:val="0"/>
              <w:marRight w:val="0"/>
              <w:marTop w:val="0"/>
              <w:marBottom w:val="240"/>
              <w:divBdr>
                <w:top w:val="none" w:sz="0" w:space="0" w:color="auto"/>
                <w:left w:val="none" w:sz="0" w:space="0" w:color="auto"/>
                <w:bottom w:val="none" w:sz="0" w:space="0" w:color="auto"/>
                <w:right w:val="none" w:sz="0" w:space="0" w:color="auto"/>
              </w:divBdr>
              <w:divsChild>
                <w:div w:id="4527538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703292476">
          <w:marLeft w:val="0"/>
          <w:marRight w:val="0"/>
          <w:marTop w:val="0"/>
          <w:marBottom w:val="450"/>
          <w:divBdr>
            <w:top w:val="none" w:sz="0" w:space="0" w:color="auto"/>
            <w:left w:val="none" w:sz="0" w:space="0" w:color="auto"/>
            <w:bottom w:val="none" w:sz="0" w:space="0" w:color="auto"/>
            <w:right w:val="none" w:sz="0" w:space="0" w:color="auto"/>
          </w:divBdr>
          <w:divsChild>
            <w:div w:id="1883010501">
              <w:marLeft w:val="-45"/>
              <w:marRight w:val="-45"/>
              <w:marTop w:val="0"/>
              <w:marBottom w:val="0"/>
              <w:divBdr>
                <w:top w:val="none" w:sz="0" w:space="0" w:color="auto"/>
                <w:left w:val="none" w:sz="0" w:space="0" w:color="auto"/>
                <w:bottom w:val="none" w:sz="0" w:space="0" w:color="auto"/>
                <w:right w:val="none" w:sz="0" w:space="0" w:color="auto"/>
              </w:divBdr>
              <w:divsChild>
                <w:div w:id="1483041455">
                  <w:marLeft w:val="0"/>
                  <w:marRight w:val="0"/>
                  <w:marTop w:val="0"/>
                  <w:marBottom w:val="0"/>
                  <w:divBdr>
                    <w:top w:val="none" w:sz="0" w:space="0" w:color="auto"/>
                    <w:left w:val="none" w:sz="0" w:space="0" w:color="auto"/>
                    <w:bottom w:val="none" w:sz="0" w:space="0" w:color="auto"/>
                    <w:right w:val="none" w:sz="0" w:space="0" w:color="auto"/>
                  </w:divBdr>
                  <w:divsChild>
                    <w:div w:id="581329839">
                      <w:marLeft w:val="45"/>
                      <w:marRight w:val="270"/>
                      <w:marTop w:val="0"/>
                      <w:marBottom w:val="105"/>
                      <w:divBdr>
                        <w:top w:val="single" w:sz="6" w:space="0" w:color="E9E9E9"/>
                        <w:left w:val="single" w:sz="6" w:space="0" w:color="E9E9E9"/>
                        <w:bottom w:val="single" w:sz="6" w:space="0" w:color="E9E9E9"/>
                        <w:right w:val="single" w:sz="6" w:space="0" w:color="E9E9E9"/>
                      </w:divBdr>
                      <w:divsChild>
                        <w:div w:id="13140645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044650">
          <w:marLeft w:val="0"/>
          <w:marRight w:val="0"/>
          <w:marTop w:val="315"/>
          <w:marBottom w:val="0"/>
          <w:divBdr>
            <w:top w:val="none" w:sz="0" w:space="0" w:color="auto"/>
            <w:left w:val="none" w:sz="0" w:space="0" w:color="auto"/>
            <w:bottom w:val="none" w:sz="0" w:space="0" w:color="auto"/>
            <w:right w:val="none" w:sz="0" w:space="0" w:color="auto"/>
          </w:divBdr>
        </w:div>
      </w:divsChild>
    </w:div>
    <w:div w:id="576595442">
      <w:bodyDiv w:val="1"/>
      <w:marLeft w:val="0"/>
      <w:marRight w:val="0"/>
      <w:marTop w:val="0"/>
      <w:marBottom w:val="0"/>
      <w:divBdr>
        <w:top w:val="none" w:sz="0" w:space="0" w:color="auto"/>
        <w:left w:val="none" w:sz="0" w:space="0" w:color="auto"/>
        <w:bottom w:val="none" w:sz="0" w:space="0" w:color="auto"/>
        <w:right w:val="none" w:sz="0" w:space="0" w:color="auto"/>
      </w:divBdr>
      <w:divsChild>
        <w:div w:id="1397430790">
          <w:marLeft w:val="0"/>
          <w:marRight w:val="0"/>
          <w:marTop w:val="0"/>
          <w:marBottom w:val="0"/>
          <w:divBdr>
            <w:top w:val="none" w:sz="0" w:space="0" w:color="auto"/>
            <w:left w:val="none" w:sz="0" w:space="0" w:color="auto"/>
            <w:bottom w:val="none" w:sz="0" w:space="0" w:color="auto"/>
            <w:right w:val="none" w:sz="0" w:space="0" w:color="auto"/>
          </w:divBdr>
        </w:div>
        <w:div w:id="520357354">
          <w:marLeft w:val="0"/>
          <w:marRight w:val="0"/>
          <w:marTop w:val="0"/>
          <w:marBottom w:val="0"/>
          <w:divBdr>
            <w:top w:val="none" w:sz="0" w:space="0" w:color="auto"/>
            <w:left w:val="none" w:sz="0" w:space="0" w:color="auto"/>
            <w:bottom w:val="none" w:sz="0" w:space="0" w:color="auto"/>
            <w:right w:val="none" w:sz="0" w:space="0" w:color="auto"/>
          </w:divBdr>
          <w:divsChild>
            <w:div w:id="1831480341">
              <w:marLeft w:val="0"/>
              <w:marRight w:val="0"/>
              <w:marTop w:val="0"/>
              <w:marBottom w:val="0"/>
              <w:divBdr>
                <w:top w:val="none" w:sz="0" w:space="0" w:color="auto"/>
                <w:left w:val="none" w:sz="0" w:space="0" w:color="auto"/>
                <w:bottom w:val="none" w:sz="0" w:space="0" w:color="auto"/>
                <w:right w:val="none" w:sz="0" w:space="0" w:color="auto"/>
              </w:divBdr>
              <w:divsChild>
                <w:div w:id="1973634956">
                  <w:marLeft w:val="0"/>
                  <w:marRight w:val="0"/>
                  <w:marTop w:val="0"/>
                  <w:marBottom w:val="0"/>
                  <w:divBdr>
                    <w:top w:val="none" w:sz="0" w:space="0" w:color="auto"/>
                    <w:left w:val="none" w:sz="0" w:space="0" w:color="auto"/>
                    <w:bottom w:val="none" w:sz="0" w:space="0" w:color="auto"/>
                    <w:right w:val="none" w:sz="0" w:space="0" w:color="auto"/>
                  </w:divBdr>
                  <w:divsChild>
                    <w:div w:id="1467509323">
                      <w:marLeft w:val="0"/>
                      <w:marRight w:val="421"/>
                      <w:marTop w:val="0"/>
                      <w:marBottom w:val="0"/>
                      <w:divBdr>
                        <w:top w:val="none" w:sz="0" w:space="0" w:color="auto"/>
                        <w:left w:val="none" w:sz="0" w:space="0" w:color="auto"/>
                        <w:bottom w:val="none" w:sz="0" w:space="0" w:color="auto"/>
                        <w:right w:val="none" w:sz="0" w:space="0" w:color="auto"/>
                      </w:divBdr>
                    </w:div>
                  </w:divsChild>
                </w:div>
              </w:divsChild>
            </w:div>
            <w:div w:id="1352415947">
              <w:marLeft w:val="0"/>
              <w:marRight w:val="0"/>
              <w:marTop w:val="0"/>
              <w:marBottom w:val="0"/>
              <w:divBdr>
                <w:top w:val="none" w:sz="0" w:space="0" w:color="auto"/>
                <w:left w:val="none" w:sz="0" w:space="0" w:color="auto"/>
                <w:bottom w:val="none" w:sz="0" w:space="0" w:color="auto"/>
                <w:right w:val="none" w:sz="0" w:space="0" w:color="auto"/>
              </w:divBdr>
              <w:divsChild>
                <w:div w:id="1918706295">
                  <w:marLeft w:val="0"/>
                  <w:marRight w:val="0"/>
                  <w:marTop w:val="0"/>
                  <w:marBottom w:val="0"/>
                  <w:divBdr>
                    <w:top w:val="none" w:sz="0" w:space="0" w:color="auto"/>
                    <w:left w:val="none" w:sz="0" w:space="0" w:color="auto"/>
                    <w:bottom w:val="none" w:sz="0" w:space="0" w:color="auto"/>
                    <w:right w:val="none" w:sz="0" w:space="0" w:color="auto"/>
                  </w:divBdr>
                  <w:divsChild>
                    <w:div w:id="2065256718">
                      <w:marLeft w:val="0"/>
                      <w:marRight w:val="0"/>
                      <w:marTop w:val="0"/>
                      <w:marBottom w:val="0"/>
                      <w:divBdr>
                        <w:top w:val="none" w:sz="0" w:space="0" w:color="auto"/>
                        <w:left w:val="none" w:sz="0" w:space="0" w:color="auto"/>
                        <w:bottom w:val="none" w:sz="0" w:space="0" w:color="auto"/>
                        <w:right w:val="none" w:sz="0" w:space="0" w:color="auto"/>
                      </w:divBdr>
                    </w:div>
                    <w:div w:id="1563760214">
                      <w:marLeft w:val="0"/>
                      <w:marRight w:val="0"/>
                      <w:marTop w:val="0"/>
                      <w:marBottom w:val="0"/>
                      <w:divBdr>
                        <w:top w:val="none" w:sz="0" w:space="0" w:color="auto"/>
                        <w:left w:val="none" w:sz="0" w:space="0" w:color="auto"/>
                        <w:bottom w:val="none" w:sz="0" w:space="0" w:color="auto"/>
                        <w:right w:val="none" w:sz="0" w:space="0" w:color="auto"/>
                      </w:divBdr>
                      <w:divsChild>
                        <w:div w:id="2103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75">
              <w:marLeft w:val="0"/>
              <w:marRight w:val="0"/>
              <w:marTop w:val="0"/>
              <w:marBottom w:val="0"/>
              <w:divBdr>
                <w:top w:val="none" w:sz="0" w:space="0" w:color="auto"/>
                <w:left w:val="none" w:sz="0" w:space="0" w:color="auto"/>
                <w:bottom w:val="none" w:sz="0" w:space="0" w:color="auto"/>
                <w:right w:val="none" w:sz="0" w:space="0" w:color="auto"/>
              </w:divBdr>
              <w:divsChild>
                <w:div w:id="707031903">
                  <w:marLeft w:val="0"/>
                  <w:marRight w:val="0"/>
                  <w:marTop w:val="0"/>
                  <w:marBottom w:val="0"/>
                  <w:divBdr>
                    <w:top w:val="none" w:sz="0" w:space="0" w:color="auto"/>
                    <w:left w:val="none" w:sz="0" w:space="0" w:color="auto"/>
                    <w:bottom w:val="none" w:sz="0" w:space="0" w:color="auto"/>
                    <w:right w:val="none" w:sz="0" w:space="0" w:color="auto"/>
                  </w:divBdr>
                  <w:divsChild>
                    <w:div w:id="1627347929">
                      <w:marLeft w:val="0"/>
                      <w:marRight w:val="0"/>
                      <w:marTop w:val="0"/>
                      <w:marBottom w:val="0"/>
                      <w:divBdr>
                        <w:top w:val="none" w:sz="0" w:space="0" w:color="auto"/>
                        <w:left w:val="none" w:sz="0" w:space="0" w:color="auto"/>
                        <w:bottom w:val="none" w:sz="0" w:space="0" w:color="auto"/>
                        <w:right w:val="none" w:sz="0" w:space="0" w:color="auto"/>
                      </w:divBdr>
                      <w:divsChild>
                        <w:div w:id="501431368">
                          <w:marLeft w:val="0"/>
                          <w:marRight w:val="0"/>
                          <w:marTop w:val="0"/>
                          <w:marBottom w:val="0"/>
                          <w:divBdr>
                            <w:top w:val="none" w:sz="0" w:space="0" w:color="auto"/>
                            <w:left w:val="none" w:sz="0" w:space="0" w:color="auto"/>
                            <w:bottom w:val="none" w:sz="0" w:space="0" w:color="auto"/>
                            <w:right w:val="none" w:sz="0" w:space="0" w:color="auto"/>
                          </w:divBdr>
                        </w:div>
                        <w:div w:id="1637490786">
                          <w:marLeft w:val="0"/>
                          <w:marRight w:val="0"/>
                          <w:marTop w:val="100"/>
                          <w:marBottom w:val="100"/>
                          <w:divBdr>
                            <w:top w:val="none" w:sz="0" w:space="0" w:color="auto"/>
                            <w:left w:val="none" w:sz="0" w:space="0" w:color="auto"/>
                            <w:bottom w:val="none" w:sz="0" w:space="0" w:color="auto"/>
                            <w:right w:val="none" w:sz="0" w:space="0" w:color="auto"/>
                          </w:divBdr>
                          <w:divsChild>
                            <w:div w:id="987513448">
                              <w:marLeft w:val="0"/>
                              <w:marRight w:val="0"/>
                              <w:marTop w:val="0"/>
                              <w:marBottom w:val="0"/>
                              <w:divBdr>
                                <w:top w:val="none" w:sz="0" w:space="0" w:color="auto"/>
                                <w:left w:val="none" w:sz="0" w:space="0" w:color="auto"/>
                                <w:bottom w:val="none" w:sz="0" w:space="0" w:color="auto"/>
                                <w:right w:val="none" w:sz="0" w:space="0" w:color="auto"/>
                              </w:divBdr>
                            </w:div>
                            <w:div w:id="4638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032462">
              <w:marLeft w:val="0"/>
              <w:marRight w:val="0"/>
              <w:marTop w:val="0"/>
              <w:marBottom w:val="0"/>
              <w:divBdr>
                <w:top w:val="none" w:sz="0" w:space="0" w:color="auto"/>
                <w:left w:val="none" w:sz="0" w:space="0" w:color="auto"/>
                <w:bottom w:val="none" w:sz="0" w:space="0" w:color="auto"/>
                <w:right w:val="none" w:sz="0" w:space="0" w:color="auto"/>
              </w:divBdr>
              <w:divsChild>
                <w:div w:id="1909149430">
                  <w:marLeft w:val="0"/>
                  <w:marRight w:val="0"/>
                  <w:marTop w:val="0"/>
                  <w:marBottom w:val="0"/>
                  <w:divBdr>
                    <w:top w:val="none" w:sz="0" w:space="0" w:color="auto"/>
                    <w:left w:val="none" w:sz="0" w:space="0" w:color="auto"/>
                    <w:bottom w:val="none" w:sz="0" w:space="0" w:color="auto"/>
                    <w:right w:val="none" w:sz="0" w:space="0" w:color="auto"/>
                  </w:divBdr>
                  <w:divsChild>
                    <w:div w:id="2094693111">
                      <w:marLeft w:val="0"/>
                      <w:marRight w:val="0"/>
                      <w:marTop w:val="0"/>
                      <w:marBottom w:val="0"/>
                      <w:divBdr>
                        <w:top w:val="none" w:sz="0" w:space="0" w:color="auto"/>
                        <w:left w:val="none" w:sz="0" w:space="0" w:color="auto"/>
                        <w:bottom w:val="none" w:sz="0" w:space="0" w:color="auto"/>
                        <w:right w:val="none" w:sz="0" w:space="0" w:color="auto"/>
                      </w:divBdr>
                      <w:divsChild>
                        <w:div w:id="1597640443">
                          <w:marLeft w:val="0"/>
                          <w:marRight w:val="0"/>
                          <w:marTop w:val="0"/>
                          <w:marBottom w:val="0"/>
                          <w:divBdr>
                            <w:top w:val="none" w:sz="0" w:space="0" w:color="auto"/>
                            <w:left w:val="none" w:sz="0" w:space="0" w:color="auto"/>
                            <w:bottom w:val="none" w:sz="0" w:space="0" w:color="auto"/>
                            <w:right w:val="none" w:sz="0" w:space="0" w:color="auto"/>
                          </w:divBdr>
                          <w:divsChild>
                            <w:div w:id="1770202377">
                              <w:marLeft w:val="0"/>
                              <w:marRight w:val="0"/>
                              <w:marTop w:val="100"/>
                              <w:marBottom w:val="100"/>
                              <w:divBdr>
                                <w:top w:val="none" w:sz="0" w:space="0" w:color="auto"/>
                                <w:left w:val="none" w:sz="0" w:space="0" w:color="auto"/>
                                <w:bottom w:val="none" w:sz="0" w:space="0" w:color="auto"/>
                                <w:right w:val="none" w:sz="0" w:space="0" w:color="auto"/>
                              </w:divBdr>
                              <w:divsChild>
                                <w:div w:id="1901020528">
                                  <w:marLeft w:val="0"/>
                                  <w:marRight w:val="0"/>
                                  <w:marTop w:val="100"/>
                                  <w:marBottom w:val="100"/>
                                  <w:divBdr>
                                    <w:top w:val="none" w:sz="0" w:space="0" w:color="auto"/>
                                    <w:left w:val="none" w:sz="0" w:space="0" w:color="auto"/>
                                    <w:bottom w:val="none" w:sz="0" w:space="0" w:color="auto"/>
                                    <w:right w:val="none" w:sz="0" w:space="0" w:color="auto"/>
                                  </w:divBdr>
                                  <w:divsChild>
                                    <w:div w:id="89736333">
                                      <w:marLeft w:val="0"/>
                                      <w:marRight w:val="0"/>
                                      <w:marTop w:val="0"/>
                                      <w:marBottom w:val="0"/>
                                      <w:divBdr>
                                        <w:top w:val="none" w:sz="0" w:space="0" w:color="auto"/>
                                        <w:left w:val="none" w:sz="0" w:space="0" w:color="auto"/>
                                        <w:bottom w:val="none" w:sz="0" w:space="0" w:color="auto"/>
                                        <w:right w:val="none" w:sz="0" w:space="0" w:color="auto"/>
                                      </w:divBdr>
                                      <w:divsChild>
                                        <w:div w:id="1114713325">
                                          <w:marLeft w:val="0"/>
                                          <w:marRight w:val="0"/>
                                          <w:marTop w:val="0"/>
                                          <w:marBottom w:val="0"/>
                                          <w:divBdr>
                                            <w:top w:val="none" w:sz="0" w:space="0" w:color="auto"/>
                                            <w:left w:val="none" w:sz="0" w:space="0" w:color="auto"/>
                                            <w:bottom w:val="none" w:sz="0" w:space="0" w:color="auto"/>
                                            <w:right w:val="none" w:sz="0" w:space="0" w:color="auto"/>
                                          </w:divBdr>
                                          <w:divsChild>
                                            <w:div w:id="121307605">
                                              <w:marLeft w:val="0"/>
                                              <w:marRight w:val="0"/>
                                              <w:marTop w:val="0"/>
                                              <w:marBottom w:val="0"/>
                                              <w:divBdr>
                                                <w:top w:val="none" w:sz="0" w:space="0" w:color="auto"/>
                                                <w:left w:val="none" w:sz="0" w:space="0" w:color="auto"/>
                                                <w:bottom w:val="none" w:sz="0" w:space="0" w:color="auto"/>
                                                <w:right w:val="none" w:sz="0" w:space="0" w:color="auto"/>
                                              </w:divBdr>
                                              <w:divsChild>
                                                <w:div w:id="1682314444">
                                                  <w:marLeft w:val="0"/>
                                                  <w:marRight w:val="75"/>
                                                  <w:marTop w:val="0"/>
                                                  <w:marBottom w:val="0"/>
                                                  <w:divBdr>
                                                    <w:top w:val="none" w:sz="0" w:space="0" w:color="auto"/>
                                                    <w:left w:val="none" w:sz="0" w:space="0" w:color="auto"/>
                                                    <w:bottom w:val="none" w:sz="0" w:space="0" w:color="auto"/>
                                                    <w:right w:val="none" w:sz="0" w:space="0" w:color="auto"/>
                                                  </w:divBdr>
                                                  <w:divsChild>
                                                    <w:div w:id="1928492069">
                                                      <w:marLeft w:val="0"/>
                                                      <w:marRight w:val="0"/>
                                                      <w:marTop w:val="0"/>
                                                      <w:marBottom w:val="0"/>
                                                      <w:divBdr>
                                                        <w:top w:val="none" w:sz="0" w:space="0" w:color="auto"/>
                                                        <w:left w:val="none" w:sz="0" w:space="0" w:color="auto"/>
                                                        <w:bottom w:val="none" w:sz="0" w:space="0" w:color="auto"/>
                                                        <w:right w:val="none" w:sz="0" w:space="0" w:color="auto"/>
                                                      </w:divBdr>
                                                      <w:divsChild>
                                                        <w:div w:id="281301463">
                                                          <w:marLeft w:val="0"/>
                                                          <w:marRight w:val="0"/>
                                                          <w:marTop w:val="0"/>
                                                          <w:marBottom w:val="0"/>
                                                          <w:divBdr>
                                                            <w:top w:val="none" w:sz="0" w:space="0" w:color="auto"/>
                                                            <w:left w:val="none" w:sz="0" w:space="0" w:color="auto"/>
                                                            <w:bottom w:val="none" w:sz="0" w:space="0" w:color="auto"/>
                                                            <w:right w:val="none" w:sz="0" w:space="0" w:color="auto"/>
                                                          </w:divBdr>
                                                          <w:divsChild>
                                                            <w:div w:id="923495142">
                                                              <w:marLeft w:val="0"/>
                                                              <w:marRight w:val="0"/>
                                                              <w:marTop w:val="0"/>
                                                              <w:marBottom w:val="0"/>
                                                              <w:divBdr>
                                                                <w:top w:val="none" w:sz="0" w:space="0" w:color="auto"/>
                                                                <w:left w:val="none" w:sz="0" w:space="0" w:color="auto"/>
                                                                <w:bottom w:val="none" w:sz="0" w:space="0" w:color="auto"/>
                                                                <w:right w:val="none" w:sz="0" w:space="0" w:color="auto"/>
                                                              </w:divBdr>
                                                              <w:divsChild>
                                                                <w:div w:id="11231852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29698605">
                                                          <w:marLeft w:val="0"/>
                                                          <w:marRight w:val="0"/>
                                                          <w:marTop w:val="0"/>
                                                          <w:marBottom w:val="0"/>
                                                          <w:divBdr>
                                                            <w:top w:val="none" w:sz="0" w:space="0" w:color="auto"/>
                                                            <w:left w:val="none" w:sz="0" w:space="0" w:color="auto"/>
                                                            <w:bottom w:val="none" w:sz="0" w:space="0" w:color="auto"/>
                                                            <w:right w:val="none" w:sz="0" w:space="0" w:color="auto"/>
                                                          </w:divBdr>
                                                          <w:divsChild>
                                                            <w:div w:id="14305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1363">
                                                  <w:marLeft w:val="0"/>
                                                  <w:marRight w:val="75"/>
                                                  <w:marTop w:val="0"/>
                                                  <w:marBottom w:val="0"/>
                                                  <w:divBdr>
                                                    <w:top w:val="none" w:sz="0" w:space="0" w:color="auto"/>
                                                    <w:left w:val="none" w:sz="0" w:space="0" w:color="auto"/>
                                                    <w:bottom w:val="none" w:sz="0" w:space="0" w:color="auto"/>
                                                    <w:right w:val="none" w:sz="0" w:space="0" w:color="auto"/>
                                                  </w:divBdr>
                                                  <w:divsChild>
                                                    <w:div w:id="302582487">
                                                      <w:marLeft w:val="0"/>
                                                      <w:marRight w:val="0"/>
                                                      <w:marTop w:val="0"/>
                                                      <w:marBottom w:val="0"/>
                                                      <w:divBdr>
                                                        <w:top w:val="none" w:sz="0" w:space="0" w:color="auto"/>
                                                        <w:left w:val="none" w:sz="0" w:space="0" w:color="auto"/>
                                                        <w:bottom w:val="none" w:sz="0" w:space="0" w:color="auto"/>
                                                        <w:right w:val="none" w:sz="0" w:space="0" w:color="auto"/>
                                                      </w:divBdr>
                                                      <w:divsChild>
                                                        <w:div w:id="1801993799">
                                                          <w:marLeft w:val="0"/>
                                                          <w:marRight w:val="0"/>
                                                          <w:marTop w:val="0"/>
                                                          <w:marBottom w:val="0"/>
                                                          <w:divBdr>
                                                            <w:top w:val="none" w:sz="0" w:space="0" w:color="auto"/>
                                                            <w:left w:val="none" w:sz="0" w:space="0" w:color="auto"/>
                                                            <w:bottom w:val="none" w:sz="0" w:space="0" w:color="auto"/>
                                                            <w:right w:val="none" w:sz="0" w:space="0" w:color="auto"/>
                                                          </w:divBdr>
                                                          <w:divsChild>
                                                            <w:div w:id="93405081">
                                                              <w:marLeft w:val="0"/>
                                                              <w:marRight w:val="0"/>
                                                              <w:marTop w:val="0"/>
                                                              <w:marBottom w:val="0"/>
                                                              <w:divBdr>
                                                                <w:top w:val="none" w:sz="0" w:space="0" w:color="auto"/>
                                                                <w:left w:val="none" w:sz="0" w:space="0" w:color="auto"/>
                                                                <w:bottom w:val="none" w:sz="0" w:space="0" w:color="auto"/>
                                                                <w:right w:val="none" w:sz="0" w:space="0" w:color="auto"/>
                                                              </w:divBdr>
                                                              <w:divsChild>
                                                                <w:div w:id="156398203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4999964">
                                                          <w:marLeft w:val="0"/>
                                                          <w:marRight w:val="0"/>
                                                          <w:marTop w:val="0"/>
                                                          <w:marBottom w:val="0"/>
                                                          <w:divBdr>
                                                            <w:top w:val="none" w:sz="0" w:space="0" w:color="auto"/>
                                                            <w:left w:val="none" w:sz="0" w:space="0" w:color="auto"/>
                                                            <w:bottom w:val="none" w:sz="0" w:space="0" w:color="auto"/>
                                                            <w:right w:val="none" w:sz="0" w:space="0" w:color="auto"/>
                                                          </w:divBdr>
                                                          <w:divsChild>
                                                            <w:div w:id="13197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09798">
                                                  <w:marLeft w:val="0"/>
                                                  <w:marRight w:val="75"/>
                                                  <w:marTop w:val="0"/>
                                                  <w:marBottom w:val="0"/>
                                                  <w:divBdr>
                                                    <w:top w:val="none" w:sz="0" w:space="0" w:color="auto"/>
                                                    <w:left w:val="none" w:sz="0" w:space="0" w:color="auto"/>
                                                    <w:bottom w:val="none" w:sz="0" w:space="0" w:color="auto"/>
                                                    <w:right w:val="none" w:sz="0" w:space="0" w:color="auto"/>
                                                  </w:divBdr>
                                                  <w:divsChild>
                                                    <w:div w:id="1418596634">
                                                      <w:marLeft w:val="0"/>
                                                      <w:marRight w:val="0"/>
                                                      <w:marTop w:val="0"/>
                                                      <w:marBottom w:val="0"/>
                                                      <w:divBdr>
                                                        <w:top w:val="none" w:sz="0" w:space="0" w:color="auto"/>
                                                        <w:left w:val="none" w:sz="0" w:space="0" w:color="auto"/>
                                                        <w:bottom w:val="none" w:sz="0" w:space="0" w:color="auto"/>
                                                        <w:right w:val="none" w:sz="0" w:space="0" w:color="auto"/>
                                                      </w:divBdr>
                                                      <w:divsChild>
                                                        <w:div w:id="1436290200">
                                                          <w:marLeft w:val="0"/>
                                                          <w:marRight w:val="0"/>
                                                          <w:marTop w:val="0"/>
                                                          <w:marBottom w:val="0"/>
                                                          <w:divBdr>
                                                            <w:top w:val="none" w:sz="0" w:space="0" w:color="auto"/>
                                                            <w:left w:val="none" w:sz="0" w:space="0" w:color="auto"/>
                                                            <w:bottom w:val="none" w:sz="0" w:space="0" w:color="auto"/>
                                                            <w:right w:val="none" w:sz="0" w:space="0" w:color="auto"/>
                                                          </w:divBdr>
                                                          <w:divsChild>
                                                            <w:div w:id="1270964957">
                                                              <w:marLeft w:val="0"/>
                                                              <w:marRight w:val="0"/>
                                                              <w:marTop w:val="0"/>
                                                              <w:marBottom w:val="0"/>
                                                              <w:divBdr>
                                                                <w:top w:val="none" w:sz="0" w:space="0" w:color="auto"/>
                                                                <w:left w:val="none" w:sz="0" w:space="0" w:color="auto"/>
                                                                <w:bottom w:val="none" w:sz="0" w:space="0" w:color="auto"/>
                                                                <w:right w:val="none" w:sz="0" w:space="0" w:color="auto"/>
                                                              </w:divBdr>
                                                              <w:divsChild>
                                                                <w:div w:id="1808988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2078216">
                                                          <w:marLeft w:val="0"/>
                                                          <w:marRight w:val="0"/>
                                                          <w:marTop w:val="0"/>
                                                          <w:marBottom w:val="0"/>
                                                          <w:divBdr>
                                                            <w:top w:val="none" w:sz="0" w:space="0" w:color="auto"/>
                                                            <w:left w:val="none" w:sz="0" w:space="0" w:color="auto"/>
                                                            <w:bottom w:val="none" w:sz="0" w:space="0" w:color="auto"/>
                                                            <w:right w:val="none" w:sz="0" w:space="0" w:color="auto"/>
                                                          </w:divBdr>
                                                          <w:divsChild>
                                                            <w:div w:id="8386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603">
                                      <w:marLeft w:val="0"/>
                                      <w:marRight w:val="0"/>
                                      <w:marTop w:val="0"/>
                                      <w:marBottom w:val="0"/>
                                      <w:divBdr>
                                        <w:top w:val="none" w:sz="0" w:space="0" w:color="auto"/>
                                        <w:left w:val="none" w:sz="0" w:space="0" w:color="auto"/>
                                        <w:bottom w:val="none" w:sz="0" w:space="0" w:color="auto"/>
                                        <w:right w:val="none" w:sz="0" w:space="0" w:color="auto"/>
                                      </w:divBdr>
                                      <w:divsChild>
                                        <w:div w:id="2073505792">
                                          <w:marLeft w:val="0"/>
                                          <w:marRight w:val="0"/>
                                          <w:marTop w:val="0"/>
                                          <w:marBottom w:val="0"/>
                                          <w:divBdr>
                                            <w:top w:val="none" w:sz="0" w:space="0" w:color="auto"/>
                                            <w:left w:val="none" w:sz="0" w:space="0" w:color="auto"/>
                                            <w:bottom w:val="none" w:sz="0" w:space="0" w:color="auto"/>
                                            <w:right w:val="none" w:sz="0" w:space="0" w:color="auto"/>
                                          </w:divBdr>
                                        </w:div>
                                        <w:div w:id="1571453578">
                                          <w:marLeft w:val="0"/>
                                          <w:marRight w:val="0"/>
                                          <w:marTop w:val="0"/>
                                          <w:marBottom w:val="0"/>
                                          <w:divBdr>
                                            <w:top w:val="none" w:sz="0" w:space="0" w:color="auto"/>
                                            <w:left w:val="none" w:sz="0" w:space="0" w:color="auto"/>
                                            <w:bottom w:val="none" w:sz="0" w:space="0" w:color="auto"/>
                                            <w:right w:val="none" w:sz="0" w:space="0" w:color="auto"/>
                                          </w:divBdr>
                                          <w:divsChild>
                                            <w:div w:id="2148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347775">
                          <w:marLeft w:val="0"/>
                          <w:marRight w:val="0"/>
                          <w:marTop w:val="0"/>
                          <w:marBottom w:val="0"/>
                          <w:divBdr>
                            <w:top w:val="none" w:sz="0" w:space="0" w:color="auto"/>
                            <w:left w:val="none" w:sz="0" w:space="0" w:color="auto"/>
                            <w:bottom w:val="none" w:sz="0" w:space="0" w:color="auto"/>
                            <w:right w:val="none" w:sz="0" w:space="0" w:color="auto"/>
                          </w:divBdr>
                          <w:divsChild>
                            <w:div w:id="1204975015">
                              <w:marLeft w:val="0"/>
                              <w:marRight w:val="0"/>
                              <w:marTop w:val="0"/>
                              <w:marBottom w:val="0"/>
                              <w:divBdr>
                                <w:top w:val="none" w:sz="0" w:space="0" w:color="auto"/>
                                <w:left w:val="none" w:sz="0" w:space="0" w:color="auto"/>
                                <w:bottom w:val="none" w:sz="0" w:space="0" w:color="auto"/>
                                <w:right w:val="none" w:sz="0" w:space="0" w:color="auto"/>
                              </w:divBdr>
                              <w:divsChild>
                                <w:div w:id="1021206133">
                                  <w:marLeft w:val="0"/>
                                  <w:marRight w:val="0"/>
                                  <w:marTop w:val="0"/>
                                  <w:marBottom w:val="0"/>
                                  <w:divBdr>
                                    <w:top w:val="none" w:sz="0" w:space="0" w:color="auto"/>
                                    <w:left w:val="none" w:sz="0" w:space="0" w:color="auto"/>
                                    <w:bottom w:val="none" w:sz="0" w:space="0" w:color="auto"/>
                                    <w:right w:val="none" w:sz="0" w:space="0" w:color="auto"/>
                                  </w:divBdr>
                                  <w:divsChild>
                                    <w:div w:id="1931422651">
                                      <w:marLeft w:val="0"/>
                                      <w:marRight w:val="0"/>
                                      <w:marTop w:val="0"/>
                                      <w:marBottom w:val="0"/>
                                      <w:divBdr>
                                        <w:top w:val="none" w:sz="0" w:space="0" w:color="auto"/>
                                        <w:left w:val="none" w:sz="0" w:space="0" w:color="auto"/>
                                        <w:bottom w:val="none" w:sz="0" w:space="0" w:color="auto"/>
                                        <w:right w:val="none" w:sz="0" w:space="0" w:color="auto"/>
                                      </w:divBdr>
                                      <w:divsChild>
                                        <w:div w:id="898517120">
                                          <w:marLeft w:val="0"/>
                                          <w:marRight w:val="0"/>
                                          <w:marTop w:val="0"/>
                                          <w:marBottom w:val="0"/>
                                          <w:divBdr>
                                            <w:top w:val="none" w:sz="0" w:space="0" w:color="auto"/>
                                            <w:left w:val="none" w:sz="0" w:space="0" w:color="auto"/>
                                            <w:bottom w:val="none" w:sz="0" w:space="0" w:color="auto"/>
                                            <w:right w:val="none" w:sz="0" w:space="0" w:color="auto"/>
                                          </w:divBdr>
                                          <w:divsChild>
                                            <w:div w:id="11789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24">
                                      <w:marLeft w:val="0"/>
                                      <w:marRight w:val="0"/>
                                      <w:marTop w:val="0"/>
                                      <w:marBottom w:val="0"/>
                                      <w:divBdr>
                                        <w:top w:val="none" w:sz="0" w:space="0" w:color="auto"/>
                                        <w:left w:val="none" w:sz="0" w:space="0" w:color="auto"/>
                                        <w:bottom w:val="none" w:sz="0" w:space="0" w:color="auto"/>
                                        <w:right w:val="none" w:sz="0" w:space="0" w:color="auto"/>
                                      </w:divBdr>
                                      <w:divsChild>
                                        <w:div w:id="501940874">
                                          <w:marLeft w:val="0"/>
                                          <w:marRight w:val="0"/>
                                          <w:marTop w:val="0"/>
                                          <w:marBottom w:val="0"/>
                                          <w:divBdr>
                                            <w:top w:val="none" w:sz="0" w:space="0" w:color="auto"/>
                                            <w:left w:val="none" w:sz="0" w:space="0" w:color="auto"/>
                                            <w:bottom w:val="none" w:sz="0" w:space="0" w:color="auto"/>
                                            <w:right w:val="none" w:sz="0" w:space="0" w:color="auto"/>
                                          </w:divBdr>
                                          <w:divsChild>
                                            <w:div w:id="1411585280">
                                              <w:marLeft w:val="0"/>
                                              <w:marRight w:val="0"/>
                                              <w:marTop w:val="0"/>
                                              <w:marBottom w:val="0"/>
                                              <w:divBdr>
                                                <w:top w:val="none" w:sz="0" w:space="0" w:color="auto"/>
                                                <w:left w:val="none" w:sz="0" w:space="0" w:color="auto"/>
                                                <w:bottom w:val="none" w:sz="0" w:space="0" w:color="auto"/>
                                                <w:right w:val="none" w:sz="0" w:space="0" w:color="auto"/>
                                              </w:divBdr>
                                              <w:divsChild>
                                                <w:div w:id="377971808">
                                                  <w:marLeft w:val="0"/>
                                                  <w:marRight w:val="0"/>
                                                  <w:marTop w:val="0"/>
                                                  <w:marBottom w:val="0"/>
                                                  <w:divBdr>
                                                    <w:top w:val="none" w:sz="0" w:space="0" w:color="auto"/>
                                                    <w:left w:val="none" w:sz="0" w:space="0" w:color="auto"/>
                                                    <w:bottom w:val="none" w:sz="0" w:space="0" w:color="auto"/>
                                                    <w:right w:val="none" w:sz="0" w:space="0" w:color="auto"/>
                                                  </w:divBdr>
                                                  <w:divsChild>
                                                    <w:div w:id="9925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671952">
                                      <w:marLeft w:val="0"/>
                                      <w:marRight w:val="0"/>
                                      <w:marTop w:val="0"/>
                                      <w:marBottom w:val="0"/>
                                      <w:divBdr>
                                        <w:top w:val="none" w:sz="0" w:space="0" w:color="auto"/>
                                        <w:left w:val="none" w:sz="0" w:space="0" w:color="auto"/>
                                        <w:bottom w:val="none" w:sz="0" w:space="0" w:color="auto"/>
                                        <w:right w:val="none" w:sz="0" w:space="0" w:color="auto"/>
                                      </w:divBdr>
                                      <w:divsChild>
                                        <w:div w:id="1657149037">
                                          <w:marLeft w:val="0"/>
                                          <w:marRight w:val="0"/>
                                          <w:marTop w:val="0"/>
                                          <w:marBottom w:val="0"/>
                                          <w:divBdr>
                                            <w:top w:val="none" w:sz="0" w:space="0" w:color="auto"/>
                                            <w:left w:val="none" w:sz="0" w:space="0" w:color="auto"/>
                                            <w:bottom w:val="none" w:sz="0" w:space="0" w:color="auto"/>
                                            <w:right w:val="none" w:sz="0" w:space="0" w:color="auto"/>
                                          </w:divBdr>
                                          <w:divsChild>
                                            <w:div w:id="6947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735">
                                      <w:marLeft w:val="0"/>
                                      <w:marRight w:val="0"/>
                                      <w:marTop w:val="0"/>
                                      <w:marBottom w:val="0"/>
                                      <w:divBdr>
                                        <w:top w:val="none" w:sz="0" w:space="0" w:color="auto"/>
                                        <w:left w:val="none" w:sz="0" w:space="0" w:color="auto"/>
                                        <w:bottom w:val="none" w:sz="0" w:space="0" w:color="auto"/>
                                        <w:right w:val="none" w:sz="0" w:space="0" w:color="auto"/>
                                      </w:divBdr>
                                      <w:divsChild>
                                        <w:div w:id="2077968176">
                                          <w:marLeft w:val="0"/>
                                          <w:marRight w:val="0"/>
                                          <w:marTop w:val="0"/>
                                          <w:marBottom w:val="0"/>
                                          <w:divBdr>
                                            <w:top w:val="none" w:sz="0" w:space="0" w:color="auto"/>
                                            <w:left w:val="none" w:sz="0" w:space="0" w:color="auto"/>
                                            <w:bottom w:val="none" w:sz="0" w:space="0" w:color="auto"/>
                                            <w:right w:val="none" w:sz="0" w:space="0" w:color="auto"/>
                                          </w:divBdr>
                                          <w:divsChild>
                                            <w:div w:id="2885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0949">
                                      <w:marLeft w:val="0"/>
                                      <w:marRight w:val="0"/>
                                      <w:marTop w:val="0"/>
                                      <w:marBottom w:val="0"/>
                                      <w:divBdr>
                                        <w:top w:val="none" w:sz="0" w:space="0" w:color="auto"/>
                                        <w:left w:val="none" w:sz="0" w:space="0" w:color="auto"/>
                                        <w:bottom w:val="none" w:sz="0" w:space="0" w:color="auto"/>
                                        <w:right w:val="none" w:sz="0" w:space="0" w:color="auto"/>
                                      </w:divBdr>
                                      <w:divsChild>
                                        <w:div w:id="536818656">
                                          <w:marLeft w:val="0"/>
                                          <w:marRight w:val="0"/>
                                          <w:marTop w:val="0"/>
                                          <w:marBottom w:val="0"/>
                                          <w:divBdr>
                                            <w:top w:val="none" w:sz="0" w:space="0" w:color="auto"/>
                                            <w:left w:val="none" w:sz="0" w:space="0" w:color="auto"/>
                                            <w:bottom w:val="none" w:sz="0" w:space="0" w:color="auto"/>
                                            <w:right w:val="none" w:sz="0" w:space="0" w:color="auto"/>
                                          </w:divBdr>
                                          <w:divsChild>
                                            <w:div w:id="7225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7581">
                                      <w:marLeft w:val="0"/>
                                      <w:marRight w:val="0"/>
                                      <w:marTop w:val="0"/>
                                      <w:marBottom w:val="0"/>
                                      <w:divBdr>
                                        <w:top w:val="none" w:sz="0" w:space="0" w:color="auto"/>
                                        <w:left w:val="none" w:sz="0" w:space="0" w:color="auto"/>
                                        <w:bottom w:val="none" w:sz="0" w:space="0" w:color="auto"/>
                                        <w:right w:val="none" w:sz="0" w:space="0" w:color="auto"/>
                                      </w:divBdr>
                                      <w:divsChild>
                                        <w:div w:id="2051027444">
                                          <w:marLeft w:val="0"/>
                                          <w:marRight w:val="0"/>
                                          <w:marTop w:val="0"/>
                                          <w:marBottom w:val="0"/>
                                          <w:divBdr>
                                            <w:top w:val="none" w:sz="0" w:space="0" w:color="auto"/>
                                            <w:left w:val="none" w:sz="0" w:space="0" w:color="auto"/>
                                            <w:bottom w:val="none" w:sz="0" w:space="0" w:color="auto"/>
                                            <w:right w:val="none" w:sz="0" w:space="0" w:color="auto"/>
                                          </w:divBdr>
                                          <w:divsChild>
                                            <w:div w:id="1924684713">
                                              <w:marLeft w:val="0"/>
                                              <w:marRight w:val="0"/>
                                              <w:marTop w:val="0"/>
                                              <w:marBottom w:val="0"/>
                                              <w:divBdr>
                                                <w:top w:val="none" w:sz="0" w:space="0" w:color="auto"/>
                                                <w:left w:val="none" w:sz="0" w:space="0" w:color="auto"/>
                                                <w:bottom w:val="none" w:sz="0" w:space="0" w:color="auto"/>
                                                <w:right w:val="none" w:sz="0" w:space="0" w:color="auto"/>
                                              </w:divBdr>
                                              <w:divsChild>
                                                <w:div w:id="58409401">
                                                  <w:marLeft w:val="0"/>
                                                  <w:marRight w:val="0"/>
                                                  <w:marTop w:val="0"/>
                                                  <w:marBottom w:val="0"/>
                                                  <w:divBdr>
                                                    <w:top w:val="none" w:sz="0" w:space="0" w:color="auto"/>
                                                    <w:left w:val="none" w:sz="0" w:space="0" w:color="auto"/>
                                                    <w:bottom w:val="none" w:sz="0" w:space="0" w:color="auto"/>
                                                    <w:right w:val="none" w:sz="0" w:space="0" w:color="auto"/>
                                                  </w:divBdr>
                                                  <w:divsChild>
                                                    <w:div w:id="165163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842193">
                                      <w:marLeft w:val="0"/>
                                      <w:marRight w:val="0"/>
                                      <w:marTop w:val="0"/>
                                      <w:marBottom w:val="0"/>
                                      <w:divBdr>
                                        <w:top w:val="none" w:sz="0" w:space="0" w:color="auto"/>
                                        <w:left w:val="none" w:sz="0" w:space="0" w:color="auto"/>
                                        <w:bottom w:val="none" w:sz="0" w:space="0" w:color="auto"/>
                                        <w:right w:val="none" w:sz="0" w:space="0" w:color="auto"/>
                                      </w:divBdr>
                                      <w:divsChild>
                                        <w:div w:id="230703528">
                                          <w:marLeft w:val="0"/>
                                          <w:marRight w:val="0"/>
                                          <w:marTop w:val="0"/>
                                          <w:marBottom w:val="0"/>
                                          <w:divBdr>
                                            <w:top w:val="none" w:sz="0" w:space="0" w:color="auto"/>
                                            <w:left w:val="none" w:sz="0" w:space="0" w:color="auto"/>
                                            <w:bottom w:val="none" w:sz="0" w:space="0" w:color="auto"/>
                                            <w:right w:val="none" w:sz="0" w:space="0" w:color="auto"/>
                                          </w:divBdr>
                                          <w:divsChild>
                                            <w:div w:id="11573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8408">
                                      <w:marLeft w:val="0"/>
                                      <w:marRight w:val="0"/>
                                      <w:marTop w:val="0"/>
                                      <w:marBottom w:val="0"/>
                                      <w:divBdr>
                                        <w:top w:val="none" w:sz="0" w:space="0" w:color="auto"/>
                                        <w:left w:val="none" w:sz="0" w:space="0" w:color="auto"/>
                                        <w:bottom w:val="none" w:sz="0" w:space="0" w:color="auto"/>
                                        <w:right w:val="none" w:sz="0" w:space="0" w:color="auto"/>
                                      </w:divBdr>
                                      <w:divsChild>
                                        <w:div w:id="1823354690">
                                          <w:marLeft w:val="0"/>
                                          <w:marRight w:val="0"/>
                                          <w:marTop w:val="0"/>
                                          <w:marBottom w:val="0"/>
                                          <w:divBdr>
                                            <w:top w:val="none" w:sz="0" w:space="0" w:color="auto"/>
                                            <w:left w:val="none" w:sz="0" w:space="0" w:color="auto"/>
                                            <w:bottom w:val="none" w:sz="0" w:space="0" w:color="auto"/>
                                            <w:right w:val="none" w:sz="0" w:space="0" w:color="auto"/>
                                          </w:divBdr>
                                          <w:divsChild>
                                            <w:div w:id="546259979">
                                              <w:marLeft w:val="0"/>
                                              <w:marRight w:val="0"/>
                                              <w:marTop w:val="0"/>
                                              <w:marBottom w:val="0"/>
                                              <w:divBdr>
                                                <w:top w:val="none" w:sz="0" w:space="0" w:color="auto"/>
                                                <w:left w:val="none" w:sz="0" w:space="0" w:color="auto"/>
                                                <w:bottom w:val="none" w:sz="0" w:space="0" w:color="auto"/>
                                                <w:right w:val="none" w:sz="0" w:space="0" w:color="auto"/>
                                              </w:divBdr>
                                              <w:divsChild>
                                                <w:div w:id="1494418376">
                                                  <w:marLeft w:val="0"/>
                                                  <w:marRight w:val="0"/>
                                                  <w:marTop w:val="0"/>
                                                  <w:marBottom w:val="0"/>
                                                  <w:divBdr>
                                                    <w:top w:val="none" w:sz="0" w:space="0" w:color="auto"/>
                                                    <w:left w:val="none" w:sz="0" w:space="0" w:color="auto"/>
                                                    <w:bottom w:val="none" w:sz="0" w:space="0" w:color="auto"/>
                                                    <w:right w:val="none" w:sz="0" w:space="0" w:color="auto"/>
                                                  </w:divBdr>
                                                  <w:divsChild>
                                                    <w:div w:id="12624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69501">
                                      <w:marLeft w:val="0"/>
                                      <w:marRight w:val="0"/>
                                      <w:marTop w:val="0"/>
                                      <w:marBottom w:val="0"/>
                                      <w:divBdr>
                                        <w:top w:val="none" w:sz="0" w:space="0" w:color="auto"/>
                                        <w:left w:val="none" w:sz="0" w:space="0" w:color="auto"/>
                                        <w:bottom w:val="none" w:sz="0" w:space="0" w:color="auto"/>
                                        <w:right w:val="none" w:sz="0" w:space="0" w:color="auto"/>
                                      </w:divBdr>
                                      <w:divsChild>
                                        <w:div w:id="1799494932">
                                          <w:marLeft w:val="0"/>
                                          <w:marRight w:val="0"/>
                                          <w:marTop w:val="0"/>
                                          <w:marBottom w:val="0"/>
                                          <w:divBdr>
                                            <w:top w:val="none" w:sz="0" w:space="0" w:color="auto"/>
                                            <w:left w:val="none" w:sz="0" w:space="0" w:color="auto"/>
                                            <w:bottom w:val="none" w:sz="0" w:space="0" w:color="auto"/>
                                            <w:right w:val="none" w:sz="0" w:space="0" w:color="auto"/>
                                          </w:divBdr>
                                          <w:divsChild>
                                            <w:div w:id="15323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5640">
                                      <w:marLeft w:val="0"/>
                                      <w:marRight w:val="0"/>
                                      <w:marTop w:val="0"/>
                                      <w:marBottom w:val="0"/>
                                      <w:divBdr>
                                        <w:top w:val="none" w:sz="0" w:space="0" w:color="auto"/>
                                        <w:left w:val="none" w:sz="0" w:space="0" w:color="auto"/>
                                        <w:bottom w:val="none" w:sz="0" w:space="0" w:color="auto"/>
                                        <w:right w:val="none" w:sz="0" w:space="0" w:color="auto"/>
                                      </w:divBdr>
                                      <w:divsChild>
                                        <w:div w:id="438259609">
                                          <w:marLeft w:val="0"/>
                                          <w:marRight w:val="0"/>
                                          <w:marTop w:val="0"/>
                                          <w:marBottom w:val="0"/>
                                          <w:divBdr>
                                            <w:top w:val="none" w:sz="0" w:space="0" w:color="auto"/>
                                            <w:left w:val="none" w:sz="0" w:space="0" w:color="auto"/>
                                            <w:bottom w:val="none" w:sz="0" w:space="0" w:color="auto"/>
                                            <w:right w:val="none" w:sz="0" w:space="0" w:color="auto"/>
                                          </w:divBdr>
                                          <w:divsChild>
                                            <w:div w:id="190953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5175">
                                      <w:marLeft w:val="0"/>
                                      <w:marRight w:val="0"/>
                                      <w:marTop w:val="0"/>
                                      <w:marBottom w:val="0"/>
                                      <w:divBdr>
                                        <w:top w:val="none" w:sz="0" w:space="0" w:color="auto"/>
                                        <w:left w:val="none" w:sz="0" w:space="0" w:color="auto"/>
                                        <w:bottom w:val="none" w:sz="0" w:space="0" w:color="auto"/>
                                        <w:right w:val="none" w:sz="0" w:space="0" w:color="auto"/>
                                      </w:divBdr>
                                      <w:divsChild>
                                        <w:div w:id="563217511">
                                          <w:marLeft w:val="0"/>
                                          <w:marRight w:val="0"/>
                                          <w:marTop w:val="0"/>
                                          <w:marBottom w:val="0"/>
                                          <w:divBdr>
                                            <w:top w:val="none" w:sz="0" w:space="0" w:color="auto"/>
                                            <w:left w:val="none" w:sz="0" w:space="0" w:color="auto"/>
                                            <w:bottom w:val="none" w:sz="0" w:space="0" w:color="auto"/>
                                            <w:right w:val="none" w:sz="0" w:space="0" w:color="auto"/>
                                          </w:divBdr>
                                          <w:divsChild>
                                            <w:div w:id="2105763765">
                                              <w:marLeft w:val="0"/>
                                              <w:marRight w:val="0"/>
                                              <w:marTop w:val="0"/>
                                              <w:marBottom w:val="0"/>
                                              <w:divBdr>
                                                <w:top w:val="none" w:sz="0" w:space="0" w:color="auto"/>
                                                <w:left w:val="none" w:sz="0" w:space="0" w:color="auto"/>
                                                <w:bottom w:val="none" w:sz="0" w:space="0" w:color="auto"/>
                                                <w:right w:val="none" w:sz="0" w:space="0" w:color="auto"/>
                                              </w:divBdr>
                                              <w:divsChild>
                                                <w:div w:id="128787535">
                                                  <w:marLeft w:val="0"/>
                                                  <w:marRight w:val="0"/>
                                                  <w:marTop w:val="0"/>
                                                  <w:marBottom w:val="0"/>
                                                  <w:divBdr>
                                                    <w:top w:val="none" w:sz="0" w:space="0" w:color="auto"/>
                                                    <w:left w:val="none" w:sz="0" w:space="0" w:color="auto"/>
                                                    <w:bottom w:val="none" w:sz="0" w:space="0" w:color="auto"/>
                                                    <w:right w:val="none" w:sz="0" w:space="0" w:color="auto"/>
                                                  </w:divBdr>
                                                  <w:divsChild>
                                                    <w:div w:id="140852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38288">
                                      <w:marLeft w:val="0"/>
                                      <w:marRight w:val="0"/>
                                      <w:marTop w:val="0"/>
                                      <w:marBottom w:val="0"/>
                                      <w:divBdr>
                                        <w:top w:val="none" w:sz="0" w:space="0" w:color="auto"/>
                                        <w:left w:val="none" w:sz="0" w:space="0" w:color="auto"/>
                                        <w:bottom w:val="none" w:sz="0" w:space="0" w:color="auto"/>
                                        <w:right w:val="none" w:sz="0" w:space="0" w:color="auto"/>
                                      </w:divBdr>
                                      <w:divsChild>
                                        <w:div w:id="27996728">
                                          <w:marLeft w:val="0"/>
                                          <w:marRight w:val="0"/>
                                          <w:marTop w:val="0"/>
                                          <w:marBottom w:val="0"/>
                                          <w:divBdr>
                                            <w:top w:val="none" w:sz="0" w:space="0" w:color="auto"/>
                                            <w:left w:val="none" w:sz="0" w:space="0" w:color="auto"/>
                                            <w:bottom w:val="none" w:sz="0" w:space="0" w:color="auto"/>
                                            <w:right w:val="none" w:sz="0" w:space="0" w:color="auto"/>
                                          </w:divBdr>
                                          <w:divsChild>
                                            <w:div w:id="15707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3836">
              <w:marLeft w:val="0"/>
              <w:marRight w:val="0"/>
              <w:marTop w:val="0"/>
              <w:marBottom w:val="0"/>
              <w:divBdr>
                <w:top w:val="none" w:sz="0" w:space="0" w:color="auto"/>
                <w:left w:val="none" w:sz="0" w:space="0" w:color="auto"/>
                <w:bottom w:val="none" w:sz="0" w:space="0" w:color="auto"/>
                <w:right w:val="none" w:sz="0" w:space="0" w:color="auto"/>
              </w:divBdr>
              <w:divsChild>
                <w:div w:id="1982037207">
                  <w:marLeft w:val="0"/>
                  <w:marRight w:val="0"/>
                  <w:marTop w:val="0"/>
                  <w:marBottom w:val="0"/>
                  <w:divBdr>
                    <w:top w:val="none" w:sz="0" w:space="0" w:color="auto"/>
                    <w:left w:val="none" w:sz="0" w:space="0" w:color="auto"/>
                    <w:bottom w:val="none" w:sz="0" w:space="0" w:color="auto"/>
                    <w:right w:val="none" w:sz="0" w:space="0" w:color="auto"/>
                  </w:divBdr>
                  <w:divsChild>
                    <w:div w:id="321812094">
                      <w:marLeft w:val="-225"/>
                      <w:marRight w:val="-225"/>
                      <w:marTop w:val="0"/>
                      <w:marBottom w:val="0"/>
                      <w:divBdr>
                        <w:top w:val="none" w:sz="0" w:space="0" w:color="auto"/>
                        <w:left w:val="none" w:sz="0" w:space="0" w:color="auto"/>
                        <w:bottom w:val="none" w:sz="0" w:space="0" w:color="auto"/>
                        <w:right w:val="none" w:sz="0" w:space="0" w:color="auto"/>
                      </w:divBdr>
                      <w:divsChild>
                        <w:div w:id="1839541419">
                          <w:marLeft w:val="0"/>
                          <w:marRight w:val="0"/>
                          <w:marTop w:val="0"/>
                          <w:marBottom w:val="0"/>
                          <w:divBdr>
                            <w:top w:val="none" w:sz="0" w:space="0" w:color="auto"/>
                            <w:left w:val="none" w:sz="0" w:space="0" w:color="auto"/>
                            <w:bottom w:val="none" w:sz="0" w:space="0" w:color="auto"/>
                            <w:right w:val="none" w:sz="0" w:space="0" w:color="auto"/>
                          </w:divBdr>
                          <w:divsChild>
                            <w:div w:id="1867712575">
                              <w:marLeft w:val="-225"/>
                              <w:marRight w:val="-225"/>
                              <w:marTop w:val="0"/>
                              <w:marBottom w:val="0"/>
                              <w:divBdr>
                                <w:top w:val="none" w:sz="0" w:space="0" w:color="auto"/>
                                <w:left w:val="none" w:sz="0" w:space="0" w:color="auto"/>
                                <w:bottom w:val="none" w:sz="0" w:space="0" w:color="auto"/>
                                <w:right w:val="none" w:sz="0" w:space="0" w:color="auto"/>
                              </w:divBdr>
                              <w:divsChild>
                                <w:div w:id="1800759206">
                                  <w:marLeft w:val="0"/>
                                  <w:marRight w:val="0"/>
                                  <w:marTop w:val="0"/>
                                  <w:marBottom w:val="0"/>
                                  <w:divBdr>
                                    <w:top w:val="none" w:sz="0" w:space="0" w:color="auto"/>
                                    <w:left w:val="none" w:sz="0" w:space="0" w:color="auto"/>
                                    <w:bottom w:val="none" w:sz="0" w:space="0" w:color="auto"/>
                                    <w:right w:val="none" w:sz="0" w:space="0" w:color="auto"/>
                                  </w:divBdr>
                                  <w:divsChild>
                                    <w:div w:id="1628924717">
                                      <w:marLeft w:val="0"/>
                                      <w:marRight w:val="0"/>
                                      <w:marTop w:val="0"/>
                                      <w:marBottom w:val="0"/>
                                      <w:divBdr>
                                        <w:top w:val="none" w:sz="0" w:space="0" w:color="auto"/>
                                        <w:left w:val="none" w:sz="0" w:space="0" w:color="auto"/>
                                        <w:bottom w:val="none" w:sz="0" w:space="0" w:color="auto"/>
                                        <w:right w:val="none" w:sz="0" w:space="0" w:color="auto"/>
                                      </w:divBdr>
                                      <w:divsChild>
                                        <w:div w:id="1600026016">
                                          <w:marLeft w:val="0"/>
                                          <w:marRight w:val="0"/>
                                          <w:marTop w:val="0"/>
                                          <w:marBottom w:val="0"/>
                                          <w:divBdr>
                                            <w:top w:val="none" w:sz="0" w:space="0" w:color="auto"/>
                                            <w:left w:val="none" w:sz="0" w:space="0" w:color="auto"/>
                                            <w:bottom w:val="none" w:sz="0" w:space="0" w:color="auto"/>
                                            <w:right w:val="none" w:sz="0" w:space="0" w:color="auto"/>
                                          </w:divBdr>
                                          <w:divsChild>
                                            <w:div w:id="282540091">
                                              <w:marLeft w:val="0"/>
                                              <w:marRight w:val="0"/>
                                              <w:marTop w:val="0"/>
                                              <w:marBottom w:val="0"/>
                                              <w:divBdr>
                                                <w:top w:val="none" w:sz="0" w:space="0" w:color="auto"/>
                                                <w:left w:val="none" w:sz="0" w:space="0" w:color="auto"/>
                                                <w:bottom w:val="none" w:sz="0" w:space="0" w:color="auto"/>
                                                <w:right w:val="none" w:sz="0" w:space="0" w:color="auto"/>
                                              </w:divBdr>
                                            </w:div>
                                            <w:div w:id="1439253578">
                                              <w:marLeft w:val="0"/>
                                              <w:marRight w:val="0"/>
                                              <w:marTop w:val="0"/>
                                              <w:marBottom w:val="0"/>
                                              <w:divBdr>
                                                <w:top w:val="none" w:sz="0" w:space="0" w:color="auto"/>
                                                <w:left w:val="none" w:sz="0" w:space="0" w:color="auto"/>
                                                <w:bottom w:val="none" w:sz="0" w:space="0" w:color="auto"/>
                                                <w:right w:val="none" w:sz="0" w:space="0" w:color="auto"/>
                                              </w:divBdr>
                                            </w:div>
                                          </w:divsChild>
                                        </w:div>
                                        <w:div w:id="528376338">
                                          <w:marLeft w:val="0"/>
                                          <w:marRight w:val="0"/>
                                          <w:marTop w:val="0"/>
                                          <w:marBottom w:val="0"/>
                                          <w:divBdr>
                                            <w:top w:val="none" w:sz="0" w:space="0" w:color="auto"/>
                                            <w:left w:val="none" w:sz="0" w:space="0" w:color="auto"/>
                                            <w:bottom w:val="none" w:sz="0" w:space="0" w:color="auto"/>
                                            <w:right w:val="none" w:sz="0" w:space="0" w:color="auto"/>
                                          </w:divBdr>
                                          <w:divsChild>
                                            <w:div w:id="49584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6691">
                                      <w:marLeft w:val="0"/>
                                      <w:marRight w:val="0"/>
                                      <w:marTop w:val="0"/>
                                      <w:marBottom w:val="0"/>
                                      <w:divBdr>
                                        <w:top w:val="none" w:sz="0" w:space="0" w:color="auto"/>
                                        <w:left w:val="none" w:sz="0" w:space="0" w:color="auto"/>
                                        <w:bottom w:val="none" w:sz="0" w:space="0" w:color="auto"/>
                                        <w:right w:val="none" w:sz="0" w:space="0" w:color="auto"/>
                                      </w:divBdr>
                                    </w:div>
                                    <w:div w:id="5157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00513">
                          <w:marLeft w:val="0"/>
                          <w:marRight w:val="0"/>
                          <w:marTop w:val="0"/>
                          <w:marBottom w:val="0"/>
                          <w:divBdr>
                            <w:top w:val="none" w:sz="0" w:space="0" w:color="auto"/>
                            <w:left w:val="none" w:sz="0" w:space="0" w:color="auto"/>
                            <w:bottom w:val="none" w:sz="0" w:space="0" w:color="auto"/>
                            <w:right w:val="none" w:sz="0" w:space="0" w:color="auto"/>
                          </w:divBdr>
                          <w:divsChild>
                            <w:div w:id="890531203">
                              <w:marLeft w:val="0"/>
                              <w:marRight w:val="0"/>
                              <w:marTop w:val="0"/>
                              <w:marBottom w:val="0"/>
                              <w:divBdr>
                                <w:top w:val="none" w:sz="0" w:space="0" w:color="auto"/>
                                <w:left w:val="none" w:sz="0" w:space="0" w:color="auto"/>
                                <w:bottom w:val="none" w:sz="0" w:space="0" w:color="auto"/>
                                <w:right w:val="none" w:sz="0" w:space="0" w:color="auto"/>
                              </w:divBdr>
                              <w:divsChild>
                                <w:div w:id="227959893">
                                  <w:marLeft w:val="0"/>
                                  <w:marRight w:val="0"/>
                                  <w:marTop w:val="0"/>
                                  <w:marBottom w:val="0"/>
                                  <w:divBdr>
                                    <w:top w:val="none" w:sz="0" w:space="0" w:color="auto"/>
                                    <w:left w:val="none" w:sz="0" w:space="0" w:color="auto"/>
                                    <w:bottom w:val="none" w:sz="0" w:space="0" w:color="auto"/>
                                    <w:right w:val="none" w:sz="0" w:space="0" w:color="auto"/>
                                  </w:divBdr>
                                  <w:divsChild>
                                    <w:div w:id="842866071">
                                      <w:marLeft w:val="0"/>
                                      <w:marRight w:val="0"/>
                                      <w:marTop w:val="0"/>
                                      <w:marBottom w:val="108"/>
                                      <w:divBdr>
                                        <w:top w:val="none" w:sz="0" w:space="0" w:color="auto"/>
                                        <w:left w:val="none" w:sz="0" w:space="0" w:color="auto"/>
                                        <w:bottom w:val="none" w:sz="0" w:space="0" w:color="auto"/>
                                        <w:right w:val="none" w:sz="0" w:space="0" w:color="auto"/>
                                      </w:divBdr>
                                    </w:div>
                                    <w:div w:id="1277251839">
                                      <w:marLeft w:val="0"/>
                                      <w:marRight w:val="0"/>
                                      <w:marTop w:val="0"/>
                                      <w:marBottom w:val="108"/>
                                      <w:divBdr>
                                        <w:top w:val="none" w:sz="0" w:space="0" w:color="auto"/>
                                        <w:left w:val="none" w:sz="0" w:space="0" w:color="auto"/>
                                        <w:bottom w:val="none" w:sz="0" w:space="0" w:color="auto"/>
                                        <w:right w:val="none" w:sz="0" w:space="0" w:color="auto"/>
                                      </w:divBdr>
                                    </w:div>
                                    <w:div w:id="1767460226">
                                      <w:marLeft w:val="0"/>
                                      <w:marRight w:val="0"/>
                                      <w:marTop w:val="0"/>
                                      <w:marBottom w:val="108"/>
                                      <w:divBdr>
                                        <w:top w:val="none" w:sz="0" w:space="0" w:color="auto"/>
                                        <w:left w:val="none" w:sz="0" w:space="0" w:color="auto"/>
                                        <w:bottom w:val="none" w:sz="0" w:space="0" w:color="auto"/>
                                        <w:right w:val="none" w:sz="0" w:space="0" w:color="auto"/>
                                      </w:divBdr>
                                    </w:div>
                                  </w:divsChild>
                                </w:div>
                              </w:divsChild>
                            </w:div>
                          </w:divsChild>
                        </w:div>
                        <w:div w:id="494801154">
                          <w:marLeft w:val="0"/>
                          <w:marRight w:val="0"/>
                          <w:marTop w:val="0"/>
                          <w:marBottom w:val="0"/>
                          <w:divBdr>
                            <w:top w:val="none" w:sz="0" w:space="0" w:color="auto"/>
                            <w:left w:val="none" w:sz="0" w:space="0" w:color="auto"/>
                            <w:bottom w:val="none" w:sz="0" w:space="0" w:color="auto"/>
                            <w:right w:val="none" w:sz="0" w:space="0" w:color="auto"/>
                          </w:divBdr>
                          <w:divsChild>
                            <w:div w:id="154685022">
                              <w:marLeft w:val="0"/>
                              <w:marRight w:val="0"/>
                              <w:marTop w:val="0"/>
                              <w:marBottom w:val="0"/>
                              <w:divBdr>
                                <w:top w:val="none" w:sz="0" w:space="0" w:color="auto"/>
                                <w:left w:val="none" w:sz="0" w:space="0" w:color="auto"/>
                                <w:bottom w:val="none" w:sz="0" w:space="0" w:color="auto"/>
                                <w:right w:val="none" w:sz="0" w:space="0" w:color="auto"/>
                              </w:divBdr>
                            </w:div>
                            <w:div w:id="1022049805">
                              <w:marLeft w:val="0"/>
                              <w:marRight w:val="0"/>
                              <w:marTop w:val="0"/>
                              <w:marBottom w:val="0"/>
                              <w:divBdr>
                                <w:top w:val="none" w:sz="0" w:space="0" w:color="auto"/>
                                <w:left w:val="none" w:sz="0" w:space="0" w:color="auto"/>
                                <w:bottom w:val="none" w:sz="0" w:space="0" w:color="auto"/>
                                <w:right w:val="none" w:sz="0" w:space="0" w:color="auto"/>
                              </w:divBdr>
                              <w:divsChild>
                                <w:div w:id="40372012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485448">
              <w:marLeft w:val="0"/>
              <w:marRight w:val="0"/>
              <w:marTop w:val="0"/>
              <w:marBottom w:val="0"/>
              <w:divBdr>
                <w:top w:val="none" w:sz="0" w:space="0" w:color="auto"/>
                <w:left w:val="none" w:sz="0" w:space="0" w:color="auto"/>
                <w:bottom w:val="none" w:sz="0" w:space="0" w:color="auto"/>
                <w:right w:val="none" w:sz="0" w:space="0" w:color="auto"/>
              </w:divBdr>
              <w:divsChild>
                <w:div w:id="13994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988">
          <w:marLeft w:val="0"/>
          <w:marRight w:val="0"/>
          <w:marTop w:val="0"/>
          <w:marBottom w:val="0"/>
          <w:divBdr>
            <w:top w:val="none" w:sz="0" w:space="0" w:color="auto"/>
            <w:left w:val="none" w:sz="0" w:space="0" w:color="auto"/>
            <w:bottom w:val="none" w:sz="0" w:space="0" w:color="auto"/>
            <w:right w:val="none" w:sz="0" w:space="0" w:color="auto"/>
          </w:divBdr>
          <w:divsChild>
            <w:div w:id="1808861204">
              <w:marLeft w:val="0"/>
              <w:marRight w:val="0"/>
              <w:marTop w:val="0"/>
              <w:marBottom w:val="0"/>
              <w:divBdr>
                <w:top w:val="none" w:sz="0" w:space="0" w:color="auto"/>
                <w:left w:val="none" w:sz="0" w:space="0" w:color="auto"/>
                <w:bottom w:val="none" w:sz="0" w:space="0" w:color="auto"/>
                <w:right w:val="none" w:sz="0" w:space="0" w:color="auto"/>
              </w:divBdr>
            </w:div>
            <w:div w:id="390737288">
              <w:marLeft w:val="0"/>
              <w:marRight w:val="0"/>
              <w:marTop w:val="0"/>
              <w:marBottom w:val="0"/>
              <w:divBdr>
                <w:top w:val="none" w:sz="0" w:space="0" w:color="auto"/>
                <w:left w:val="none" w:sz="0" w:space="0" w:color="auto"/>
                <w:bottom w:val="none" w:sz="0" w:space="0" w:color="auto"/>
                <w:right w:val="none" w:sz="0" w:space="0" w:color="auto"/>
              </w:divBdr>
              <w:divsChild>
                <w:div w:id="654838153">
                  <w:marLeft w:val="0"/>
                  <w:marRight w:val="0"/>
                  <w:marTop w:val="0"/>
                  <w:marBottom w:val="0"/>
                  <w:divBdr>
                    <w:top w:val="none" w:sz="0" w:space="0" w:color="auto"/>
                    <w:left w:val="none" w:sz="0" w:space="0" w:color="auto"/>
                    <w:bottom w:val="none" w:sz="0" w:space="0" w:color="auto"/>
                    <w:right w:val="none" w:sz="0" w:space="0" w:color="auto"/>
                  </w:divBdr>
                  <w:divsChild>
                    <w:div w:id="116803960">
                      <w:marLeft w:val="0"/>
                      <w:marRight w:val="0"/>
                      <w:marTop w:val="0"/>
                      <w:marBottom w:val="0"/>
                      <w:divBdr>
                        <w:top w:val="none" w:sz="0" w:space="0" w:color="auto"/>
                        <w:left w:val="none" w:sz="0" w:space="0" w:color="auto"/>
                        <w:bottom w:val="none" w:sz="0" w:space="0" w:color="auto"/>
                        <w:right w:val="none" w:sz="0" w:space="0" w:color="auto"/>
                      </w:divBdr>
                      <w:divsChild>
                        <w:div w:id="8069873">
                          <w:marLeft w:val="0"/>
                          <w:marRight w:val="421"/>
                          <w:marTop w:val="0"/>
                          <w:marBottom w:val="0"/>
                          <w:divBdr>
                            <w:top w:val="none" w:sz="0" w:space="0" w:color="auto"/>
                            <w:left w:val="none" w:sz="0" w:space="0" w:color="auto"/>
                            <w:bottom w:val="none" w:sz="0" w:space="0" w:color="auto"/>
                            <w:right w:val="none" w:sz="0" w:space="0" w:color="auto"/>
                          </w:divBdr>
                        </w:div>
                      </w:divsChild>
                    </w:div>
                  </w:divsChild>
                </w:div>
                <w:div w:id="547113023">
                  <w:marLeft w:val="0"/>
                  <w:marRight w:val="0"/>
                  <w:marTop w:val="0"/>
                  <w:marBottom w:val="0"/>
                  <w:divBdr>
                    <w:top w:val="none" w:sz="0" w:space="0" w:color="auto"/>
                    <w:left w:val="none" w:sz="0" w:space="0" w:color="auto"/>
                    <w:bottom w:val="none" w:sz="0" w:space="0" w:color="auto"/>
                    <w:right w:val="none" w:sz="0" w:space="0" w:color="auto"/>
                  </w:divBdr>
                  <w:divsChild>
                    <w:div w:id="347413397">
                      <w:marLeft w:val="0"/>
                      <w:marRight w:val="0"/>
                      <w:marTop w:val="0"/>
                      <w:marBottom w:val="0"/>
                      <w:divBdr>
                        <w:top w:val="none" w:sz="0" w:space="0" w:color="auto"/>
                        <w:left w:val="none" w:sz="0" w:space="0" w:color="auto"/>
                        <w:bottom w:val="none" w:sz="0" w:space="0" w:color="auto"/>
                        <w:right w:val="none" w:sz="0" w:space="0" w:color="auto"/>
                      </w:divBdr>
                      <w:divsChild>
                        <w:div w:id="1426807688">
                          <w:marLeft w:val="0"/>
                          <w:marRight w:val="0"/>
                          <w:marTop w:val="0"/>
                          <w:marBottom w:val="0"/>
                          <w:divBdr>
                            <w:top w:val="none" w:sz="0" w:space="0" w:color="auto"/>
                            <w:left w:val="none" w:sz="0" w:space="0" w:color="auto"/>
                            <w:bottom w:val="none" w:sz="0" w:space="0" w:color="auto"/>
                            <w:right w:val="none" w:sz="0" w:space="0" w:color="auto"/>
                          </w:divBdr>
                        </w:div>
                        <w:div w:id="1840198650">
                          <w:marLeft w:val="0"/>
                          <w:marRight w:val="0"/>
                          <w:marTop w:val="0"/>
                          <w:marBottom w:val="0"/>
                          <w:divBdr>
                            <w:top w:val="none" w:sz="0" w:space="0" w:color="auto"/>
                            <w:left w:val="none" w:sz="0" w:space="0" w:color="auto"/>
                            <w:bottom w:val="none" w:sz="0" w:space="0" w:color="auto"/>
                            <w:right w:val="none" w:sz="0" w:space="0" w:color="auto"/>
                          </w:divBdr>
                          <w:divsChild>
                            <w:div w:id="5897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6158">
                  <w:marLeft w:val="0"/>
                  <w:marRight w:val="0"/>
                  <w:marTop w:val="0"/>
                  <w:marBottom w:val="0"/>
                  <w:divBdr>
                    <w:top w:val="none" w:sz="0" w:space="0" w:color="auto"/>
                    <w:left w:val="none" w:sz="0" w:space="0" w:color="auto"/>
                    <w:bottom w:val="none" w:sz="0" w:space="0" w:color="auto"/>
                    <w:right w:val="none" w:sz="0" w:space="0" w:color="auto"/>
                  </w:divBdr>
                  <w:divsChild>
                    <w:div w:id="576091395">
                      <w:marLeft w:val="0"/>
                      <w:marRight w:val="0"/>
                      <w:marTop w:val="0"/>
                      <w:marBottom w:val="0"/>
                      <w:divBdr>
                        <w:top w:val="none" w:sz="0" w:space="0" w:color="auto"/>
                        <w:left w:val="none" w:sz="0" w:space="0" w:color="auto"/>
                        <w:bottom w:val="none" w:sz="0" w:space="0" w:color="auto"/>
                        <w:right w:val="none" w:sz="0" w:space="0" w:color="auto"/>
                      </w:divBdr>
                      <w:divsChild>
                        <w:div w:id="1991906583">
                          <w:marLeft w:val="0"/>
                          <w:marRight w:val="0"/>
                          <w:marTop w:val="0"/>
                          <w:marBottom w:val="0"/>
                          <w:divBdr>
                            <w:top w:val="none" w:sz="0" w:space="0" w:color="auto"/>
                            <w:left w:val="none" w:sz="0" w:space="0" w:color="auto"/>
                            <w:bottom w:val="none" w:sz="0" w:space="0" w:color="auto"/>
                            <w:right w:val="none" w:sz="0" w:space="0" w:color="auto"/>
                          </w:divBdr>
                          <w:divsChild>
                            <w:div w:id="964193288">
                              <w:marLeft w:val="0"/>
                              <w:marRight w:val="0"/>
                              <w:marTop w:val="0"/>
                              <w:marBottom w:val="0"/>
                              <w:divBdr>
                                <w:top w:val="none" w:sz="0" w:space="0" w:color="auto"/>
                                <w:left w:val="none" w:sz="0" w:space="0" w:color="auto"/>
                                <w:bottom w:val="none" w:sz="0" w:space="0" w:color="auto"/>
                                <w:right w:val="none" w:sz="0" w:space="0" w:color="auto"/>
                              </w:divBdr>
                            </w:div>
                            <w:div w:id="1689524769">
                              <w:marLeft w:val="0"/>
                              <w:marRight w:val="0"/>
                              <w:marTop w:val="100"/>
                              <w:marBottom w:val="100"/>
                              <w:divBdr>
                                <w:top w:val="none" w:sz="0" w:space="0" w:color="auto"/>
                                <w:left w:val="none" w:sz="0" w:space="0" w:color="auto"/>
                                <w:bottom w:val="none" w:sz="0" w:space="0" w:color="auto"/>
                                <w:right w:val="none" w:sz="0" w:space="0" w:color="auto"/>
                              </w:divBdr>
                              <w:divsChild>
                                <w:div w:id="583027190">
                                  <w:marLeft w:val="0"/>
                                  <w:marRight w:val="0"/>
                                  <w:marTop w:val="0"/>
                                  <w:marBottom w:val="0"/>
                                  <w:divBdr>
                                    <w:top w:val="none" w:sz="0" w:space="0" w:color="auto"/>
                                    <w:left w:val="none" w:sz="0" w:space="0" w:color="auto"/>
                                    <w:bottom w:val="none" w:sz="0" w:space="0" w:color="auto"/>
                                    <w:right w:val="none" w:sz="0" w:space="0" w:color="auto"/>
                                  </w:divBdr>
                                </w:div>
                                <w:div w:id="1425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2913">
                  <w:marLeft w:val="0"/>
                  <w:marRight w:val="0"/>
                  <w:marTop w:val="0"/>
                  <w:marBottom w:val="0"/>
                  <w:divBdr>
                    <w:top w:val="none" w:sz="0" w:space="0" w:color="auto"/>
                    <w:left w:val="none" w:sz="0" w:space="0" w:color="auto"/>
                    <w:bottom w:val="none" w:sz="0" w:space="0" w:color="auto"/>
                    <w:right w:val="none" w:sz="0" w:space="0" w:color="auto"/>
                  </w:divBdr>
                  <w:divsChild>
                    <w:div w:id="893855019">
                      <w:marLeft w:val="0"/>
                      <w:marRight w:val="0"/>
                      <w:marTop w:val="0"/>
                      <w:marBottom w:val="0"/>
                      <w:divBdr>
                        <w:top w:val="none" w:sz="0" w:space="0" w:color="auto"/>
                        <w:left w:val="none" w:sz="0" w:space="0" w:color="auto"/>
                        <w:bottom w:val="none" w:sz="0" w:space="0" w:color="auto"/>
                        <w:right w:val="none" w:sz="0" w:space="0" w:color="auto"/>
                      </w:divBdr>
                      <w:divsChild>
                        <w:div w:id="791896916">
                          <w:marLeft w:val="0"/>
                          <w:marRight w:val="0"/>
                          <w:marTop w:val="0"/>
                          <w:marBottom w:val="0"/>
                          <w:divBdr>
                            <w:top w:val="none" w:sz="0" w:space="0" w:color="auto"/>
                            <w:left w:val="none" w:sz="0" w:space="0" w:color="auto"/>
                            <w:bottom w:val="none" w:sz="0" w:space="0" w:color="auto"/>
                            <w:right w:val="none" w:sz="0" w:space="0" w:color="auto"/>
                          </w:divBdr>
                          <w:divsChild>
                            <w:div w:id="1057975599">
                              <w:marLeft w:val="0"/>
                              <w:marRight w:val="0"/>
                              <w:marTop w:val="0"/>
                              <w:marBottom w:val="0"/>
                              <w:divBdr>
                                <w:top w:val="none" w:sz="0" w:space="0" w:color="auto"/>
                                <w:left w:val="none" w:sz="0" w:space="0" w:color="auto"/>
                                <w:bottom w:val="none" w:sz="0" w:space="0" w:color="auto"/>
                                <w:right w:val="none" w:sz="0" w:space="0" w:color="auto"/>
                              </w:divBdr>
                              <w:divsChild>
                                <w:div w:id="1939174690">
                                  <w:marLeft w:val="0"/>
                                  <w:marRight w:val="0"/>
                                  <w:marTop w:val="100"/>
                                  <w:marBottom w:val="100"/>
                                  <w:divBdr>
                                    <w:top w:val="none" w:sz="0" w:space="0" w:color="auto"/>
                                    <w:left w:val="none" w:sz="0" w:space="0" w:color="auto"/>
                                    <w:bottom w:val="none" w:sz="0" w:space="0" w:color="auto"/>
                                    <w:right w:val="none" w:sz="0" w:space="0" w:color="auto"/>
                                  </w:divBdr>
                                  <w:divsChild>
                                    <w:div w:id="1094739374">
                                      <w:marLeft w:val="0"/>
                                      <w:marRight w:val="0"/>
                                      <w:marTop w:val="100"/>
                                      <w:marBottom w:val="100"/>
                                      <w:divBdr>
                                        <w:top w:val="none" w:sz="0" w:space="0" w:color="auto"/>
                                        <w:left w:val="none" w:sz="0" w:space="0" w:color="auto"/>
                                        <w:bottom w:val="none" w:sz="0" w:space="0" w:color="auto"/>
                                        <w:right w:val="none" w:sz="0" w:space="0" w:color="auto"/>
                                      </w:divBdr>
                                      <w:divsChild>
                                        <w:div w:id="1524710196">
                                          <w:marLeft w:val="0"/>
                                          <w:marRight w:val="0"/>
                                          <w:marTop w:val="0"/>
                                          <w:marBottom w:val="0"/>
                                          <w:divBdr>
                                            <w:top w:val="none" w:sz="0" w:space="0" w:color="auto"/>
                                            <w:left w:val="none" w:sz="0" w:space="0" w:color="auto"/>
                                            <w:bottom w:val="none" w:sz="0" w:space="0" w:color="auto"/>
                                            <w:right w:val="none" w:sz="0" w:space="0" w:color="auto"/>
                                          </w:divBdr>
                                          <w:divsChild>
                                            <w:div w:id="124465571">
                                              <w:marLeft w:val="0"/>
                                              <w:marRight w:val="0"/>
                                              <w:marTop w:val="0"/>
                                              <w:marBottom w:val="0"/>
                                              <w:divBdr>
                                                <w:top w:val="none" w:sz="0" w:space="0" w:color="auto"/>
                                                <w:left w:val="none" w:sz="0" w:space="0" w:color="auto"/>
                                                <w:bottom w:val="none" w:sz="0" w:space="0" w:color="auto"/>
                                                <w:right w:val="none" w:sz="0" w:space="0" w:color="auto"/>
                                              </w:divBdr>
                                              <w:divsChild>
                                                <w:div w:id="9068524">
                                                  <w:marLeft w:val="0"/>
                                                  <w:marRight w:val="0"/>
                                                  <w:marTop w:val="0"/>
                                                  <w:marBottom w:val="0"/>
                                                  <w:divBdr>
                                                    <w:top w:val="none" w:sz="0" w:space="0" w:color="auto"/>
                                                    <w:left w:val="none" w:sz="0" w:space="0" w:color="auto"/>
                                                    <w:bottom w:val="none" w:sz="0" w:space="0" w:color="auto"/>
                                                    <w:right w:val="none" w:sz="0" w:space="0" w:color="auto"/>
                                                  </w:divBdr>
                                                  <w:divsChild>
                                                    <w:div w:id="1663968606">
                                                      <w:marLeft w:val="0"/>
                                                      <w:marRight w:val="75"/>
                                                      <w:marTop w:val="0"/>
                                                      <w:marBottom w:val="0"/>
                                                      <w:divBdr>
                                                        <w:top w:val="none" w:sz="0" w:space="0" w:color="auto"/>
                                                        <w:left w:val="none" w:sz="0" w:space="0" w:color="auto"/>
                                                        <w:bottom w:val="none" w:sz="0" w:space="0" w:color="auto"/>
                                                        <w:right w:val="none" w:sz="0" w:space="0" w:color="auto"/>
                                                      </w:divBdr>
                                                      <w:divsChild>
                                                        <w:div w:id="1770541488">
                                                          <w:marLeft w:val="0"/>
                                                          <w:marRight w:val="0"/>
                                                          <w:marTop w:val="0"/>
                                                          <w:marBottom w:val="0"/>
                                                          <w:divBdr>
                                                            <w:top w:val="none" w:sz="0" w:space="0" w:color="auto"/>
                                                            <w:left w:val="none" w:sz="0" w:space="0" w:color="auto"/>
                                                            <w:bottom w:val="none" w:sz="0" w:space="0" w:color="auto"/>
                                                            <w:right w:val="none" w:sz="0" w:space="0" w:color="auto"/>
                                                          </w:divBdr>
                                                          <w:divsChild>
                                                            <w:div w:id="1021398481">
                                                              <w:marLeft w:val="0"/>
                                                              <w:marRight w:val="0"/>
                                                              <w:marTop w:val="0"/>
                                                              <w:marBottom w:val="0"/>
                                                              <w:divBdr>
                                                                <w:top w:val="none" w:sz="0" w:space="0" w:color="auto"/>
                                                                <w:left w:val="none" w:sz="0" w:space="0" w:color="auto"/>
                                                                <w:bottom w:val="none" w:sz="0" w:space="0" w:color="auto"/>
                                                                <w:right w:val="none" w:sz="0" w:space="0" w:color="auto"/>
                                                              </w:divBdr>
                                                              <w:divsChild>
                                                                <w:div w:id="376317352">
                                                                  <w:marLeft w:val="0"/>
                                                                  <w:marRight w:val="0"/>
                                                                  <w:marTop w:val="0"/>
                                                                  <w:marBottom w:val="0"/>
                                                                  <w:divBdr>
                                                                    <w:top w:val="none" w:sz="0" w:space="0" w:color="auto"/>
                                                                    <w:left w:val="none" w:sz="0" w:space="0" w:color="auto"/>
                                                                    <w:bottom w:val="none" w:sz="0" w:space="0" w:color="auto"/>
                                                                    <w:right w:val="none" w:sz="0" w:space="0" w:color="auto"/>
                                                                  </w:divBdr>
                                                                  <w:divsChild>
                                                                    <w:div w:id="10334632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42207705">
                                                              <w:marLeft w:val="0"/>
                                                              <w:marRight w:val="0"/>
                                                              <w:marTop w:val="0"/>
                                                              <w:marBottom w:val="0"/>
                                                              <w:divBdr>
                                                                <w:top w:val="none" w:sz="0" w:space="0" w:color="auto"/>
                                                                <w:left w:val="none" w:sz="0" w:space="0" w:color="auto"/>
                                                                <w:bottom w:val="none" w:sz="0" w:space="0" w:color="auto"/>
                                                                <w:right w:val="none" w:sz="0" w:space="0" w:color="auto"/>
                                                              </w:divBdr>
                                                              <w:divsChild>
                                                                <w:div w:id="15207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19892">
                                                      <w:marLeft w:val="0"/>
                                                      <w:marRight w:val="75"/>
                                                      <w:marTop w:val="0"/>
                                                      <w:marBottom w:val="0"/>
                                                      <w:divBdr>
                                                        <w:top w:val="none" w:sz="0" w:space="0" w:color="auto"/>
                                                        <w:left w:val="none" w:sz="0" w:space="0" w:color="auto"/>
                                                        <w:bottom w:val="none" w:sz="0" w:space="0" w:color="auto"/>
                                                        <w:right w:val="none" w:sz="0" w:space="0" w:color="auto"/>
                                                      </w:divBdr>
                                                      <w:divsChild>
                                                        <w:div w:id="1201016237">
                                                          <w:marLeft w:val="0"/>
                                                          <w:marRight w:val="0"/>
                                                          <w:marTop w:val="0"/>
                                                          <w:marBottom w:val="0"/>
                                                          <w:divBdr>
                                                            <w:top w:val="none" w:sz="0" w:space="0" w:color="auto"/>
                                                            <w:left w:val="none" w:sz="0" w:space="0" w:color="auto"/>
                                                            <w:bottom w:val="none" w:sz="0" w:space="0" w:color="auto"/>
                                                            <w:right w:val="none" w:sz="0" w:space="0" w:color="auto"/>
                                                          </w:divBdr>
                                                          <w:divsChild>
                                                            <w:div w:id="1096902297">
                                                              <w:marLeft w:val="0"/>
                                                              <w:marRight w:val="0"/>
                                                              <w:marTop w:val="0"/>
                                                              <w:marBottom w:val="0"/>
                                                              <w:divBdr>
                                                                <w:top w:val="none" w:sz="0" w:space="0" w:color="auto"/>
                                                                <w:left w:val="none" w:sz="0" w:space="0" w:color="auto"/>
                                                                <w:bottom w:val="none" w:sz="0" w:space="0" w:color="auto"/>
                                                                <w:right w:val="none" w:sz="0" w:space="0" w:color="auto"/>
                                                              </w:divBdr>
                                                              <w:divsChild>
                                                                <w:div w:id="1362366173">
                                                                  <w:marLeft w:val="0"/>
                                                                  <w:marRight w:val="0"/>
                                                                  <w:marTop w:val="0"/>
                                                                  <w:marBottom w:val="0"/>
                                                                  <w:divBdr>
                                                                    <w:top w:val="none" w:sz="0" w:space="0" w:color="auto"/>
                                                                    <w:left w:val="none" w:sz="0" w:space="0" w:color="auto"/>
                                                                    <w:bottom w:val="none" w:sz="0" w:space="0" w:color="auto"/>
                                                                    <w:right w:val="none" w:sz="0" w:space="0" w:color="auto"/>
                                                                  </w:divBdr>
                                                                  <w:divsChild>
                                                                    <w:div w:id="6325182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25109740">
                                                              <w:marLeft w:val="0"/>
                                                              <w:marRight w:val="0"/>
                                                              <w:marTop w:val="0"/>
                                                              <w:marBottom w:val="0"/>
                                                              <w:divBdr>
                                                                <w:top w:val="none" w:sz="0" w:space="0" w:color="auto"/>
                                                                <w:left w:val="none" w:sz="0" w:space="0" w:color="auto"/>
                                                                <w:bottom w:val="none" w:sz="0" w:space="0" w:color="auto"/>
                                                                <w:right w:val="none" w:sz="0" w:space="0" w:color="auto"/>
                                                              </w:divBdr>
                                                              <w:divsChild>
                                                                <w:div w:id="4058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2285">
                                                      <w:marLeft w:val="0"/>
                                                      <w:marRight w:val="75"/>
                                                      <w:marTop w:val="0"/>
                                                      <w:marBottom w:val="0"/>
                                                      <w:divBdr>
                                                        <w:top w:val="none" w:sz="0" w:space="0" w:color="auto"/>
                                                        <w:left w:val="none" w:sz="0" w:space="0" w:color="auto"/>
                                                        <w:bottom w:val="none" w:sz="0" w:space="0" w:color="auto"/>
                                                        <w:right w:val="none" w:sz="0" w:space="0" w:color="auto"/>
                                                      </w:divBdr>
                                                      <w:divsChild>
                                                        <w:div w:id="49422993">
                                                          <w:marLeft w:val="0"/>
                                                          <w:marRight w:val="0"/>
                                                          <w:marTop w:val="0"/>
                                                          <w:marBottom w:val="0"/>
                                                          <w:divBdr>
                                                            <w:top w:val="none" w:sz="0" w:space="0" w:color="auto"/>
                                                            <w:left w:val="none" w:sz="0" w:space="0" w:color="auto"/>
                                                            <w:bottom w:val="none" w:sz="0" w:space="0" w:color="auto"/>
                                                            <w:right w:val="none" w:sz="0" w:space="0" w:color="auto"/>
                                                          </w:divBdr>
                                                          <w:divsChild>
                                                            <w:div w:id="1183738065">
                                                              <w:marLeft w:val="0"/>
                                                              <w:marRight w:val="0"/>
                                                              <w:marTop w:val="0"/>
                                                              <w:marBottom w:val="0"/>
                                                              <w:divBdr>
                                                                <w:top w:val="none" w:sz="0" w:space="0" w:color="auto"/>
                                                                <w:left w:val="none" w:sz="0" w:space="0" w:color="auto"/>
                                                                <w:bottom w:val="none" w:sz="0" w:space="0" w:color="auto"/>
                                                                <w:right w:val="none" w:sz="0" w:space="0" w:color="auto"/>
                                                              </w:divBdr>
                                                              <w:divsChild>
                                                                <w:div w:id="1654017935">
                                                                  <w:marLeft w:val="0"/>
                                                                  <w:marRight w:val="0"/>
                                                                  <w:marTop w:val="0"/>
                                                                  <w:marBottom w:val="0"/>
                                                                  <w:divBdr>
                                                                    <w:top w:val="none" w:sz="0" w:space="0" w:color="auto"/>
                                                                    <w:left w:val="none" w:sz="0" w:space="0" w:color="auto"/>
                                                                    <w:bottom w:val="none" w:sz="0" w:space="0" w:color="auto"/>
                                                                    <w:right w:val="none" w:sz="0" w:space="0" w:color="auto"/>
                                                                  </w:divBdr>
                                                                  <w:divsChild>
                                                                    <w:div w:id="11756095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08740846">
                                                              <w:marLeft w:val="0"/>
                                                              <w:marRight w:val="0"/>
                                                              <w:marTop w:val="0"/>
                                                              <w:marBottom w:val="0"/>
                                                              <w:divBdr>
                                                                <w:top w:val="none" w:sz="0" w:space="0" w:color="auto"/>
                                                                <w:left w:val="none" w:sz="0" w:space="0" w:color="auto"/>
                                                                <w:bottom w:val="none" w:sz="0" w:space="0" w:color="auto"/>
                                                                <w:right w:val="none" w:sz="0" w:space="0" w:color="auto"/>
                                                              </w:divBdr>
                                                              <w:divsChild>
                                                                <w:div w:id="10565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667803">
                                          <w:marLeft w:val="0"/>
                                          <w:marRight w:val="0"/>
                                          <w:marTop w:val="0"/>
                                          <w:marBottom w:val="0"/>
                                          <w:divBdr>
                                            <w:top w:val="none" w:sz="0" w:space="0" w:color="auto"/>
                                            <w:left w:val="none" w:sz="0" w:space="0" w:color="auto"/>
                                            <w:bottom w:val="none" w:sz="0" w:space="0" w:color="auto"/>
                                            <w:right w:val="none" w:sz="0" w:space="0" w:color="auto"/>
                                          </w:divBdr>
                                          <w:divsChild>
                                            <w:div w:id="1205874551">
                                              <w:marLeft w:val="0"/>
                                              <w:marRight w:val="0"/>
                                              <w:marTop w:val="0"/>
                                              <w:marBottom w:val="0"/>
                                              <w:divBdr>
                                                <w:top w:val="none" w:sz="0" w:space="0" w:color="auto"/>
                                                <w:left w:val="none" w:sz="0" w:space="0" w:color="auto"/>
                                                <w:bottom w:val="none" w:sz="0" w:space="0" w:color="auto"/>
                                                <w:right w:val="none" w:sz="0" w:space="0" w:color="auto"/>
                                              </w:divBdr>
                                            </w:div>
                                            <w:div w:id="324212436">
                                              <w:marLeft w:val="0"/>
                                              <w:marRight w:val="0"/>
                                              <w:marTop w:val="0"/>
                                              <w:marBottom w:val="0"/>
                                              <w:divBdr>
                                                <w:top w:val="none" w:sz="0" w:space="0" w:color="auto"/>
                                                <w:left w:val="none" w:sz="0" w:space="0" w:color="auto"/>
                                                <w:bottom w:val="none" w:sz="0" w:space="0" w:color="auto"/>
                                                <w:right w:val="none" w:sz="0" w:space="0" w:color="auto"/>
                                              </w:divBdr>
                                              <w:divsChild>
                                                <w:div w:id="846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180758">
                              <w:marLeft w:val="0"/>
                              <w:marRight w:val="0"/>
                              <w:marTop w:val="0"/>
                              <w:marBottom w:val="0"/>
                              <w:divBdr>
                                <w:top w:val="none" w:sz="0" w:space="0" w:color="auto"/>
                                <w:left w:val="none" w:sz="0" w:space="0" w:color="auto"/>
                                <w:bottom w:val="none" w:sz="0" w:space="0" w:color="auto"/>
                                <w:right w:val="none" w:sz="0" w:space="0" w:color="auto"/>
                              </w:divBdr>
                              <w:divsChild>
                                <w:div w:id="814297178">
                                  <w:marLeft w:val="0"/>
                                  <w:marRight w:val="0"/>
                                  <w:marTop w:val="0"/>
                                  <w:marBottom w:val="0"/>
                                  <w:divBdr>
                                    <w:top w:val="none" w:sz="0" w:space="0" w:color="auto"/>
                                    <w:left w:val="none" w:sz="0" w:space="0" w:color="auto"/>
                                    <w:bottom w:val="none" w:sz="0" w:space="0" w:color="auto"/>
                                    <w:right w:val="none" w:sz="0" w:space="0" w:color="auto"/>
                                  </w:divBdr>
                                  <w:divsChild>
                                    <w:div w:id="879392007">
                                      <w:marLeft w:val="0"/>
                                      <w:marRight w:val="0"/>
                                      <w:marTop w:val="0"/>
                                      <w:marBottom w:val="0"/>
                                      <w:divBdr>
                                        <w:top w:val="none" w:sz="0" w:space="0" w:color="auto"/>
                                        <w:left w:val="none" w:sz="0" w:space="0" w:color="auto"/>
                                        <w:bottom w:val="none" w:sz="0" w:space="0" w:color="auto"/>
                                        <w:right w:val="none" w:sz="0" w:space="0" w:color="auto"/>
                                      </w:divBdr>
                                      <w:divsChild>
                                        <w:div w:id="646133155">
                                          <w:marLeft w:val="0"/>
                                          <w:marRight w:val="0"/>
                                          <w:marTop w:val="0"/>
                                          <w:marBottom w:val="0"/>
                                          <w:divBdr>
                                            <w:top w:val="none" w:sz="0" w:space="0" w:color="auto"/>
                                            <w:left w:val="none" w:sz="0" w:space="0" w:color="auto"/>
                                            <w:bottom w:val="none" w:sz="0" w:space="0" w:color="auto"/>
                                            <w:right w:val="none" w:sz="0" w:space="0" w:color="auto"/>
                                          </w:divBdr>
                                          <w:divsChild>
                                            <w:div w:id="1629510827">
                                              <w:marLeft w:val="0"/>
                                              <w:marRight w:val="0"/>
                                              <w:marTop w:val="0"/>
                                              <w:marBottom w:val="0"/>
                                              <w:divBdr>
                                                <w:top w:val="none" w:sz="0" w:space="0" w:color="auto"/>
                                                <w:left w:val="none" w:sz="0" w:space="0" w:color="auto"/>
                                                <w:bottom w:val="none" w:sz="0" w:space="0" w:color="auto"/>
                                                <w:right w:val="none" w:sz="0" w:space="0" w:color="auto"/>
                                              </w:divBdr>
                                              <w:divsChild>
                                                <w:div w:id="151114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2157">
                                          <w:marLeft w:val="0"/>
                                          <w:marRight w:val="0"/>
                                          <w:marTop w:val="0"/>
                                          <w:marBottom w:val="0"/>
                                          <w:divBdr>
                                            <w:top w:val="none" w:sz="0" w:space="0" w:color="auto"/>
                                            <w:left w:val="none" w:sz="0" w:space="0" w:color="auto"/>
                                            <w:bottom w:val="none" w:sz="0" w:space="0" w:color="auto"/>
                                            <w:right w:val="none" w:sz="0" w:space="0" w:color="auto"/>
                                          </w:divBdr>
                                          <w:divsChild>
                                            <w:div w:id="2043246196">
                                              <w:marLeft w:val="0"/>
                                              <w:marRight w:val="0"/>
                                              <w:marTop w:val="0"/>
                                              <w:marBottom w:val="0"/>
                                              <w:divBdr>
                                                <w:top w:val="none" w:sz="0" w:space="0" w:color="auto"/>
                                                <w:left w:val="none" w:sz="0" w:space="0" w:color="auto"/>
                                                <w:bottom w:val="none" w:sz="0" w:space="0" w:color="auto"/>
                                                <w:right w:val="none" w:sz="0" w:space="0" w:color="auto"/>
                                              </w:divBdr>
                                              <w:divsChild>
                                                <w:div w:id="1689135110">
                                                  <w:marLeft w:val="0"/>
                                                  <w:marRight w:val="0"/>
                                                  <w:marTop w:val="0"/>
                                                  <w:marBottom w:val="0"/>
                                                  <w:divBdr>
                                                    <w:top w:val="none" w:sz="0" w:space="0" w:color="auto"/>
                                                    <w:left w:val="none" w:sz="0" w:space="0" w:color="auto"/>
                                                    <w:bottom w:val="none" w:sz="0" w:space="0" w:color="auto"/>
                                                    <w:right w:val="none" w:sz="0" w:space="0" w:color="auto"/>
                                                  </w:divBdr>
                                                  <w:divsChild>
                                                    <w:div w:id="1510289314">
                                                      <w:marLeft w:val="0"/>
                                                      <w:marRight w:val="0"/>
                                                      <w:marTop w:val="0"/>
                                                      <w:marBottom w:val="0"/>
                                                      <w:divBdr>
                                                        <w:top w:val="none" w:sz="0" w:space="0" w:color="auto"/>
                                                        <w:left w:val="none" w:sz="0" w:space="0" w:color="auto"/>
                                                        <w:bottom w:val="none" w:sz="0" w:space="0" w:color="auto"/>
                                                        <w:right w:val="none" w:sz="0" w:space="0" w:color="auto"/>
                                                      </w:divBdr>
                                                      <w:divsChild>
                                                        <w:div w:id="10661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81050">
                                          <w:marLeft w:val="0"/>
                                          <w:marRight w:val="0"/>
                                          <w:marTop w:val="0"/>
                                          <w:marBottom w:val="0"/>
                                          <w:divBdr>
                                            <w:top w:val="none" w:sz="0" w:space="0" w:color="auto"/>
                                            <w:left w:val="none" w:sz="0" w:space="0" w:color="auto"/>
                                            <w:bottom w:val="none" w:sz="0" w:space="0" w:color="auto"/>
                                            <w:right w:val="none" w:sz="0" w:space="0" w:color="auto"/>
                                          </w:divBdr>
                                          <w:divsChild>
                                            <w:div w:id="1592201127">
                                              <w:marLeft w:val="0"/>
                                              <w:marRight w:val="0"/>
                                              <w:marTop w:val="0"/>
                                              <w:marBottom w:val="0"/>
                                              <w:divBdr>
                                                <w:top w:val="none" w:sz="0" w:space="0" w:color="auto"/>
                                                <w:left w:val="none" w:sz="0" w:space="0" w:color="auto"/>
                                                <w:bottom w:val="none" w:sz="0" w:space="0" w:color="auto"/>
                                                <w:right w:val="none" w:sz="0" w:space="0" w:color="auto"/>
                                              </w:divBdr>
                                              <w:divsChild>
                                                <w:div w:id="66050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8411">
                                          <w:marLeft w:val="0"/>
                                          <w:marRight w:val="0"/>
                                          <w:marTop w:val="0"/>
                                          <w:marBottom w:val="0"/>
                                          <w:divBdr>
                                            <w:top w:val="none" w:sz="0" w:space="0" w:color="auto"/>
                                            <w:left w:val="none" w:sz="0" w:space="0" w:color="auto"/>
                                            <w:bottom w:val="none" w:sz="0" w:space="0" w:color="auto"/>
                                            <w:right w:val="none" w:sz="0" w:space="0" w:color="auto"/>
                                          </w:divBdr>
                                          <w:divsChild>
                                            <w:div w:id="1255671698">
                                              <w:marLeft w:val="0"/>
                                              <w:marRight w:val="0"/>
                                              <w:marTop w:val="0"/>
                                              <w:marBottom w:val="0"/>
                                              <w:divBdr>
                                                <w:top w:val="none" w:sz="0" w:space="0" w:color="auto"/>
                                                <w:left w:val="none" w:sz="0" w:space="0" w:color="auto"/>
                                                <w:bottom w:val="none" w:sz="0" w:space="0" w:color="auto"/>
                                                <w:right w:val="none" w:sz="0" w:space="0" w:color="auto"/>
                                              </w:divBdr>
                                              <w:divsChild>
                                                <w:div w:id="19165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7301">
                                          <w:marLeft w:val="0"/>
                                          <w:marRight w:val="0"/>
                                          <w:marTop w:val="0"/>
                                          <w:marBottom w:val="0"/>
                                          <w:divBdr>
                                            <w:top w:val="none" w:sz="0" w:space="0" w:color="auto"/>
                                            <w:left w:val="none" w:sz="0" w:space="0" w:color="auto"/>
                                            <w:bottom w:val="none" w:sz="0" w:space="0" w:color="auto"/>
                                            <w:right w:val="none" w:sz="0" w:space="0" w:color="auto"/>
                                          </w:divBdr>
                                          <w:divsChild>
                                            <w:div w:id="1660844595">
                                              <w:marLeft w:val="0"/>
                                              <w:marRight w:val="0"/>
                                              <w:marTop w:val="0"/>
                                              <w:marBottom w:val="0"/>
                                              <w:divBdr>
                                                <w:top w:val="none" w:sz="0" w:space="0" w:color="auto"/>
                                                <w:left w:val="none" w:sz="0" w:space="0" w:color="auto"/>
                                                <w:bottom w:val="none" w:sz="0" w:space="0" w:color="auto"/>
                                                <w:right w:val="none" w:sz="0" w:space="0" w:color="auto"/>
                                              </w:divBdr>
                                              <w:divsChild>
                                                <w:div w:id="99268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12203">
                                          <w:marLeft w:val="0"/>
                                          <w:marRight w:val="0"/>
                                          <w:marTop w:val="0"/>
                                          <w:marBottom w:val="0"/>
                                          <w:divBdr>
                                            <w:top w:val="none" w:sz="0" w:space="0" w:color="auto"/>
                                            <w:left w:val="none" w:sz="0" w:space="0" w:color="auto"/>
                                            <w:bottom w:val="none" w:sz="0" w:space="0" w:color="auto"/>
                                            <w:right w:val="none" w:sz="0" w:space="0" w:color="auto"/>
                                          </w:divBdr>
                                          <w:divsChild>
                                            <w:div w:id="161705954">
                                              <w:marLeft w:val="0"/>
                                              <w:marRight w:val="0"/>
                                              <w:marTop w:val="0"/>
                                              <w:marBottom w:val="0"/>
                                              <w:divBdr>
                                                <w:top w:val="none" w:sz="0" w:space="0" w:color="auto"/>
                                                <w:left w:val="none" w:sz="0" w:space="0" w:color="auto"/>
                                                <w:bottom w:val="none" w:sz="0" w:space="0" w:color="auto"/>
                                                <w:right w:val="none" w:sz="0" w:space="0" w:color="auto"/>
                                              </w:divBdr>
                                              <w:divsChild>
                                                <w:div w:id="1622497730">
                                                  <w:marLeft w:val="0"/>
                                                  <w:marRight w:val="0"/>
                                                  <w:marTop w:val="0"/>
                                                  <w:marBottom w:val="0"/>
                                                  <w:divBdr>
                                                    <w:top w:val="none" w:sz="0" w:space="0" w:color="auto"/>
                                                    <w:left w:val="none" w:sz="0" w:space="0" w:color="auto"/>
                                                    <w:bottom w:val="none" w:sz="0" w:space="0" w:color="auto"/>
                                                    <w:right w:val="none" w:sz="0" w:space="0" w:color="auto"/>
                                                  </w:divBdr>
                                                  <w:divsChild>
                                                    <w:div w:id="1049496970">
                                                      <w:marLeft w:val="0"/>
                                                      <w:marRight w:val="0"/>
                                                      <w:marTop w:val="0"/>
                                                      <w:marBottom w:val="0"/>
                                                      <w:divBdr>
                                                        <w:top w:val="none" w:sz="0" w:space="0" w:color="auto"/>
                                                        <w:left w:val="none" w:sz="0" w:space="0" w:color="auto"/>
                                                        <w:bottom w:val="none" w:sz="0" w:space="0" w:color="auto"/>
                                                        <w:right w:val="none" w:sz="0" w:space="0" w:color="auto"/>
                                                      </w:divBdr>
                                                      <w:divsChild>
                                                        <w:div w:id="6705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48743">
                                          <w:marLeft w:val="0"/>
                                          <w:marRight w:val="0"/>
                                          <w:marTop w:val="0"/>
                                          <w:marBottom w:val="0"/>
                                          <w:divBdr>
                                            <w:top w:val="none" w:sz="0" w:space="0" w:color="auto"/>
                                            <w:left w:val="none" w:sz="0" w:space="0" w:color="auto"/>
                                            <w:bottom w:val="none" w:sz="0" w:space="0" w:color="auto"/>
                                            <w:right w:val="none" w:sz="0" w:space="0" w:color="auto"/>
                                          </w:divBdr>
                                          <w:divsChild>
                                            <w:div w:id="1667707572">
                                              <w:marLeft w:val="0"/>
                                              <w:marRight w:val="0"/>
                                              <w:marTop w:val="0"/>
                                              <w:marBottom w:val="0"/>
                                              <w:divBdr>
                                                <w:top w:val="none" w:sz="0" w:space="0" w:color="auto"/>
                                                <w:left w:val="none" w:sz="0" w:space="0" w:color="auto"/>
                                                <w:bottom w:val="none" w:sz="0" w:space="0" w:color="auto"/>
                                                <w:right w:val="none" w:sz="0" w:space="0" w:color="auto"/>
                                              </w:divBdr>
                                              <w:divsChild>
                                                <w:div w:id="5557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62844">
                                          <w:marLeft w:val="0"/>
                                          <w:marRight w:val="0"/>
                                          <w:marTop w:val="0"/>
                                          <w:marBottom w:val="0"/>
                                          <w:divBdr>
                                            <w:top w:val="none" w:sz="0" w:space="0" w:color="auto"/>
                                            <w:left w:val="none" w:sz="0" w:space="0" w:color="auto"/>
                                            <w:bottom w:val="none" w:sz="0" w:space="0" w:color="auto"/>
                                            <w:right w:val="none" w:sz="0" w:space="0" w:color="auto"/>
                                          </w:divBdr>
                                          <w:divsChild>
                                            <w:div w:id="92822846">
                                              <w:marLeft w:val="0"/>
                                              <w:marRight w:val="0"/>
                                              <w:marTop w:val="0"/>
                                              <w:marBottom w:val="0"/>
                                              <w:divBdr>
                                                <w:top w:val="none" w:sz="0" w:space="0" w:color="auto"/>
                                                <w:left w:val="none" w:sz="0" w:space="0" w:color="auto"/>
                                                <w:bottom w:val="none" w:sz="0" w:space="0" w:color="auto"/>
                                                <w:right w:val="none" w:sz="0" w:space="0" w:color="auto"/>
                                              </w:divBdr>
                                              <w:divsChild>
                                                <w:div w:id="262735075">
                                                  <w:marLeft w:val="0"/>
                                                  <w:marRight w:val="0"/>
                                                  <w:marTop w:val="0"/>
                                                  <w:marBottom w:val="0"/>
                                                  <w:divBdr>
                                                    <w:top w:val="none" w:sz="0" w:space="0" w:color="auto"/>
                                                    <w:left w:val="none" w:sz="0" w:space="0" w:color="auto"/>
                                                    <w:bottom w:val="none" w:sz="0" w:space="0" w:color="auto"/>
                                                    <w:right w:val="none" w:sz="0" w:space="0" w:color="auto"/>
                                                  </w:divBdr>
                                                  <w:divsChild>
                                                    <w:div w:id="2059546948">
                                                      <w:marLeft w:val="0"/>
                                                      <w:marRight w:val="0"/>
                                                      <w:marTop w:val="0"/>
                                                      <w:marBottom w:val="0"/>
                                                      <w:divBdr>
                                                        <w:top w:val="none" w:sz="0" w:space="0" w:color="auto"/>
                                                        <w:left w:val="none" w:sz="0" w:space="0" w:color="auto"/>
                                                        <w:bottom w:val="none" w:sz="0" w:space="0" w:color="auto"/>
                                                        <w:right w:val="none" w:sz="0" w:space="0" w:color="auto"/>
                                                      </w:divBdr>
                                                      <w:divsChild>
                                                        <w:div w:id="18573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694622">
                                          <w:marLeft w:val="0"/>
                                          <w:marRight w:val="0"/>
                                          <w:marTop w:val="0"/>
                                          <w:marBottom w:val="0"/>
                                          <w:divBdr>
                                            <w:top w:val="none" w:sz="0" w:space="0" w:color="auto"/>
                                            <w:left w:val="none" w:sz="0" w:space="0" w:color="auto"/>
                                            <w:bottom w:val="none" w:sz="0" w:space="0" w:color="auto"/>
                                            <w:right w:val="none" w:sz="0" w:space="0" w:color="auto"/>
                                          </w:divBdr>
                                          <w:divsChild>
                                            <w:div w:id="790783649">
                                              <w:marLeft w:val="0"/>
                                              <w:marRight w:val="0"/>
                                              <w:marTop w:val="0"/>
                                              <w:marBottom w:val="0"/>
                                              <w:divBdr>
                                                <w:top w:val="none" w:sz="0" w:space="0" w:color="auto"/>
                                                <w:left w:val="none" w:sz="0" w:space="0" w:color="auto"/>
                                                <w:bottom w:val="none" w:sz="0" w:space="0" w:color="auto"/>
                                                <w:right w:val="none" w:sz="0" w:space="0" w:color="auto"/>
                                              </w:divBdr>
                                              <w:divsChild>
                                                <w:div w:id="20511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4563">
                                          <w:marLeft w:val="0"/>
                                          <w:marRight w:val="0"/>
                                          <w:marTop w:val="0"/>
                                          <w:marBottom w:val="0"/>
                                          <w:divBdr>
                                            <w:top w:val="none" w:sz="0" w:space="0" w:color="auto"/>
                                            <w:left w:val="none" w:sz="0" w:space="0" w:color="auto"/>
                                            <w:bottom w:val="none" w:sz="0" w:space="0" w:color="auto"/>
                                            <w:right w:val="none" w:sz="0" w:space="0" w:color="auto"/>
                                          </w:divBdr>
                                          <w:divsChild>
                                            <w:div w:id="935213977">
                                              <w:marLeft w:val="0"/>
                                              <w:marRight w:val="0"/>
                                              <w:marTop w:val="0"/>
                                              <w:marBottom w:val="0"/>
                                              <w:divBdr>
                                                <w:top w:val="none" w:sz="0" w:space="0" w:color="auto"/>
                                                <w:left w:val="none" w:sz="0" w:space="0" w:color="auto"/>
                                                <w:bottom w:val="none" w:sz="0" w:space="0" w:color="auto"/>
                                                <w:right w:val="none" w:sz="0" w:space="0" w:color="auto"/>
                                              </w:divBdr>
                                              <w:divsChild>
                                                <w:div w:id="7119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7800">
                                          <w:marLeft w:val="0"/>
                                          <w:marRight w:val="0"/>
                                          <w:marTop w:val="0"/>
                                          <w:marBottom w:val="0"/>
                                          <w:divBdr>
                                            <w:top w:val="none" w:sz="0" w:space="0" w:color="auto"/>
                                            <w:left w:val="none" w:sz="0" w:space="0" w:color="auto"/>
                                            <w:bottom w:val="none" w:sz="0" w:space="0" w:color="auto"/>
                                            <w:right w:val="none" w:sz="0" w:space="0" w:color="auto"/>
                                          </w:divBdr>
                                          <w:divsChild>
                                            <w:div w:id="1859808134">
                                              <w:marLeft w:val="0"/>
                                              <w:marRight w:val="0"/>
                                              <w:marTop w:val="0"/>
                                              <w:marBottom w:val="0"/>
                                              <w:divBdr>
                                                <w:top w:val="none" w:sz="0" w:space="0" w:color="auto"/>
                                                <w:left w:val="none" w:sz="0" w:space="0" w:color="auto"/>
                                                <w:bottom w:val="none" w:sz="0" w:space="0" w:color="auto"/>
                                                <w:right w:val="none" w:sz="0" w:space="0" w:color="auto"/>
                                              </w:divBdr>
                                              <w:divsChild>
                                                <w:div w:id="812141483">
                                                  <w:marLeft w:val="0"/>
                                                  <w:marRight w:val="0"/>
                                                  <w:marTop w:val="0"/>
                                                  <w:marBottom w:val="0"/>
                                                  <w:divBdr>
                                                    <w:top w:val="none" w:sz="0" w:space="0" w:color="auto"/>
                                                    <w:left w:val="none" w:sz="0" w:space="0" w:color="auto"/>
                                                    <w:bottom w:val="none" w:sz="0" w:space="0" w:color="auto"/>
                                                    <w:right w:val="none" w:sz="0" w:space="0" w:color="auto"/>
                                                  </w:divBdr>
                                                  <w:divsChild>
                                                    <w:div w:id="1087581115">
                                                      <w:marLeft w:val="0"/>
                                                      <w:marRight w:val="0"/>
                                                      <w:marTop w:val="0"/>
                                                      <w:marBottom w:val="0"/>
                                                      <w:divBdr>
                                                        <w:top w:val="none" w:sz="0" w:space="0" w:color="auto"/>
                                                        <w:left w:val="none" w:sz="0" w:space="0" w:color="auto"/>
                                                        <w:bottom w:val="none" w:sz="0" w:space="0" w:color="auto"/>
                                                        <w:right w:val="none" w:sz="0" w:space="0" w:color="auto"/>
                                                      </w:divBdr>
                                                      <w:divsChild>
                                                        <w:div w:id="7211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69405">
                                          <w:marLeft w:val="0"/>
                                          <w:marRight w:val="0"/>
                                          <w:marTop w:val="0"/>
                                          <w:marBottom w:val="0"/>
                                          <w:divBdr>
                                            <w:top w:val="none" w:sz="0" w:space="0" w:color="auto"/>
                                            <w:left w:val="none" w:sz="0" w:space="0" w:color="auto"/>
                                            <w:bottom w:val="none" w:sz="0" w:space="0" w:color="auto"/>
                                            <w:right w:val="none" w:sz="0" w:space="0" w:color="auto"/>
                                          </w:divBdr>
                                          <w:divsChild>
                                            <w:div w:id="2083335776">
                                              <w:marLeft w:val="0"/>
                                              <w:marRight w:val="0"/>
                                              <w:marTop w:val="0"/>
                                              <w:marBottom w:val="0"/>
                                              <w:divBdr>
                                                <w:top w:val="none" w:sz="0" w:space="0" w:color="auto"/>
                                                <w:left w:val="none" w:sz="0" w:space="0" w:color="auto"/>
                                                <w:bottom w:val="none" w:sz="0" w:space="0" w:color="auto"/>
                                                <w:right w:val="none" w:sz="0" w:space="0" w:color="auto"/>
                                              </w:divBdr>
                                              <w:divsChild>
                                                <w:div w:id="11299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93736">
                  <w:marLeft w:val="0"/>
                  <w:marRight w:val="0"/>
                  <w:marTop w:val="0"/>
                  <w:marBottom w:val="0"/>
                  <w:divBdr>
                    <w:top w:val="none" w:sz="0" w:space="0" w:color="auto"/>
                    <w:left w:val="none" w:sz="0" w:space="0" w:color="auto"/>
                    <w:bottom w:val="none" w:sz="0" w:space="0" w:color="auto"/>
                    <w:right w:val="none" w:sz="0" w:space="0" w:color="auto"/>
                  </w:divBdr>
                  <w:divsChild>
                    <w:div w:id="1965841319">
                      <w:marLeft w:val="0"/>
                      <w:marRight w:val="0"/>
                      <w:marTop w:val="0"/>
                      <w:marBottom w:val="0"/>
                      <w:divBdr>
                        <w:top w:val="none" w:sz="0" w:space="0" w:color="auto"/>
                        <w:left w:val="none" w:sz="0" w:space="0" w:color="auto"/>
                        <w:bottom w:val="none" w:sz="0" w:space="0" w:color="auto"/>
                        <w:right w:val="none" w:sz="0" w:space="0" w:color="auto"/>
                      </w:divBdr>
                      <w:divsChild>
                        <w:div w:id="1732801480">
                          <w:marLeft w:val="-225"/>
                          <w:marRight w:val="-225"/>
                          <w:marTop w:val="0"/>
                          <w:marBottom w:val="0"/>
                          <w:divBdr>
                            <w:top w:val="none" w:sz="0" w:space="0" w:color="auto"/>
                            <w:left w:val="none" w:sz="0" w:space="0" w:color="auto"/>
                            <w:bottom w:val="none" w:sz="0" w:space="0" w:color="auto"/>
                            <w:right w:val="none" w:sz="0" w:space="0" w:color="auto"/>
                          </w:divBdr>
                          <w:divsChild>
                            <w:div w:id="1604025720">
                              <w:marLeft w:val="0"/>
                              <w:marRight w:val="0"/>
                              <w:marTop w:val="0"/>
                              <w:marBottom w:val="0"/>
                              <w:divBdr>
                                <w:top w:val="none" w:sz="0" w:space="0" w:color="auto"/>
                                <w:left w:val="none" w:sz="0" w:space="0" w:color="auto"/>
                                <w:bottom w:val="none" w:sz="0" w:space="0" w:color="auto"/>
                                <w:right w:val="none" w:sz="0" w:space="0" w:color="auto"/>
                              </w:divBdr>
                              <w:divsChild>
                                <w:div w:id="327565142">
                                  <w:marLeft w:val="-225"/>
                                  <w:marRight w:val="-225"/>
                                  <w:marTop w:val="0"/>
                                  <w:marBottom w:val="0"/>
                                  <w:divBdr>
                                    <w:top w:val="none" w:sz="0" w:space="0" w:color="auto"/>
                                    <w:left w:val="none" w:sz="0" w:space="0" w:color="auto"/>
                                    <w:bottom w:val="none" w:sz="0" w:space="0" w:color="auto"/>
                                    <w:right w:val="none" w:sz="0" w:space="0" w:color="auto"/>
                                  </w:divBdr>
                                  <w:divsChild>
                                    <w:div w:id="455149933">
                                      <w:marLeft w:val="0"/>
                                      <w:marRight w:val="0"/>
                                      <w:marTop w:val="0"/>
                                      <w:marBottom w:val="0"/>
                                      <w:divBdr>
                                        <w:top w:val="none" w:sz="0" w:space="0" w:color="auto"/>
                                        <w:left w:val="none" w:sz="0" w:space="0" w:color="auto"/>
                                        <w:bottom w:val="none" w:sz="0" w:space="0" w:color="auto"/>
                                        <w:right w:val="none" w:sz="0" w:space="0" w:color="auto"/>
                                      </w:divBdr>
                                      <w:divsChild>
                                        <w:div w:id="1569224753">
                                          <w:marLeft w:val="0"/>
                                          <w:marRight w:val="0"/>
                                          <w:marTop w:val="0"/>
                                          <w:marBottom w:val="0"/>
                                          <w:divBdr>
                                            <w:top w:val="none" w:sz="0" w:space="0" w:color="auto"/>
                                            <w:left w:val="none" w:sz="0" w:space="0" w:color="auto"/>
                                            <w:bottom w:val="none" w:sz="0" w:space="0" w:color="auto"/>
                                            <w:right w:val="none" w:sz="0" w:space="0" w:color="auto"/>
                                          </w:divBdr>
                                          <w:divsChild>
                                            <w:div w:id="768429290">
                                              <w:marLeft w:val="0"/>
                                              <w:marRight w:val="0"/>
                                              <w:marTop w:val="0"/>
                                              <w:marBottom w:val="0"/>
                                              <w:divBdr>
                                                <w:top w:val="none" w:sz="0" w:space="0" w:color="auto"/>
                                                <w:left w:val="none" w:sz="0" w:space="0" w:color="auto"/>
                                                <w:bottom w:val="none" w:sz="0" w:space="0" w:color="auto"/>
                                                <w:right w:val="none" w:sz="0" w:space="0" w:color="auto"/>
                                              </w:divBdr>
                                              <w:divsChild>
                                                <w:div w:id="361908151">
                                                  <w:marLeft w:val="0"/>
                                                  <w:marRight w:val="0"/>
                                                  <w:marTop w:val="0"/>
                                                  <w:marBottom w:val="0"/>
                                                  <w:divBdr>
                                                    <w:top w:val="none" w:sz="0" w:space="0" w:color="auto"/>
                                                    <w:left w:val="none" w:sz="0" w:space="0" w:color="auto"/>
                                                    <w:bottom w:val="none" w:sz="0" w:space="0" w:color="auto"/>
                                                    <w:right w:val="none" w:sz="0" w:space="0" w:color="auto"/>
                                                  </w:divBdr>
                                                </w:div>
                                                <w:div w:id="1553691927">
                                                  <w:marLeft w:val="0"/>
                                                  <w:marRight w:val="0"/>
                                                  <w:marTop w:val="0"/>
                                                  <w:marBottom w:val="0"/>
                                                  <w:divBdr>
                                                    <w:top w:val="none" w:sz="0" w:space="0" w:color="auto"/>
                                                    <w:left w:val="none" w:sz="0" w:space="0" w:color="auto"/>
                                                    <w:bottom w:val="none" w:sz="0" w:space="0" w:color="auto"/>
                                                    <w:right w:val="none" w:sz="0" w:space="0" w:color="auto"/>
                                                  </w:divBdr>
                                                </w:div>
                                              </w:divsChild>
                                            </w:div>
                                            <w:div w:id="1613315796">
                                              <w:marLeft w:val="0"/>
                                              <w:marRight w:val="0"/>
                                              <w:marTop w:val="0"/>
                                              <w:marBottom w:val="0"/>
                                              <w:divBdr>
                                                <w:top w:val="none" w:sz="0" w:space="0" w:color="auto"/>
                                                <w:left w:val="none" w:sz="0" w:space="0" w:color="auto"/>
                                                <w:bottom w:val="none" w:sz="0" w:space="0" w:color="auto"/>
                                                <w:right w:val="none" w:sz="0" w:space="0" w:color="auto"/>
                                              </w:divBdr>
                                              <w:divsChild>
                                                <w:div w:id="11810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69251">
                                          <w:marLeft w:val="0"/>
                                          <w:marRight w:val="0"/>
                                          <w:marTop w:val="0"/>
                                          <w:marBottom w:val="0"/>
                                          <w:divBdr>
                                            <w:top w:val="none" w:sz="0" w:space="0" w:color="auto"/>
                                            <w:left w:val="none" w:sz="0" w:space="0" w:color="auto"/>
                                            <w:bottom w:val="none" w:sz="0" w:space="0" w:color="auto"/>
                                            <w:right w:val="none" w:sz="0" w:space="0" w:color="auto"/>
                                          </w:divBdr>
                                        </w:div>
                                        <w:div w:id="13629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1776">
                              <w:marLeft w:val="0"/>
                              <w:marRight w:val="0"/>
                              <w:marTop w:val="0"/>
                              <w:marBottom w:val="0"/>
                              <w:divBdr>
                                <w:top w:val="none" w:sz="0" w:space="0" w:color="auto"/>
                                <w:left w:val="none" w:sz="0" w:space="0" w:color="auto"/>
                                <w:bottom w:val="none" w:sz="0" w:space="0" w:color="auto"/>
                                <w:right w:val="none" w:sz="0" w:space="0" w:color="auto"/>
                              </w:divBdr>
                              <w:divsChild>
                                <w:div w:id="1818493644">
                                  <w:marLeft w:val="0"/>
                                  <w:marRight w:val="0"/>
                                  <w:marTop w:val="0"/>
                                  <w:marBottom w:val="0"/>
                                  <w:divBdr>
                                    <w:top w:val="none" w:sz="0" w:space="0" w:color="auto"/>
                                    <w:left w:val="none" w:sz="0" w:space="0" w:color="auto"/>
                                    <w:bottom w:val="none" w:sz="0" w:space="0" w:color="auto"/>
                                    <w:right w:val="none" w:sz="0" w:space="0" w:color="auto"/>
                                  </w:divBdr>
                                  <w:divsChild>
                                    <w:div w:id="137846016">
                                      <w:marLeft w:val="0"/>
                                      <w:marRight w:val="0"/>
                                      <w:marTop w:val="0"/>
                                      <w:marBottom w:val="0"/>
                                      <w:divBdr>
                                        <w:top w:val="none" w:sz="0" w:space="0" w:color="auto"/>
                                        <w:left w:val="none" w:sz="0" w:space="0" w:color="auto"/>
                                        <w:bottom w:val="none" w:sz="0" w:space="0" w:color="auto"/>
                                        <w:right w:val="none" w:sz="0" w:space="0" w:color="auto"/>
                                      </w:divBdr>
                                      <w:divsChild>
                                        <w:div w:id="121651149">
                                          <w:marLeft w:val="0"/>
                                          <w:marRight w:val="0"/>
                                          <w:marTop w:val="0"/>
                                          <w:marBottom w:val="108"/>
                                          <w:divBdr>
                                            <w:top w:val="none" w:sz="0" w:space="0" w:color="auto"/>
                                            <w:left w:val="none" w:sz="0" w:space="0" w:color="auto"/>
                                            <w:bottom w:val="none" w:sz="0" w:space="0" w:color="auto"/>
                                            <w:right w:val="none" w:sz="0" w:space="0" w:color="auto"/>
                                          </w:divBdr>
                                        </w:div>
                                        <w:div w:id="1148011844">
                                          <w:marLeft w:val="0"/>
                                          <w:marRight w:val="0"/>
                                          <w:marTop w:val="0"/>
                                          <w:marBottom w:val="108"/>
                                          <w:divBdr>
                                            <w:top w:val="none" w:sz="0" w:space="0" w:color="auto"/>
                                            <w:left w:val="none" w:sz="0" w:space="0" w:color="auto"/>
                                            <w:bottom w:val="none" w:sz="0" w:space="0" w:color="auto"/>
                                            <w:right w:val="none" w:sz="0" w:space="0" w:color="auto"/>
                                          </w:divBdr>
                                        </w:div>
                                        <w:div w:id="1847667245">
                                          <w:marLeft w:val="0"/>
                                          <w:marRight w:val="0"/>
                                          <w:marTop w:val="0"/>
                                          <w:marBottom w:val="108"/>
                                          <w:divBdr>
                                            <w:top w:val="none" w:sz="0" w:space="0" w:color="auto"/>
                                            <w:left w:val="none" w:sz="0" w:space="0" w:color="auto"/>
                                            <w:bottom w:val="none" w:sz="0" w:space="0" w:color="auto"/>
                                            <w:right w:val="none" w:sz="0" w:space="0" w:color="auto"/>
                                          </w:divBdr>
                                        </w:div>
                                      </w:divsChild>
                                    </w:div>
                                  </w:divsChild>
                                </w:div>
                              </w:divsChild>
                            </w:div>
                            <w:div w:id="851335724">
                              <w:marLeft w:val="0"/>
                              <w:marRight w:val="0"/>
                              <w:marTop w:val="0"/>
                              <w:marBottom w:val="0"/>
                              <w:divBdr>
                                <w:top w:val="none" w:sz="0" w:space="0" w:color="auto"/>
                                <w:left w:val="none" w:sz="0" w:space="0" w:color="auto"/>
                                <w:bottom w:val="none" w:sz="0" w:space="0" w:color="auto"/>
                                <w:right w:val="none" w:sz="0" w:space="0" w:color="auto"/>
                              </w:divBdr>
                              <w:divsChild>
                                <w:div w:id="530992195">
                                  <w:marLeft w:val="0"/>
                                  <w:marRight w:val="0"/>
                                  <w:marTop w:val="0"/>
                                  <w:marBottom w:val="0"/>
                                  <w:divBdr>
                                    <w:top w:val="none" w:sz="0" w:space="0" w:color="auto"/>
                                    <w:left w:val="none" w:sz="0" w:space="0" w:color="auto"/>
                                    <w:bottom w:val="none" w:sz="0" w:space="0" w:color="auto"/>
                                    <w:right w:val="none" w:sz="0" w:space="0" w:color="auto"/>
                                  </w:divBdr>
                                </w:div>
                                <w:div w:id="407730146">
                                  <w:marLeft w:val="0"/>
                                  <w:marRight w:val="0"/>
                                  <w:marTop w:val="0"/>
                                  <w:marBottom w:val="0"/>
                                  <w:divBdr>
                                    <w:top w:val="none" w:sz="0" w:space="0" w:color="auto"/>
                                    <w:left w:val="none" w:sz="0" w:space="0" w:color="auto"/>
                                    <w:bottom w:val="none" w:sz="0" w:space="0" w:color="auto"/>
                                    <w:right w:val="none" w:sz="0" w:space="0" w:color="auto"/>
                                  </w:divBdr>
                                  <w:divsChild>
                                    <w:div w:id="115226029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707556">
                  <w:marLeft w:val="0"/>
                  <w:marRight w:val="0"/>
                  <w:marTop w:val="0"/>
                  <w:marBottom w:val="0"/>
                  <w:divBdr>
                    <w:top w:val="none" w:sz="0" w:space="0" w:color="auto"/>
                    <w:left w:val="none" w:sz="0" w:space="0" w:color="auto"/>
                    <w:bottom w:val="none" w:sz="0" w:space="0" w:color="auto"/>
                    <w:right w:val="none" w:sz="0" w:space="0" w:color="auto"/>
                  </w:divBdr>
                  <w:divsChild>
                    <w:div w:id="167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6116">
              <w:marLeft w:val="0"/>
              <w:marRight w:val="0"/>
              <w:marTop w:val="0"/>
              <w:marBottom w:val="0"/>
              <w:divBdr>
                <w:top w:val="none" w:sz="0" w:space="0" w:color="auto"/>
                <w:left w:val="none" w:sz="0" w:space="0" w:color="auto"/>
                <w:bottom w:val="none" w:sz="0" w:space="0" w:color="auto"/>
                <w:right w:val="none" w:sz="0" w:space="0" w:color="auto"/>
              </w:divBdr>
              <w:divsChild>
                <w:div w:id="1842619966">
                  <w:marLeft w:val="0"/>
                  <w:marRight w:val="0"/>
                  <w:marTop w:val="0"/>
                  <w:marBottom w:val="0"/>
                  <w:divBdr>
                    <w:top w:val="none" w:sz="0" w:space="0" w:color="auto"/>
                    <w:left w:val="none" w:sz="0" w:space="0" w:color="auto"/>
                    <w:bottom w:val="none" w:sz="0" w:space="0" w:color="auto"/>
                    <w:right w:val="none" w:sz="0" w:space="0" w:color="auto"/>
                  </w:divBdr>
                  <w:divsChild>
                    <w:div w:id="1430589704">
                      <w:marLeft w:val="0"/>
                      <w:marRight w:val="0"/>
                      <w:marTop w:val="0"/>
                      <w:marBottom w:val="0"/>
                      <w:divBdr>
                        <w:top w:val="none" w:sz="0" w:space="0" w:color="auto"/>
                        <w:left w:val="none" w:sz="0" w:space="0" w:color="auto"/>
                        <w:bottom w:val="none" w:sz="0" w:space="0" w:color="auto"/>
                        <w:right w:val="none" w:sz="0" w:space="0" w:color="auto"/>
                      </w:divBdr>
                      <w:divsChild>
                        <w:div w:id="1200780612">
                          <w:marLeft w:val="0"/>
                          <w:marRight w:val="0"/>
                          <w:marTop w:val="0"/>
                          <w:marBottom w:val="0"/>
                          <w:divBdr>
                            <w:top w:val="none" w:sz="0" w:space="0" w:color="auto"/>
                            <w:left w:val="none" w:sz="0" w:space="0" w:color="auto"/>
                            <w:bottom w:val="none" w:sz="0" w:space="0" w:color="auto"/>
                            <w:right w:val="none" w:sz="0" w:space="0" w:color="auto"/>
                          </w:divBdr>
                          <w:divsChild>
                            <w:div w:id="1603148166">
                              <w:marLeft w:val="0"/>
                              <w:marRight w:val="0"/>
                              <w:marTop w:val="0"/>
                              <w:marBottom w:val="0"/>
                              <w:divBdr>
                                <w:top w:val="none" w:sz="0" w:space="0" w:color="auto"/>
                                <w:left w:val="none" w:sz="0" w:space="0" w:color="auto"/>
                                <w:bottom w:val="none" w:sz="0" w:space="0" w:color="auto"/>
                                <w:right w:val="none" w:sz="0" w:space="0" w:color="auto"/>
                              </w:divBdr>
                            </w:div>
                            <w:div w:id="208610578">
                              <w:marLeft w:val="0"/>
                              <w:marRight w:val="0"/>
                              <w:marTop w:val="100"/>
                              <w:marBottom w:val="100"/>
                              <w:divBdr>
                                <w:top w:val="none" w:sz="0" w:space="0" w:color="auto"/>
                                <w:left w:val="none" w:sz="0" w:space="0" w:color="auto"/>
                                <w:bottom w:val="none" w:sz="0" w:space="0" w:color="auto"/>
                                <w:right w:val="none" w:sz="0" w:space="0" w:color="auto"/>
                              </w:divBdr>
                              <w:divsChild>
                                <w:div w:id="722291057">
                                  <w:marLeft w:val="0"/>
                                  <w:marRight w:val="0"/>
                                  <w:marTop w:val="0"/>
                                  <w:marBottom w:val="0"/>
                                  <w:divBdr>
                                    <w:top w:val="none" w:sz="0" w:space="0" w:color="auto"/>
                                    <w:left w:val="none" w:sz="0" w:space="0" w:color="auto"/>
                                    <w:bottom w:val="none" w:sz="0" w:space="0" w:color="auto"/>
                                    <w:right w:val="none" w:sz="0" w:space="0" w:color="auto"/>
                                  </w:divBdr>
                                </w:div>
                                <w:div w:id="5855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201915">
                  <w:marLeft w:val="0"/>
                  <w:marRight w:val="0"/>
                  <w:marTop w:val="0"/>
                  <w:marBottom w:val="0"/>
                  <w:divBdr>
                    <w:top w:val="none" w:sz="0" w:space="0" w:color="auto"/>
                    <w:left w:val="none" w:sz="0" w:space="0" w:color="auto"/>
                    <w:bottom w:val="none" w:sz="0" w:space="0" w:color="auto"/>
                    <w:right w:val="none" w:sz="0" w:space="0" w:color="auto"/>
                  </w:divBdr>
                  <w:divsChild>
                    <w:div w:id="215438703">
                      <w:marLeft w:val="0"/>
                      <w:marRight w:val="0"/>
                      <w:marTop w:val="0"/>
                      <w:marBottom w:val="0"/>
                      <w:divBdr>
                        <w:top w:val="none" w:sz="0" w:space="0" w:color="auto"/>
                        <w:left w:val="none" w:sz="0" w:space="0" w:color="auto"/>
                        <w:bottom w:val="none" w:sz="0" w:space="0" w:color="auto"/>
                        <w:right w:val="none" w:sz="0" w:space="0" w:color="auto"/>
                      </w:divBdr>
                      <w:divsChild>
                        <w:div w:id="517741797">
                          <w:marLeft w:val="0"/>
                          <w:marRight w:val="0"/>
                          <w:marTop w:val="0"/>
                          <w:marBottom w:val="0"/>
                          <w:divBdr>
                            <w:top w:val="none" w:sz="0" w:space="0" w:color="auto"/>
                            <w:left w:val="none" w:sz="0" w:space="0" w:color="auto"/>
                            <w:bottom w:val="none" w:sz="0" w:space="0" w:color="auto"/>
                            <w:right w:val="none" w:sz="0" w:space="0" w:color="auto"/>
                          </w:divBdr>
                          <w:divsChild>
                            <w:div w:id="1356924670">
                              <w:marLeft w:val="0"/>
                              <w:marRight w:val="0"/>
                              <w:marTop w:val="0"/>
                              <w:marBottom w:val="0"/>
                              <w:divBdr>
                                <w:top w:val="none" w:sz="0" w:space="0" w:color="auto"/>
                                <w:left w:val="none" w:sz="0" w:space="0" w:color="auto"/>
                                <w:bottom w:val="none" w:sz="0" w:space="0" w:color="auto"/>
                                <w:right w:val="none" w:sz="0" w:space="0" w:color="auto"/>
                              </w:divBdr>
                              <w:divsChild>
                                <w:div w:id="947662750">
                                  <w:marLeft w:val="0"/>
                                  <w:marRight w:val="0"/>
                                  <w:marTop w:val="100"/>
                                  <w:marBottom w:val="100"/>
                                  <w:divBdr>
                                    <w:top w:val="none" w:sz="0" w:space="0" w:color="auto"/>
                                    <w:left w:val="none" w:sz="0" w:space="0" w:color="auto"/>
                                    <w:bottom w:val="none" w:sz="0" w:space="0" w:color="auto"/>
                                    <w:right w:val="none" w:sz="0" w:space="0" w:color="auto"/>
                                  </w:divBdr>
                                  <w:divsChild>
                                    <w:div w:id="106119321">
                                      <w:marLeft w:val="0"/>
                                      <w:marRight w:val="0"/>
                                      <w:marTop w:val="100"/>
                                      <w:marBottom w:val="100"/>
                                      <w:divBdr>
                                        <w:top w:val="none" w:sz="0" w:space="0" w:color="auto"/>
                                        <w:left w:val="none" w:sz="0" w:space="0" w:color="auto"/>
                                        <w:bottom w:val="none" w:sz="0" w:space="0" w:color="auto"/>
                                        <w:right w:val="none" w:sz="0" w:space="0" w:color="auto"/>
                                      </w:divBdr>
                                      <w:divsChild>
                                        <w:div w:id="538711138">
                                          <w:marLeft w:val="0"/>
                                          <w:marRight w:val="0"/>
                                          <w:marTop w:val="0"/>
                                          <w:marBottom w:val="0"/>
                                          <w:divBdr>
                                            <w:top w:val="none" w:sz="0" w:space="0" w:color="auto"/>
                                            <w:left w:val="none" w:sz="0" w:space="0" w:color="auto"/>
                                            <w:bottom w:val="none" w:sz="0" w:space="0" w:color="auto"/>
                                            <w:right w:val="none" w:sz="0" w:space="0" w:color="auto"/>
                                          </w:divBdr>
                                          <w:divsChild>
                                            <w:div w:id="1465079862">
                                              <w:marLeft w:val="0"/>
                                              <w:marRight w:val="0"/>
                                              <w:marTop w:val="0"/>
                                              <w:marBottom w:val="0"/>
                                              <w:divBdr>
                                                <w:top w:val="none" w:sz="0" w:space="0" w:color="auto"/>
                                                <w:left w:val="none" w:sz="0" w:space="0" w:color="auto"/>
                                                <w:bottom w:val="none" w:sz="0" w:space="0" w:color="auto"/>
                                                <w:right w:val="none" w:sz="0" w:space="0" w:color="auto"/>
                                              </w:divBdr>
                                              <w:divsChild>
                                                <w:div w:id="1746804917">
                                                  <w:marLeft w:val="0"/>
                                                  <w:marRight w:val="0"/>
                                                  <w:marTop w:val="0"/>
                                                  <w:marBottom w:val="0"/>
                                                  <w:divBdr>
                                                    <w:top w:val="none" w:sz="0" w:space="0" w:color="auto"/>
                                                    <w:left w:val="none" w:sz="0" w:space="0" w:color="auto"/>
                                                    <w:bottom w:val="none" w:sz="0" w:space="0" w:color="auto"/>
                                                    <w:right w:val="none" w:sz="0" w:space="0" w:color="auto"/>
                                                  </w:divBdr>
                                                  <w:divsChild>
                                                    <w:div w:id="1947804728">
                                                      <w:marLeft w:val="0"/>
                                                      <w:marRight w:val="75"/>
                                                      <w:marTop w:val="0"/>
                                                      <w:marBottom w:val="0"/>
                                                      <w:divBdr>
                                                        <w:top w:val="none" w:sz="0" w:space="0" w:color="auto"/>
                                                        <w:left w:val="none" w:sz="0" w:space="0" w:color="auto"/>
                                                        <w:bottom w:val="none" w:sz="0" w:space="0" w:color="auto"/>
                                                        <w:right w:val="none" w:sz="0" w:space="0" w:color="auto"/>
                                                      </w:divBdr>
                                                      <w:divsChild>
                                                        <w:div w:id="974602161">
                                                          <w:marLeft w:val="0"/>
                                                          <w:marRight w:val="0"/>
                                                          <w:marTop w:val="0"/>
                                                          <w:marBottom w:val="0"/>
                                                          <w:divBdr>
                                                            <w:top w:val="none" w:sz="0" w:space="0" w:color="auto"/>
                                                            <w:left w:val="none" w:sz="0" w:space="0" w:color="auto"/>
                                                            <w:bottom w:val="none" w:sz="0" w:space="0" w:color="auto"/>
                                                            <w:right w:val="none" w:sz="0" w:space="0" w:color="auto"/>
                                                          </w:divBdr>
                                                          <w:divsChild>
                                                            <w:div w:id="1152915915">
                                                              <w:marLeft w:val="0"/>
                                                              <w:marRight w:val="0"/>
                                                              <w:marTop w:val="0"/>
                                                              <w:marBottom w:val="0"/>
                                                              <w:divBdr>
                                                                <w:top w:val="none" w:sz="0" w:space="0" w:color="auto"/>
                                                                <w:left w:val="none" w:sz="0" w:space="0" w:color="auto"/>
                                                                <w:bottom w:val="none" w:sz="0" w:space="0" w:color="auto"/>
                                                                <w:right w:val="none" w:sz="0" w:space="0" w:color="auto"/>
                                                              </w:divBdr>
                                                              <w:divsChild>
                                                                <w:div w:id="929703106">
                                                                  <w:marLeft w:val="0"/>
                                                                  <w:marRight w:val="0"/>
                                                                  <w:marTop w:val="0"/>
                                                                  <w:marBottom w:val="0"/>
                                                                  <w:divBdr>
                                                                    <w:top w:val="none" w:sz="0" w:space="0" w:color="auto"/>
                                                                    <w:left w:val="none" w:sz="0" w:space="0" w:color="auto"/>
                                                                    <w:bottom w:val="none" w:sz="0" w:space="0" w:color="auto"/>
                                                                    <w:right w:val="none" w:sz="0" w:space="0" w:color="auto"/>
                                                                  </w:divBdr>
                                                                  <w:divsChild>
                                                                    <w:div w:id="10426309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1813521">
                                                              <w:marLeft w:val="0"/>
                                                              <w:marRight w:val="0"/>
                                                              <w:marTop w:val="0"/>
                                                              <w:marBottom w:val="0"/>
                                                              <w:divBdr>
                                                                <w:top w:val="none" w:sz="0" w:space="0" w:color="auto"/>
                                                                <w:left w:val="none" w:sz="0" w:space="0" w:color="auto"/>
                                                                <w:bottom w:val="none" w:sz="0" w:space="0" w:color="auto"/>
                                                                <w:right w:val="none" w:sz="0" w:space="0" w:color="auto"/>
                                                              </w:divBdr>
                                                              <w:divsChild>
                                                                <w:div w:id="2796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5886">
                                                      <w:marLeft w:val="0"/>
                                                      <w:marRight w:val="75"/>
                                                      <w:marTop w:val="0"/>
                                                      <w:marBottom w:val="0"/>
                                                      <w:divBdr>
                                                        <w:top w:val="none" w:sz="0" w:space="0" w:color="auto"/>
                                                        <w:left w:val="none" w:sz="0" w:space="0" w:color="auto"/>
                                                        <w:bottom w:val="none" w:sz="0" w:space="0" w:color="auto"/>
                                                        <w:right w:val="none" w:sz="0" w:space="0" w:color="auto"/>
                                                      </w:divBdr>
                                                      <w:divsChild>
                                                        <w:div w:id="865212064">
                                                          <w:marLeft w:val="0"/>
                                                          <w:marRight w:val="0"/>
                                                          <w:marTop w:val="0"/>
                                                          <w:marBottom w:val="0"/>
                                                          <w:divBdr>
                                                            <w:top w:val="none" w:sz="0" w:space="0" w:color="auto"/>
                                                            <w:left w:val="none" w:sz="0" w:space="0" w:color="auto"/>
                                                            <w:bottom w:val="none" w:sz="0" w:space="0" w:color="auto"/>
                                                            <w:right w:val="none" w:sz="0" w:space="0" w:color="auto"/>
                                                          </w:divBdr>
                                                          <w:divsChild>
                                                            <w:div w:id="1422022202">
                                                              <w:marLeft w:val="0"/>
                                                              <w:marRight w:val="0"/>
                                                              <w:marTop w:val="0"/>
                                                              <w:marBottom w:val="0"/>
                                                              <w:divBdr>
                                                                <w:top w:val="none" w:sz="0" w:space="0" w:color="auto"/>
                                                                <w:left w:val="none" w:sz="0" w:space="0" w:color="auto"/>
                                                                <w:bottom w:val="none" w:sz="0" w:space="0" w:color="auto"/>
                                                                <w:right w:val="none" w:sz="0" w:space="0" w:color="auto"/>
                                                              </w:divBdr>
                                                              <w:divsChild>
                                                                <w:div w:id="1182813982">
                                                                  <w:marLeft w:val="0"/>
                                                                  <w:marRight w:val="0"/>
                                                                  <w:marTop w:val="0"/>
                                                                  <w:marBottom w:val="0"/>
                                                                  <w:divBdr>
                                                                    <w:top w:val="none" w:sz="0" w:space="0" w:color="auto"/>
                                                                    <w:left w:val="none" w:sz="0" w:space="0" w:color="auto"/>
                                                                    <w:bottom w:val="none" w:sz="0" w:space="0" w:color="auto"/>
                                                                    <w:right w:val="none" w:sz="0" w:space="0" w:color="auto"/>
                                                                  </w:divBdr>
                                                                  <w:divsChild>
                                                                    <w:div w:id="20807906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71620893">
                                                              <w:marLeft w:val="0"/>
                                                              <w:marRight w:val="0"/>
                                                              <w:marTop w:val="0"/>
                                                              <w:marBottom w:val="0"/>
                                                              <w:divBdr>
                                                                <w:top w:val="none" w:sz="0" w:space="0" w:color="auto"/>
                                                                <w:left w:val="none" w:sz="0" w:space="0" w:color="auto"/>
                                                                <w:bottom w:val="none" w:sz="0" w:space="0" w:color="auto"/>
                                                                <w:right w:val="none" w:sz="0" w:space="0" w:color="auto"/>
                                                              </w:divBdr>
                                                              <w:divsChild>
                                                                <w:div w:id="4575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6450">
                                                      <w:marLeft w:val="0"/>
                                                      <w:marRight w:val="75"/>
                                                      <w:marTop w:val="0"/>
                                                      <w:marBottom w:val="0"/>
                                                      <w:divBdr>
                                                        <w:top w:val="none" w:sz="0" w:space="0" w:color="auto"/>
                                                        <w:left w:val="none" w:sz="0" w:space="0" w:color="auto"/>
                                                        <w:bottom w:val="none" w:sz="0" w:space="0" w:color="auto"/>
                                                        <w:right w:val="none" w:sz="0" w:space="0" w:color="auto"/>
                                                      </w:divBdr>
                                                      <w:divsChild>
                                                        <w:div w:id="2003118456">
                                                          <w:marLeft w:val="0"/>
                                                          <w:marRight w:val="0"/>
                                                          <w:marTop w:val="0"/>
                                                          <w:marBottom w:val="0"/>
                                                          <w:divBdr>
                                                            <w:top w:val="none" w:sz="0" w:space="0" w:color="auto"/>
                                                            <w:left w:val="none" w:sz="0" w:space="0" w:color="auto"/>
                                                            <w:bottom w:val="none" w:sz="0" w:space="0" w:color="auto"/>
                                                            <w:right w:val="none" w:sz="0" w:space="0" w:color="auto"/>
                                                          </w:divBdr>
                                                          <w:divsChild>
                                                            <w:div w:id="151414612">
                                                              <w:marLeft w:val="0"/>
                                                              <w:marRight w:val="0"/>
                                                              <w:marTop w:val="0"/>
                                                              <w:marBottom w:val="0"/>
                                                              <w:divBdr>
                                                                <w:top w:val="none" w:sz="0" w:space="0" w:color="auto"/>
                                                                <w:left w:val="none" w:sz="0" w:space="0" w:color="auto"/>
                                                                <w:bottom w:val="none" w:sz="0" w:space="0" w:color="auto"/>
                                                                <w:right w:val="none" w:sz="0" w:space="0" w:color="auto"/>
                                                              </w:divBdr>
                                                              <w:divsChild>
                                                                <w:div w:id="1920677612">
                                                                  <w:marLeft w:val="0"/>
                                                                  <w:marRight w:val="0"/>
                                                                  <w:marTop w:val="0"/>
                                                                  <w:marBottom w:val="0"/>
                                                                  <w:divBdr>
                                                                    <w:top w:val="none" w:sz="0" w:space="0" w:color="auto"/>
                                                                    <w:left w:val="none" w:sz="0" w:space="0" w:color="auto"/>
                                                                    <w:bottom w:val="none" w:sz="0" w:space="0" w:color="auto"/>
                                                                    <w:right w:val="none" w:sz="0" w:space="0" w:color="auto"/>
                                                                  </w:divBdr>
                                                                  <w:divsChild>
                                                                    <w:div w:id="23817192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31592722">
                                                              <w:marLeft w:val="0"/>
                                                              <w:marRight w:val="0"/>
                                                              <w:marTop w:val="0"/>
                                                              <w:marBottom w:val="0"/>
                                                              <w:divBdr>
                                                                <w:top w:val="none" w:sz="0" w:space="0" w:color="auto"/>
                                                                <w:left w:val="none" w:sz="0" w:space="0" w:color="auto"/>
                                                                <w:bottom w:val="none" w:sz="0" w:space="0" w:color="auto"/>
                                                                <w:right w:val="none" w:sz="0" w:space="0" w:color="auto"/>
                                                              </w:divBdr>
                                                              <w:divsChild>
                                                                <w:div w:id="5148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419187">
                                          <w:marLeft w:val="0"/>
                                          <w:marRight w:val="0"/>
                                          <w:marTop w:val="0"/>
                                          <w:marBottom w:val="0"/>
                                          <w:divBdr>
                                            <w:top w:val="none" w:sz="0" w:space="0" w:color="auto"/>
                                            <w:left w:val="none" w:sz="0" w:space="0" w:color="auto"/>
                                            <w:bottom w:val="none" w:sz="0" w:space="0" w:color="auto"/>
                                            <w:right w:val="none" w:sz="0" w:space="0" w:color="auto"/>
                                          </w:divBdr>
                                          <w:divsChild>
                                            <w:div w:id="2049835995">
                                              <w:marLeft w:val="0"/>
                                              <w:marRight w:val="0"/>
                                              <w:marTop w:val="0"/>
                                              <w:marBottom w:val="0"/>
                                              <w:divBdr>
                                                <w:top w:val="none" w:sz="0" w:space="0" w:color="auto"/>
                                                <w:left w:val="none" w:sz="0" w:space="0" w:color="auto"/>
                                                <w:bottom w:val="none" w:sz="0" w:space="0" w:color="auto"/>
                                                <w:right w:val="none" w:sz="0" w:space="0" w:color="auto"/>
                                              </w:divBdr>
                                            </w:div>
                                            <w:div w:id="455951858">
                                              <w:marLeft w:val="0"/>
                                              <w:marRight w:val="0"/>
                                              <w:marTop w:val="0"/>
                                              <w:marBottom w:val="0"/>
                                              <w:divBdr>
                                                <w:top w:val="none" w:sz="0" w:space="0" w:color="auto"/>
                                                <w:left w:val="none" w:sz="0" w:space="0" w:color="auto"/>
                                                <w:bottom w:val="none" w:sz="0" w:space="0" w:color="auto"/>
                                                <w:right w:val="none" w:sz="0" w:space="0" w:color="auto"/>
                                              </w:divBdr>
                                              <w:divsChild>
                                                <w:div w:id="17578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409304">
                              <w:marLeft w:val="0"/>
                              <w:marRight w:val="0"/>
                              <w:marTop w:val="0"/>
                              <w:marBottom w:val="0"/>
                              <w:divBdr>
                                <w:top w:val="none" w:sz="0" w:space="0" w:color="auto"/>
                                <w:left w:val="none" w:sz="0" w:space="0" w:color="auto"/>
                                <w:bottom w:val="none" w:sz="0" w:space="0" w:color="auto"/>
                                <w:right w:val="none" w:sz="0" w:space="0" w:color="auto"/>
                              </w:divBdr>
                              <w:divsChild>
                                <w:div w:id="1339313483">
                                  <w:marLeft w:val="0"/>
                                  <w:marRight w:val="0"/>
                                  <w:marTop w:val="0"/>
                                  <w:marBottom w:val="0"/>
                                  <w:divBdr>
                                    <w:top w:val="none" w:sz="0" w:space="0" w:color="auto"/>
                                    <w:left w:val="none" w:sz="0" w:space="0" w:color="auto"/>
                                    <w:bottom w:val="none" w:sz="0" w:space="0" w:color="auto"/>
                                    <w:right w:val="none" w:sz="0" w:space="0" w:color="auto"/>
                                  </w:divBdr>
                                  <w:divsChild>
                                    <w:div w:id="2007980504">
                                      <w:marLeft w:val="0"/>
                                      <w:marRight w:val="0"/>
                                      <w:marTop w:val="0"/>
                                      <w:marBottom w:val="0"/>
                                      <w:divBdr>
                                        <w:top w:val="none" w:sz="0" w:space="0" w:color="auto"/>
                                        <w:left w:val="none" w:sz="0" w:space="0" w:color="auto"/>
                                        <w:bottom w:val="none" w:sz="0" w:space="0" w:color="auto"/>
                                        <w:right w:val="none" w:sz="0" w:space="0" w:color="auto"/>
                                      </w:divBdr>
                                      <w:divsChild>
                                        <w:div w:id="50428165">
                                          <w:marLeft w:val="0"/>
                                          <w:marRight w:val="0"/>
                                          <w:marTop w:val="0"/>
                                          <w:marBottom w:val="0"/>
                                          <w:divBdr>
                                            <w:top w:val="none" w:sz="0" w:space="0" w:color="auto"/>
                                            <w:left w:val="none" w:sz="0" w:space="0" w:color="auto"/>
                                            <w:bottom w:val="none" w:sz="0" w:space="0" w:color="auto"/>
                                            <w:right w:val="none" w:sz="0" w:space="0" w:color="auto"/>
                                          </w:divBdr>
                                          <w:divsChild>
                                            <w:div w:id="14893090">
                                              <w:marLeft w:val="0"/>
                                              <w:marRight w:val="0"/>
                                              <w:marTop w:val="0"/>
                                              <w:marBottom w:val="0"/>
                                              <w:divBdr>
                                                <w:top w:val="none" w:sz="0" w:space="0" w:color="auto"/>
                                                <w:left w:val="none" w:sz="0" w:space="0" w:color="auto"/>
                                                <w:bottom w:val="none" w:sz="0" w:space="0" w:color="auto"/>
                                                <w:right w:val="none" w:sz="0" w:space="0" w:color="auto"/>
                                              </w:divBdr>
                                              <w:divsChild>
                                                <w:div w:id="14357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75524">
                                          <w:marLeft w:val="0"/>
                                          <w:marRight w:val="0"/>
                                          <w:marTop w:val="0"/>
                                          <w:marBottom w:val="0"/>
                                          <w:divBdr>
                                            <w:top w:val="none" w:sz="0" w:space="0" w:color="auto"/>
                                            <w:left w:val="none" w:sz="0" w:space="0" w:color="auto"/>
                                            <w:bottom w:val="none" w:sz="0" w:space="0" w:color="auto"/>
                                            <w:right w:val="none" w:sz="0" w:space="0" w:color="auto"/>
                                          </w:divBdr>
                                          <w:divsChild>
                                            <w:div w:id="5182598">
                                              <w:marLeft w:val="0"/>
                                              <w:marRight w:val="0"/>
                                              <w:marTop w:val="0"/>
                                              <w:marBottom w:val="0"/>
                                              <w:divBdr>
                                                <w:top w:val="none" w:sz="0" w:space="0" w:color="auto"/>
                                                <w:left w:val="none" w:sz="0" w:space="0" w:color="auto"/>
                                                <w:bottom w:val="none" w:sz="0" w:space="0" w:color="auto"/>
                                                <w:right w:val="none" w:sz="0" w:space="0" w:color="auto"/>
                                              </w:divBdr>
                                              <w:divsChild>
                                                <w:div w:id="1381199866">
                                                  <w:marLeft w:val="0"/>
                                                  <w:marRight w:val="0"/>
                                                  <w:marTop w:val="0"/>
                                                  <w:marBottom w:val="0"/>
                                                  <w:divBdr>
                                                    <w:top w:val="none" w:sz="0" w:space="0" w:color="auto"/>
                                                    <w:left w:val="none" w:sz="0" w:space="0" w:color="auto"/>
                                                    <w:bottom w:val="none" w:sz="0" w:space="0" w:color="auto"/>
                                                    <w:right w:val="none" w:sz="0" w:space="0" w:color="auto"/>
                                                  </w:divBdr>
                                                  <w:divsChild>
                                                    <w:div w:id="311762161">
                                                      <w:marLeft w:val="0"/>
                                                      <w:marRight w:val="0"/>
                                                      <w:marTop w:val="0"/>
                                                      <w:marBottom w:val="0"/>
                                                      <w:divBdr>
                                                        <w:top w:val="none" w:sz="0" w:space="0" w:color="auto"/>
                                                        <w:left w:val="none" w:sz="0" w:space="0" w:color="auto"/>
                                                        <w:bottom w:val="none" w:sz="0" w:space="0" w:color="auto"/>
                                                        <w:right w:val="none" w:sz="0" w:space="0" w:color="auto"/>
                                                      </w:divBdr>
                                                      <w:divsChild>
                                                        <w:div w:id="14624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88575">
                                          <w:marLeft w:val="0"/>
                                          <w:marRight w:val="0"/>
                                          <w:marTop w:val="0"/>
                                          <w:marBottom w:val="0"/>
                                          <w:divBdr>
                                            <w:top w:val="none" w:sz="0" w:space="0" w:color="auto"/>
                                            <w:left w:val="none" w:sz="0" w:space="0" w:color="auto"/>
                                            <w:bottom w:val="none" w:sz="0" w:space="0" w:color="auto"/>
                                            <w:right w:val="none" w:sz="0" w:space="0" w:color="auto"/>
                                          </w:divBdr>
                                          <w:divsChild>
                                            <w:div w:id="2090424360">
                                              <w:marLeft w:val="0"/>
                                              <w:marRight w:val="0"/>
                                              <w:marTop w:val="0"/>
                                              <w:marBottom w:val="0"/>
                                              <w:divBdr>
                                                <w:top w:val="none" w:sz="0" w:space="0" w:color="auto"/>
                                                <w:left w:val="none" w:sz="0" w:space="0" w:color="auto"/>
                                                <w:bottom w:val="none" w:sz="0" w:space="0" w:color="auto"/>
                                                <w:right w:val="none" w:sz="0" w:space="0" w:color="auto"/>
                                              </w:divBdr>
                                              <w:divsChild>
                                                <w:div w:id="4501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79805">
                                          <w:marLeft w:val="0"/>
                                          <w:marRight w:val="0"/>
                                          <w:marTop w:val="0"/>
                                          <w:marBottom w:val="0"/>
                                          <w:divBdr>
                                            <w:top w:val="none" w:sz="0" w:space="0" w:color="auto"/>
                                            <w:left w:val="none" w:sz="0" w:space="0" w:color="auto"/>
                                            <w:bottom w:val="none" w:sz="0" w:space="0" w:color="auto"/>
                                            <w:right w:val="none" w:sz="0" w:space="0" w:color="auto"/>
                                          </w:divBdr>
                                          <w:divsChild>
                                            <w:div w:id="965353705">
                                              <w:marLeft w:val="0"/>
                                              <w:marRight w:val="0"/>
                                              <w:marTop w:val="0"/>
                                              <w:marBottom w:val="0"/>
                                              <w:divBdr>
                                                <w:top w:val="none" w:sz="0" w:space="0" w:color="auto"/>
                                                <w:left w:val="none" w:sz="0" w:space="0" w:color="auto"/>
                                                <w:bottom w:val="none" w:sz="0" w:space="0" w:color="auto"/>
                                                <w:right w:val="none" w:sz="0" w:space="0" w:color="auto"/>
                                              </w:divBdr>
                                              <w:divsChild>
                                                <w:div w:id="2028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8511">
                                          <w:marLeft w:val="0"/>
                                          <w:marRight w:val="0"/>
                                          <w:marTop w:val="0"/>
                                          <w:marBottom w:val="0"/>
                                          <w:divBdr>
                                            <w:top w:val="none" w:sz="0" w:space="0" w:color="auto"/>
                                            <w:left w:val="none" w:sz="0" w:space="0" w:color="auto"/>
                                            <w:bottom w:val="none" w:sz="0" w:space="0" w:color="auto"/>
                                            <w:right w:val="none" w:sz="0" w:space="0" w:color="auto"/>
                                          </w:divBdr>
                                          <w:divsChild>
                                            <w:div w:id="931357820">
                                              <w:marLeft w:val="0"/>
                                              <w:marRight w:val="0"/>
                                              <w:marTop w:val="0"/>
                                              <w:marBottom w:val="0"/>
                                              <w:divBdr>
                                                <w:top w:val="none" w:sz="0" w:space="0" w:color="auto"/>
                                                <w:left w:val="none" w:sz="0" w:space="0" w:color="auto"/>
                                                <w:bottom w:val="none" w:sz="0" w:space="0" w:color="auto"/>
                                                <w:right w:val="none" w:sz="0" w:space="0" w:color="auto"/>
                                              </w:divBdr>
                                              <w:divsChild>
                                                <w:div w:id="524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11452">
                                          <w:marLeft w:val="0"/>
                                          <w:marRight w:val="0"/>
                                          <w:marTop w:val="0"/>
                                          <w:marBottom w:val="0"/>
                                          <w:divBdr>
                                            <w:top w:val="none" w:sz="0" w:space="0" w:color="auto"/>
                                            <w:left w:val="none" w:sz="0" w:space="0" w:color="auto"/>
                                            <w:bottom w:val="none" w:sz="0" w:space="0" w:color="auto"/>
                                            <w:right w:val="none" w:sz="0" w:space="0" w:color="auto"/>
                                          </w:divBdr>
                                          <w:divsChild>
                                            <w:div w:id="148524596">
                                              <w:marLeft w:val="0"/>
                                              <w:marRight w:val="0"/>
                                              <w:marTop w:val="0"/>
                                              <w:marBottom w:val="0"/>
                                              <w:divBdr>
                                                <w:top w:val="none" w:sz="0" w:space="0" w:color="auto"/>
                                                <w:left w:val="none" w:sz="0" w:space="0" w:color="auto"/>
                                                <w:bottom w:val="none" w:sz="0" w:space="0" w:color="auto"/>
                                                <w:right w:val="none" w:sz="0" w:space="0" w:color="auto"/>
                                              </w:divBdr>
                                              <w:divsChild>
                                                <w:div w:id="574780214">
                                                  <w:marLeft w:val="0"/>
                                                  <w:marRight w:val="0"/>
                                                  <w:marTop w:val="0"/>
                                                  <w:marBottom w:val="0"/>
                                                  <w:divBdr>
                                                    <w:top w:val="none" w:sz="0" w:space="0" w:color="auto"/>
                                                    <w:left w:val="none" w:sz="0" w:space="0" w:color="auto"/>
                                                    <w:bottom w:val="none" w:sz="0" w:space="0" w:color="auto"/>
                                                    <w:right w:val="none" w:sz="0" w:space="0" w:color="auto"/>
                                                  </w:divBdr>
                                                  <w:divsChild>
                                                    <w:div w:id="25064997">
                                                      <w:marLeft w:val="0"/>
                                                      <w:marRight w:val="0"/>
                                                      <w:marTop w:val="0"/>
                                                      <w:marBottom w:val="0"/>
                                                      <w:divBdr>
                                                        <w:top w:val="none" w:sz="0" w:space="0" w:color="auto"/>
                                                        <w:left w:val="none" w:sz="0" w:space="0" w:color="auto"/>
                                                        <w:bottom w:val="none" w:sz="0" w:space="0" w:color="auto"/>
                                                        <w:right w:val="none" w:sz="0" w:space="0" w:color="auto"/>
                                                      </w:divBdr>
                                                      <w:divsChild>
                                                        <w:div w:id="11955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10068">
                                          <w:marLeft w:val="0"/>
                                          <w:marRight w:val="0"/>
                                          <w:marTop w:val="0"/>
                                          <w:marBottom w:val="0"/>
                                          <w:divBdr>
                                            <w:top w:val="none" w:sz="0" w:space="0" w:color="auto"/>
                                            <w:left w:val="none" w:sz="0" w:space="0" w:color="auto"/>
                                            <w:bottom w:val="none" w:sz="0" w:space="0" w:color="auto"/>
                                            <w:right w:val="none" w:sz="0" w:space="0" w:color="auto"/>
                                          </w:divBdr>
                                          <w:divsChild>
                                            <w:div w:id="2048795301">
                                              <w:marLeft w:val="0"/>
                                              <w:marRight w:val="0"/>
                                              <w:marTop w:val="0"/>
                                              <w:marBottom w:val="0"/>
                                              <w:divBdr>
                                                <w:top w:val="none" w:sz="0" w:space="0" w:color="auto"/>
                                                <w:left w:val="none" w:sz="0" w:space="0" w:color="auto"/>
                                                <w:bottom w:val="none" w:sz="0" w:space="0" w:color="auto"/>
                                                <w:right w:val="none" w:sz="0" w:space="0" w:color="auto"/>
                                              </w:divBdr>
                                              <w:divsChild>
                                                <w:div w:id="6915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6735">
                                          <w:marLeft w:val="0"/>
                                          <w:marRight w:val="0"/>
                                          <w:marTop w:val="0"/>
                                          <w:marBottom w:val="0"/>
                                          <w:divBdr>
                                            <w:top w:val="none" w:sz="0" w:space="0" w:color="auto"/>
                                            <w:left w:val="none" w:sz="0" w:space="0" w:color="auto"/>
                                            <w:bottom w:val="none" w:sz="0" w:space="0" w:color="auto"/>
                                            <w:right w:val="none" w:sz="0" w:space="0" w:color="auto"/>
                                          </w:divBdr>
                                          <w:divsChild>
                                            <w:div w:id="258411160">
                                              <w:marLeft w:val="0"/>
                                              <w:marRight w:val="0"/>
                                              <w:marTop w:val="0"/>
                                              <w:marBottom w:val="0"/>
                                              <w:divBdr>
                                                <w:top w:val="none" w:sz="0" w:space="0" w:color="auto"/>
                                                <w:left w:val="none" w:sz="0" w:space="0" w:color="auto"/>
                                                <w:bottom w:val="none" w:sz="0" w:space="0" w:color="auto"/>
                                                <w:right w:val="none" w:sz="0" w:space="0" w:color="auto"/>
                                              </w:divBdr>
                                              <w:divsChild>
                                                <w:div w:id="1772512116">
                                                  <w:marLeft w:val="0"/>
                                                  <w:marRight w:val="0"/>
                                                  <w:marTop w:val="0"/>
                                                  <w:marBottom w:val="0"/>
                                                  <w:divBdr>
                                                    <w:top w:val="none" w:sz="0" w:space="0" w:color="auto"/>
                                                    <w:left w:val="none" w:sz="0" w:space="0" w:color="auto"/>
                                                    <w:bottom w:val="none" w:sz="0" w:space="0" w:color="auto"/>
                                                    <w:right w:val="none" w:sz="0" w:space="0" w:color="auto"/>
                                                  </w:divBdr>
                                                  <w:divsChild>
                                                    <w:div w:id="969289410">
                                                      <w:marLeft w:val="0"/>
                                                      <w:marRight w:val="0"/>
                                                      <w:marTop w:val="0"/>
                                                      <w:marBottom w:val="0"/>
                                                      <w:divBdr>
                                                        <w:top w:val="none" w:sz="0" w:space="0" w:color="auto"/>
                                                        <w:left w:val="none" w:sz="0" w:space="0" w:color="auto"/>
                                                        <w:bottom w:val="none" w:sz="0" w:space="0" w:color="auto"/>
                                                        <w:right w:val="none" w:sz="0" w:space="0" w:color="auto"/>
                                                      </w:divBdr>
                                                      <w:divsChild>
                                                        <w:div w:id="21081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906372">
                                          <w:marLeft w:val="0"/>
                                          <w:marRight w:val="0"/>
                                          <w:marTop w:val="0"/>
                                          <w:marBottom w:val="0"/>
                                          <w:divBdr>
                                            <w:top w:val="none" w:sz="0" w:space="0" w:color="auto"/>
                                            <w:left w:val="none" w:sz="0" w:space="0" w:color="auto"/>
                                            <w:bottom w:val="none" w:sz="0" w:space="0" w:color="auto"/>
                                            <w:right w:val="none" w:sz="0" w:space="0" w:color="auto"/>
                                          </w:divBdr>
                                          <w:divsChild>
                                            <w:div w:id="1124689563">
                                              <w:marLeft w:val="0"/>
                                              <w:marRight w:val="0"/>
                                              <w:marTop w:val="0"/>
                                              <w:marBottom w:val="0"/>
                                              <w:divBdr>
                                                <w:top w:val="none" w:sz="0" w:space="0" w:color="auto"/>
                                                <w:left w:val="none" w:sz="0" w:space="0" w:color="auto"/>
                                                <w:bottom w:val="none" w:sz="0" w:space="0" w:color="auto"/>
                                                <w:right w:val="none" w:sz="0" w:space="0" w:color="auto"/>
                                              </w:divBdr>
                                              <w:divsChild>
                                                <w:div w:id="15702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6409">
                                          <w:marLeft w:val="0"/>
                                          <w:marRight w:val="0"/>
                                          <w:marTop w:val="0"/>
                                          <w:marBottom w:val="0"/>
                                          <w:divBdr>
                                            <w:top w:val="none" w:sz="0" w:space="0" w:color="auto"/>
                                            <w:left w:val="none" w:sz="0" w:space="0" w:color="auto"/>
                                            <w:bottom w:val="none" w:sz="0" w:space="0" w:color="auto"/>
                                            <w:right w:val="none" w:sz="0" w:space="0" w:color="auto"/>
                                          </w:divBdr>
                                          <w:divsChild>
                                            <w:div w:id="765078605">
                                              <w:marLeft w:val="0"/>
                                              <w:marRight w:val="0"/>
                                              <w:marTop w:val="0"/>
                                              <w:marBottom w:val="0"/>
                                              <w:divBdr>
                                                <w:top w:val="none" w:sz="0" w:space="0" w:color="auto"/>
                                                <w:left w:val="none" w:sz="0" w:space="0" w:color="auto"/>
                                                <w:bottom w:val="none" w:sz="0" w:space="0" w:color="auto"/>
                                                <w:right w:val="none" w:sz="0" w:space="0" w:color="auto"/>
                                              </w:divBdr>
                                              <w:divsChild>
                                                <w:div w:id="13747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145">
                                          <w:marLeft w:val="0"/>
                                          <w:marRight w:val="0"/>
                                          <w:marTop w:val="0"/>
                                          <w:marBottom w:val="0"/>
                                          <w:divBdr>
                                            <w:top w:val="none" w:sz="0" w:space="0" w:color="auto"/>
                                            <w:left w:val="none" w:sz="0" w:space="0" w:color="auto"/>
                                            <w:bottom w:val="none" w:sz="0" w:space="0" w:color="auto"/>
                                            <w:right w:val="none" w:sz="0" w:space="0" w:color="auto"/>
                                          </w:divBdr>
                                          <w:divsChild>
                                            <w:div w:id="2031832781">
                                              <w:marLeft w:val="0"/>
                                              <w:marRight w:val="0"/>
                                              <w:marTop w:val="0"/>
                                              <w:marBottom w:val="0"/>
                                              <w:divBdr>
                                                <w:top w:val="none" w:sz="0" w:space="0" w:color="auto"/>
                                                <w:left w:val="none" w:sz="0" w:space="0" w:color="auto"/>
                                                <w:bottom w:val="none" w:sz="0" w:space="0" w:color="auto"/>
                                                <w:right w:val="none" w:sz="0" w:space="0" w:color="auto"/>
                                              </w:divBdr>
                                              <w:divsChild>
                                                <w:div w:id="675423658">
                                                  <w:marLeft w:val="0"/>
                                                  <w:marRight w:val="0"/>
                                                  <w:marTop w:val="0"/>
                                                  <w:marBottom w:val="0"/>
                                                  <w:divBdr>
                                                    <w:top w:val="none" w:sz="0" w:space="0" w:color="auto"/>
                                                    <w:left w:val="none" w:sz="0" w:space="0" w:color="auto"/>
                                                    <w:bottom w:val="none" w:sz="0" w:space="0" w:color="auto"/>
                                                    <w:right w:val="none" w:sz="0" w:space="0" w:color="auto"/>
                                                  </w:divBdr>
                                                  <w:divsChild>
                                                    <w:div w:id="2136290889">
                                                      <w:marLeft w:val="0"/>
                                                      <w:marRight w:val="0"/>
                                                      <w:marTop w:val="0"/>
                                                      <w:marBottom w:val="0"/>
                                                      <w:divBdr>
                                                        <w:top w:val="none" w:sz="0" w:space="0" w:color="auto"/>
                                                        <w:left w:val="none" w:sz="0" w:space="0" w:color="auto"/>
                                                        <w:bottom w:val="none" w:sz="0" w:space="0" w:color="auto"/>
                                                        <w:right w:val="none" w:sz="0" w:space="0" w:color="auto"/>
                                                      </w:divBdr>
                                                      <w:divsChild>
                                                        <w:div w:id="8160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370936">
                                          <w:marLeft w:val="0"/>
                                          <w:marRight w:val="0"/>
                                          <w:marTop w:val="0"/>
                                          <w:marBottom w:val="0"/>
                                          <w:divBdr>
                                            <w:top w:val="none" w:sz="0" w:space="0" w:color="auto"/>
                                            <w:left w:val="none" w:sz="0" w:space="0" w:color="auto"/>
                                            <w:bottom w:val="none" w:sz="0" w:space="0" w:color="auto"/>
                                            <w:right w:val="none" w:sz="0" w:space="0" w:color="auto"/>
                                          </w:divBdr>
                                          <w:divsChild>
                                            <w:div w:id="1516992313">
                                              <w:marLeft w:val="0"/>
                                              <w:marRight w:val="0"/>
                                              <w:marTop w:val="0"/>
                                              <w:marBottom w:val="0"/>
                                              <w:divBdr>
                                                <w:top w:val="none" w:sz="0" w:space="0" w:color="auto"/>
                                                <w:left w:val="none" w:sz="0" w:space="0" w:color="auto"/>
                                                <w:bottom w:val="none" w:sz="0" w:space="0" w:color="auto"/>
                                                <w:right w:val="none" w:sz="0" w:space="0" w:color="auto"/>
                                              </w:divBdr>
                                              <w:divsChild>
                                                <w:div w:id="20722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596789">
      <w:bodyDiv w:val="1"/>
      <w:marLeft w:val="0"/>
      <w:marRight w:val="0"/>
      <w:marTop w:val="0"/>
      <w:marBottom w:val="0"/>
      <w:divBdr>
        <w:top w:val="none" w:sz="0" w:space="0" w:color="auto"/>
        <w:left w:val="none" w:sz="0" w:space="0" w:color="auto"/>
        <w:bottom w:val="none" w:sz="0" w:space="0" w:color="auto"/>
        <w:right w:val="none" w:sz="0" w:space="0" w:color="auto"/>
      </w:divBdr>
    </w:div>
    <w:div w:id="582686713">
      <w:bodyDiv w:val="1"/>
      <w:marLeft w:val="0"/>
      <w:marRight w:val="0"/>
      <w:marTop w:val="0"/>
      <w:marBottom w:val="0"/>
      <w:divBdr>
        <w:top w:val="none" w:sz="0" w:space="0" w:color="auto"/>
        <w:left w:val="none" w:sz="0" w:space="0" w:color="auto"/>
        <w:bottom w:val="none" w:sz="0" w:space="0" w:color="auto"/>
        <w:right w:val="none" w:sz="0" w:space="0" w:color="auto"/>
      </w:divBdr>
      <w:divsChild>
        <w:div w:id="371467741">
          <w:blockQuote w:val="1"/>
          <w:marLeft w:val="0"/>
          <w:marRight w:val="240"/>
          <w:marTop w:val="480"/>
          <w:marBottom w:val="480"/>
          <w:divBdr>
            <w:top w:val="none" w:sz="0" w:space="0" w:color="auto"/>
            <w:left w:val="single" w:sz="24" w:space="12" w:color="7A8288"/>
            <w:bottom w:val="none" w:sz="0" w:space="0" w:color="auto"/>
            <w:right w:val="none" w:sz="0" w:space="0" w:color="auto"/>
          </w:divBdr>
        </w:div>
      </w:divsChild>
    </w:div>
    <w:div w:id="622855441">
      <w:bodyDiv w:val="1"/>
      <w:marLeft w:val="0"/>
      <w:marRight w:val="0"/>
      <w:marTop w:val="0"/>
      <w:marBottom w:val="0"/>
      <w:divBdr>
        <w:top w:val="none" w:sz="0" w:space="0" w:color="auto"/>
        <w:left w:val="none" w:sz="0" w:space="0" w:color="auto"/>
        <w:bottom w:val="none" w:sz="0" w:space="0" w:color="auto"/>
        <w:right w:val="none" w:sz="0" w:space="0" w:color="auto"/>
      </w:divBdr>
    </w:div>
    <w:div w:id="900166659">
      <w:bodyDiv w:val="1"/>
      <w:marLeft w:val="0"/>
      <w:marRight w:val="0"/>
      <w:marTop w:val="0"/>
      <w:marBottom w:val="0"/>
      <w:divBdr>
        <w:top w:val="none" w:sz="0" w:space="0" w:color="auto"/>
        <w:left w:val="none" w:sz="0" w:space="0" w:color="auto"/>
        <w:bottom w:val="none" w:sz="0" w:space="0" w:color="auto"/>
        <w:right w:val="none" w:sz="0" w:space="0" w:color="auto"/>
      </w:divBdr>
      <w:divsChild>
        <w:div w:id="641084490">
          <w:marLeft w:val="0"/>
          <w:marRight w:val="0"/>
          <w:marTop w:val="600"/>
          <w:marBottom w:val="0"/>
          <w:divBdr>
            <w:top w:val="none" w:sz="0" w:space="0" w:color="auto"/>
            <w:left w:val="none" w:sz="0" w:space="0" w:color="auto"/>
            <w:bottom w:val="none" w:sz="0" w:space="0" w:color="auto"/>
            <w:right w:val="none" w:sz="0" w:space="0" w:color="auto"/>
          </w:divBdr>
          <w:divsChild>
            <w:div w:id="2006475644">
              <w:marLeft w:val="0"/>
              <w:marRight w:val="0"/>
              <w:marTop w:val="0"/>
              <w:marBottom w:val="0"/>
              <w:divBdr>
                <w:top w:val="none" w:sz="0" w:space="0" w:color="auto"/>
                <w:left w:val="none" w:sz="0" w:space="0" w:color="auto"/>
                <w:bottom w:val="none" w:sz="0" w:space="0" w:color="auto"/>
                <w:right w:val="none" w:sz="0" w:space="0" w:color="auto"/>
              </w:divBdr>
              <w:divsChild>
                <w:div w:id="137842316">
                  <w:marLeft w:val="0"/>
                  <w:marRight w:val="0"/>
                  <w:marTop w:val="0"/>
                  <w:marBottom w:val="0"/>
                  <w:divBdr>
                    <w:top w:val="none" w:sz="0" w:space="0" w:color="auto"/>
                    <w:left w:val="none" w:sz="0" w:space="0" w:color="auto"/>
                    <w:bottom w:val="none" w:sz="0" w:space="0" w:color="auto"/>
                    <w:right w:val="none" w:sz="0" w:space="0" w:color="auto"/>
                  </w:divBdr>
                </w:div>
                <w:div w:id="1989047061">
                  <w:marLeft w:val="150"/>
                  <w:marRight w:val="0"/>
                  <w:marTop w:val="0"/>
                  <w:marBottom w:val="0"/>
                  <w:divBdr>
                    <w:top w:val="none" w:sz="0" w:space="0" w:color="auto"/>
                    <w:left w:val="none" w:sz="0" w:space="0" w:color="auto"/>
                    <w:bottom w:val="none" w:sz="0" w:space="0" w:color="auto"/>
                    <w:right w:val="none" w:sz="0" w:space="0" w:color="auto"/>
                  </w:divBdr>
                </w:div>
                <w:div w:id="2936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4131">
      <w:bodyDiv w:val="1"/>
      <w:marLeft w:val="0"/>
      <w:marRight w:val="0"/>
      <w:marTop w:val="0"/>
      <w:marBottom w:val="0"/>
      <w:divBdr>
        <w:top w:val="none" w:sz="0" w:space="0" w:color="auto"/>
        <w:left w:val="none" w:sz="0" w:space="0" w:color="auto"/>
        <w:bottom w:val="none" w:sz="0" w:space="0" w:color="auto"/>
        <w:right w:val="none" w:sz="0" w:space="0" w:color="auto"/>
      </w:divBdr>
    </w:div>
    <w:div w:id="1180003401">
      <w:bodyDiv w:val="1"/>
      <w:marLeft w:val="0"/>
      <w:marRight w:val="0"/>
      <w:marTop w:val="0"/>
      <w:marBottom w:val="0"/>
      <w:divBdr>
        <w:top w:val="none" w:sz="0" w:space="0" w:color="auto"/>
        <w:left w:val="none" w:sz="0" w:space="0" w:color="auto"/>
        <w:bottom w:val="none" w:sz="0" w:space="0" w:color="auto"/>
        <w:right w:val="none" w:sz="0" w:space="0" w:color="auto"/>
      </w:divBdr>
    </w:div>
    <w:div w:id="1189686621">
      <w:bodyDiv w:val="1"/>
      <w:marLeft w:val="0"/>
      <w:marRight w:val="0"/>
      <w:marTop w:val="0"/>
      <w:marBottom w:val="0"/>
      <w:divBdr>
        <w:top w:val="none" w:sz="0" w:space="0" w:color="auto"/>
        <w:left w:val="none" w:sz="0" w:space="0" w:color="auto"/>
        <w:bottom w:val="none" w:sz="0" w:space="0" w:color="auto"/>
        <w:right w:val="none" w:sz="0" w:space="0" w:color="auto"/>
      </w:divBdr>
      <w:divsChild>
        <w:div w:id="1683778593">
          <w:marLeft w:val="0"/>
          <w:marRight w:val="0"/>
          <w:marTop w:val="0"/>
          <w:marBottom w:val="0"/>
          <w:divBdr>
            <w:top w:val="none" w:sz="0" w:space="0" w:color="auto"/>
            <w:left w:val="none" w:sz="0" w:space="0" w:color="auto"/>
            <w:bottom w:val="none" w:sz="0" w:space="0" w:color="auto"/>
            <w:right w:val="none" w:sz="0" w:space="0" w:color="auto"/>
          </w:divBdr>
          <w:divsChild>
            <w:div w:id="386299492">
              <w:marLeft w:val="0"/>
              <w:marRight w:val="0"/>
              <w:marTop w:val="0"/>
              <w:marBottom w:val="0"/>
              <w:divBdr>
                <w:top w:val="none" w:sz="0" w:space="0" w:color="auto"/>
                <w:left w:val="none" w:sz="0" w:space="0" w:color="auto"/>
                <w:bottom w:val="none" w:sz="0" w:space="0" w:color="auto"/>
                <w:right w:val="none" w:sz="0" w:space="0" w:color="auto"/>
              </w:divBdr>
              <w:divsChild>
                <w:div w:id="1507524992">
                  <w:marLeft w:val="0"/>
                  <w:marRight w:val="0"/>
                  <w:marTop w:val="0"/>
                  <w:marBottom w:val="0"/>
                  <w:divBdr>
                    <w:top w:val="none" w:sz="0" w:space="0" w:color="auto"/>
                    <w:left w:val="none" w:sz="0" w:space="0" w:color="auto"/>
                    <w:bottom w:val="none" w:sz="0" w:space="0" w:color="auto"/>
                    <w:right w:val="none" w:sz="0" w:space="0" w:color="auto"/>
                  </w:divBdr>
                  <w:divsChild>
                    <w:div w:id="313611963">
                      <w:marLeft w:val="0"/>
                      <w:marRight w:val="0"/>
                      <w:marTop w:val="0"/>
                      <w:marBottom w:val="0"/>
                      <w:divBdr>
                        <w:top w:val="none" w:sz="0" w:space="0" w:color="auto"/>
                        <w:left w:val="none" w:sz="0" w:space="0" w:color="auto"/>
                        <w:bottom w:val="none" w:sz="0" w:space="0" w:color="auto"/>
                        <w:right w:val="none" w:sz="0" w:space="0" w:color="auto"/>
                      </w:divBdr>
                      <w:divsChild>
                        <w:div w:id="143208775">
                          <w:marLeft w:val="0"/>
                          <w:marRight w:val="0"/>
                          <w:marTop w:val="0"/>
                          <w:marBottom w:val="0"/>
                          <w:divBdr>
                            <w:top w:val="none" w:sz="0" w:space="0" w:color="auto"/>
                            <w:left w:val="none" w:sz="0" w:space="0" w:color="auto"/>
                            <w:bottom w:val="none" w:sz="0" w:space="0" w:color="auto"/>
                            <w:right w:val="none" w:sz="0" w:space="0" w:color="auto"/>
                          </w:divBdr>
                          <w:divsChild>
                            <w:div w:id="639573004">
                              <w:marLeft w:val="0"/>
                              <w:marRight w:val="0"/>
                              <w:marTop w:val="0"/>
                              <w:marBottom w:val="0"/>
                              <w:divBdr>
                                <w:top w:val="none" w:sz="0" w:space="0" w:color="auto"/>
                                <w:left w:val="none" w:sz="0" w:space="0" w:color="auto"/>
                                <w:bottom w:val="none" w:sz="0" w:space="0" w:color="auto"/>
                                <w:right w:val="none" w:sz="0" w:space="0" w:color="auto"/>
                              </w:divBdr>
                              <w:divsChild>
                                <w:div w:id="479614182">
                                  <w:marLeft w:val="0"/>
                                  <w:marRight w:val="0"/>
                                  <w:marTop w:val="0"/>
                                  <w:marBottom w:val="0"/>
                                  <w:divBdr>
                                    <w:top w:val="none" w:sz="0" w:space="0" w:color="auto"/>
                                    <w:left w:val="none" w:sz="0" w:space="0" w:color="auto"/>
                                    <w:bottom w:val="none" w:sz="0" w:space="0" w:color="auto"/>
                                    <w:right w:val="none" w:sz="0" w:space="0" w:color="auto"/>
                                  </w:divBdr>
                                  <w:divsChild>
                                    <w:div w:id="1463040979">
                                      <w:marLeft w:val="0"/>
                                      <w:marRight w:val="0"/>
                                      <w:marTop w:val="0"/>
                                      <w:marBottom w:val="0"/>
                                      <w:divBdr>
                                        <w:top w:val="none" w:sz="0" w:space="0" w:color="auto"/>
                                        <w:left w:val="none" w:sz="0" w:space="0" w:color="auto"/>
                                        <w:bottom w:val="none" w:sz="0" w:space="0" w:color="auto"/>
                                        <w:right w:val="none" w:sz="0" w:space="0" w:color="auto"/>
                                      </w:divBdr>
                                      <w:divsChild>
                                        <w:div w:id="2948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971230">
              <w:marLeft w:val="0"/>
              <w:marRight w:val="0"/>
              <w:marTop w:val="0"/>
              <w:marBottom w:val="0"/>
              <w:divBdr>
                <w:top w:val="none" w:sz="0" w:space="0" w:color="auto"/>
                <w:left w:val="none" w:sz="0" w:space="0" w:color="auto"/>
                <w:bottom w:val="none" w:sz="0" w:space="0" w:color="auto"/>
                <w:right w:val="none" w:sz="0" w:space="0" w:color="auto"/>
              </w:divBdr>
              <w:divsChild>
                <w:div w:id="1074280586">
                  <w:marLeft w:val="0"/>
                  <w:marRight w:val="0"/>
                  <w:marTop w:val="0"/>
                  <w:marBottom w:val="0"/>
                  <w:divBdr>
                    <w:top w:val="none" w:sz="0" w:space="0" w:color="auto"/>
                    <w:left w:val="none" w:sz="0" w:space="0" w:color="auto"/>
                    <w:bottom w:val="none" w:sz="0" w:space="0" w:color="auto"/>
                    <w:right w:val="none" w:sz="0" w:space="0" w:color="auto"/>
                  </w:divBdr>
                  <w:divsChild>
                    <w:div w:id="229310806">
                      <w:marLeft w:val="0"/>
                      <w:marRight w:val="0"/>
                      <w:marTop w:val="0"/>
                      <w:marBottom w:val="0"/>
                      <w:divBdr>
                        <w:top w:val="none" w:sz="0" w:space="0" w:color="auto"/>
                        <w:left w:val="none" w:sz="0" w:space="0" w:color="auto"/>
                        <w:bottom w:val="none" w:sz="0" w:space="0" w:color="auto"/>
                        <w:right w:val="none" w:sz="0" w:space="0" w:color="auto"/>
                      </w:divBdr>
                      <w:divsChild>
                        <w:div w:id="554700344">
                          <w:marLeft w:val="0"/>
                          <w:marRight w:val="0"/>
                          <w:marTop w:val="0"/>
                          <w:marBottom w:val="0"/>
                          <w:divBdr>
                            <w:top w:val="none" w:sz="0" w:space="0" w:color="auto"/>
                            <w:left w:val="none" w:sz="0" w:space="0" w:color="auto"/>
                            <w:bottom w:val="none" w:sz="0" w:space="0" w:color="auto"/>
                            <w:right w:val="none" w:sz="0" w:space="0" w:color="auto"/>
                          </w:divBdr>
                          <w:divsChild>
                            <w:div w:id="1921989133">
                              <w:marLeft w:val="0"/>
                              <w:marRight w:val="0"/>
                              <w:marTop w:val="0"/>
                              <w:marBottom w:val="0"/>
                              <w:divBdr>
                                <w:top w:val="none" w:sz="0" w:space="0" w:color="auto"/>
                                <w:left w:val="none" w:sz="0" w:space="0" w:color="auto"/>
                                <w:bottom w:val="none" w:sz="0" w:space="0" w:color="auto"/>
                                <w:right w:val="none" w:sz="0" w:space="0" w:color="auto"/>
                              </w:divBdr>
                              <w:divsChild>
                                <w:div w:id="135804177">
                                  <w:marLeft w:val="0"/>
                                  <w:marRight w:val="0"/>
                                  <w:marTop w:val="0"/>
                                  <w:marBottom w:val="0"/>
                                  <w:divBdr>
                                    <w:top w:val="none" w:sz="0" w:space="0" w:color="auto"/>
                                    <w:left w:val="none" w:sz="0" w:space="0" w:color="auto"/>
                                    <w:bottom w:val="none" w:sz="0" w:space="0" w:color="auto"/>
                                    <w:right w:val="none" w:sz="0" w:space="0" w:color="auto"/>
                                  </w:divBdr>
                                  <w:divsChild>
                                    <w:div w:id="1730418239">
                                      <w:marLeft w:val="0"/>
                                      <w:marRight w:val="0"/>
                                      <w:marTop w:val="0"/>
                                      <w:marBottom w:val="0"/>
                                      <w:divBdr>
                                        <w:top w:val="none" w:sz="0" w:space="0" w:color="auto"/>
                                        <w:left w:val="none" w:sz="0" w:space="0" w:color="auto"/>
                                        <w:bottom w:val="none" w:sz="0" w:space="0" w:color="auto"/>
                                        <w:right w:val="none" w:sz="0" w:space="0" w:color="auto"/>
                                      </w:divBdr>
                                      <w:divsChild>
                                        <w:div w:id="230971117">
                                          <w:marLeft w:val="0"/>
                                          <w:marRight w:val="0"/>
                                          <w:marTop w:val="0"/>
                                          <w:marBottom w:val="0"/>
                                          <w:divBdr>
                                            <w:top w:val="none" w:sz="0" w:space="0" w:color="auto"/>
                                            <w:left w:val="none" w:sz="0" w:space="0" w:color="auto"/>
                                            <w:bottom w:val="none" w:sz="0" w:space="0" w:color="auto"/>
                                            <w:right w:val="none" w:sz="0" w:space="0" w:color="auto"/>
                                          </w:divBdr>
                                          <w:divsChild>
                                            <w:div w:id="1490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584761">
          <w:marLeft w:val="0"/>
          <w:marRight w:val="0"/>
          <w:marTop w:val="0"/>
          <w:marBottom w:val="0"/>
          <w:divBdr>
            <w:top w:val="none" w:sz="0" w:space="0" w:color="auto"/>
            <w:left w:val="none" w:sz="0" w:space="0" w:color="auto"/>
            <w:bottom w:val="none" w:sz="0" w:space="0" w:color="auto"/>
            <w:right w:val="none" w:sz="0" w:space="0" w:color="auto"/>
          </w:divBdr>
          <w:divsChild>
            <w:div w:id="816414073">
              <w:marLeft w:val="0"/>
              <w:marRight w:val="0"/>
              <w:marTop w:val="0"/>
              <w:marBottom w:val="0"/>
              <w:divBdr>
                <w:top w:val="none" w:sz="0" w:space="0" w:color="auto"/>
                <w:left w:val="none" w:sz="0" w:space="0" w:color="auto"/>
                <w:bottom w:val="none" w:sz="0" w:space="0" w:color="auto"/>
                <w:right w:val="none" w:sz="0" w:space="0" w:color="auto"/>
              </w:divBdr>
              <w:divsChild>
                <w:div w:id="368720838">
                  <w:marLeft w:val="0"/>
                  <w:marRight w:val="0"/>
                  <w:marTop w:val="0"/>
                  <w:marBottom w:val="0"/>
                  <w:divBdr>
                    <w:top w:val="none" w:sz="0" w:space="0" w:color="auto"/>
                    <w:left w:val="none" w:sz="0" w:space="0" w:color="auto"/>
                    <w:bottom w:val="none" w:sz="0" w:space="0" w:color="auto"/>
                    <w:right w:val="none" w:sz="0" w:space="0" w:color="auto"/>
                  </w:divBdr>
                  <w:divsChild>
                    <w:div w:id="1504852853">
                      <w:marLeft w:val="0"/>
                      <w:marRight w:val="0"/>
                      <w:marTop w:val="0"/>
                      <w:marBottom w:val="780"/>
                      <w:divBdr>
                        <w:top w:val="none" w:sz="0" w:space="0" w:color="auto"/>
                        <w:left w:val="none" w:sz="0" w:space="0" w:color="auto"/>
                        <w:bottom w:val="none" w:sz="0" w:space="0" w:color="auto"/>
                        <w:right w:val="none" w:sz="0" w:space="0" w:color="auto"/>
                      </w:divBdr>
                    </w:div>
                    <w:div w:id="125511933">
                      <w:marLeft w:val="0"/>
                      <w:marRight w:val="0"/>
                      <w:marTop w:val="0"/>
                      <w:marBottom w:val="0"/>
                      <w:divBdr>
                        <w:top w:val="none" w:sz="0" w:space="0" w:color="auto"/>
                        <w:left w:val="none" w:sz="0" w:space="0" w:color="auto"/>
                        <w:bottom w:val="none" w:sz="0" w:space="0" w:color="auto"/>
                        <w:right w:val="none" w:sz="0" w:space="0" w:color="auto"/>
                      </w:divBdr>
                    </w:div>
                    <w:div w:id="2058124393">
                      <w:marLeft w:val="0"/>
                      <w:marRight w:val="0"/>
                      <w:marTop w:val="0"/>
                      <w:marBottom w:val="375"/>
                      <w:divBdr>
                        <w:top w:val="none" w:sz="0" w:space="0" w:color="auto"/>
                        <w:left w:val="none" w:sz="0" w:space="0" w:color="auto"/>
                        <w:bottom w:val="none" w:sz="0" w:space="0" w:color="auto"/>
                        <w:right w:val="none" w:sz="0" w:space="0" w:color="auto"/>
                      </w:divBdr>
                    </w:div>
                    <w:div w:id="434599454">
                      <w:marLeft w:val="0"/>
                      <w:marRight w:val="0"/>
                      <w:marTop w:val="0"/>
                      <w:marBottom w:val="0"/>
                      <w:divBdr>
                        <w:top w:val="none" w:sz="0" w:space="0" w:color="auto"/>
                        <w:left w:val="none" w:sz="0" w:space="0" w:color="auto"/>
                        <w:bottom w:val="none" w:sz="0" w:space="0" w:color="auto"/>
                        <w:right w:val="none" w:sz="0" w:space="0" w:color="auto"/>
                      </w:divBdr>
                      <w:divsChild>
                        <w:div w:id="177617701">
                          <w:marLeft w:val="0"/>
                          <w:marRight w:val="0"/>
                          <w:marTop w:val="0"/>
                          <w:marBottom w:val="300"/>
                          <w:divBdr>
                            <w:top w:val="none" w:sz="0" w:space="0" w:color="auto"/>
                            <w:left w:val="none" w:sz="0" w:space="0" w:color="auto"/>
                            <w:bottom w:val="none" w:sz="0" w:space="0" w:color="auto"/>
                            <w:right w:val="none" w:sz="0" w:space="0" w:color="auto"/>
                          </w:divBdr>
                          <w:divsChild>
                            <w:div w:id="646471663">
                              <w:marLeft w:val="0"/>
                              <w:marRight w:val="0"/>
                              <w:marTop w:val="0"/>
                              <w:marBottom w:val="300"/>
                              <w:divBdr>
                                <w:top w:val="none" w:sz="0" w:space="0" w:color="auto"/>
                                <w:left w:val="none" w:sz="0" w:space="0" w:color="auto"/>
                                <w:bottom w:val="none" w:sz="0" w:space="0" w:color="auto"/>
                                <w:right w:val="none" w:sz="0" w:space="0" w:color="auto"/>
                              </w:divBdr>
                              <w:divsChild>
                                <w:div w:id="43914960">
                                  <w:blockQuote w:val="1"/>
                                  <w:marLeft w:val="720"/>
                                  <w:marRight w:val="720"/>
                                  <w:marTop w:val="100"/>
                                  <w:marBottom w:val="100"/>
                                  <w:divBdr>
                                    <w:top w:val="none" w:sz="0" w:space="0" w:color="D90000"/>
                                    <w:left w:val="single" w:sz="12" w:space="0" w:color="D90000"/>
                                    <w:bottom w:val="none" w:sz="0" w:space="0" w:color="D90000"/>
                                    <w:right w:val="none" w:sz="0" w:space="0" w:color="D90000"/>
                                  </w:divBdr>
                                </w:div>
                                <w:div w:id="1016421425">
                                  <w:blockQuote w:val="1"/>
                                  <w:marLeft w:val="720"/>
                                  <w:marRight w:val="720"/>
                                  <w:marTop w:val="100"/>
                                  <w:marBottom w:val="100"/>
                                  <w:divBdr>
                                    <w:top w:val="none" w:sz="0" w:space="0" w:color="D90000"/>
                                    <w:left w:val="single" w:sz="12" w:space="0" w:color="D90000"/>
                                    <w:bottom w:val="none" w:sz="0" w:space="0" w:color="D90000"/>
                                    <w:right w:val="none" w:sz="0" w:space="0" w:color="D90000"/>
                                  </w:divBdr>
                                </w:div>
                                <w:div w:id="1584143175">
                                  <w:blockQuote w:val="1"/>
                                  <w:marLeft w:val="720"/>
                                  <w:marRight w:val="720"/>
                                  <w:marTop w:val="100"/>
                                  <w:marBottom w:val="100"/>
                                  <w:divBdr>
                                    <w:top w:val="none" w:sz="0" w:space="0" w:color="D90000"/>
                                    <w:left w:val="single" w:sz="12" w:space="0" w:color="D90000"/>
                                    <w:bottom w:val="none" w:sz="0" w:space="0" w:color="D90000"/>
                                    <w:right w:val="none" w:sz="0" w:space="0" w:color="D90000"/>
                                  </w:divBdr>
                                </w:div>
                                <w:div w:id="2082410164">
                                  <w:blockQuote w:val="1"/>
                                  <w:marLeft w:val="720"/>
                                  <w:marRight w:val="720"/>
                                  <w:marTop w:val="100"/>
                                  <w:marBottom w:val="100"/>
                                  <w:divBdr>
                                    <w:top w:val="none" w:sz="0" w:space="0" w:color="D90000"/>
                                    <w:left w:val="single" w:sz="12" w:space="0" w:color="D90000"/>
                                    <w:bottom w:val="none" w:sz="0" w:space="0" w:color="D90000"/>
                                    <w:right w:val="none" w:sz="0" w:space="0" w:color="D90000"/>
                                  </w:divBdr>
                                </w:div>
                              </w:divsChild>
                            </w:div>
                          </w:divsChild>
                        </w:div>
                      </w:divsChild>
                    </w:div>
                  </w:divsChild>
                </w:div>
              </w:divsChild>
            </w:div>
          </w:divsChild>
        </w:div>
      </w:divsChild>
    </w:div>
    <w:div w:id="1310671806">
      <w:bodyDiv w:val="1"/>
      <w:marLeft w:val="0"/>
      <w:marRight w:val="0"/>
      <w:marTop w:val="0"/>
      <w:marBottom w:val="0"/>
      <w:divBdr>
        <w:top w:val="none" w:sz="0" w:space="0" w:color="auto"/>
        <w:left w:val="none" w:sz="0" w:space="0" w:color="auto"/>
        <w:bottom w:val="none" w:sz="0" w:space="0" w:color="auto"/>
        <w:right w:val="none" w:sz="0" w:space="0" w:color="auto"/>
      </w:divBdr>
      <w:divsChild>
        <w:div w:id="341051601">
          <w:marLeft w:val="0"/>
          <w:marRight w:val="0"/>
          <w:marTop w:val="0"/>
          <w:marBottom w:val="0"/>
          <w:divBdr>
            <w:top w:val="none" w:sz="0" w:space="0" w:color="auto"/>
            <w:left w:val="none" w:sz="0" w:space="0" w:color="auto"/>
            <w:bottom w:val="none" w:sz="0" w:space="0" w:color="auto"/>
            <w:right w:val="none" w:sz="0" w:space="0" w:color="auto"/>
          </w:divBdr>
          <w:divsChild>
            <w:div w:id="1038120565">
              <w:marLeft w:val="0"/>
              <w:marRight w:val="0"/>
              <w:marTop w:val="0"/>
              <w:marBottom w:val="0"/>
              <w:divBdr>
                <w:top w:val="none" w:sz="0" w:space="0" w:color="auto"/>
                <w:left w:val="none" w:sz="0" w:space="0" w:color="auto"/>
                <w:bottom w:val="none" w:sz="0" w:space="0" w:color="auto"/>
                <w:right w:val="none" w:sz="0" w:space="0" w:color="auto"/>
              </w:divBdr>
              <w:divsChild>
                <w:div w:id="1312521376">
                  <w:marLeft w:val="0"/>
                  <w:marRight w:val="0"/>
                  <w:marTop w:val="0"/>
                  <w:marBottom w:val="0"/>
                  <w:divBdr>
                    <w:top w:val="none" w:sz="0" w:space="0" w:color="auto"/>
                    <w:left w:val="none" w:sz="0" w:space="0" w:color="auto"/>
                    <w:bottom w:val="none" w:sz="0" w:space="0" w:color="auto"/>
                    <w:right w:val="none" w:sz="0" w:space="0" w:color="auto"/>
                  </w:divBdr>
                  <w:divsChild>
                    <w:div w:id="171920833">
                      <w:marLeft w:val="0"/>
                      <w:marRight w:val="0"/>
                      <w:marTop w:val="0"/>
                      <w:marBottom w:val="0"/>
                      <w:divBdr>
                        <w:top w:val="none" w:sz="0" w:space="0" w:color="auto"/>
                        <w:left w:val="none" w:sz="0" w:space="0" w:color="auto"/>
                        <w:bottom w:val="none" w:sz="0" w:space="0" w:color="auto"/>
                        <w:right w:val="none" w:sz="0" w:space="0" w:color="auto"/>
                      </w:divBdr>
                    </w:div>
                    <w:div w:id="132065618">
                      <w:marLeft w:val="0"/>
                      <w:marRight w:val="0"/>
                      <w:marTop w:val="100"/>
                      <w:marBottom w:val="100"/>
                      <w:divBdr>
                        <w:top w:val="none" w:sz="0" w:space="0" w:color="auto"/>
                        <w:left w:val="none" w:sz="0" w:space="0" w:color="auto"/>
                        <w:bottom w:val="none" w:sz="0" w:space="0" w:color="auto"/>
                        <w:right w:val="none" w:sz="0" w:space="0" w:color="auto"/>
                      </w:divBdr>
                      <w:divsChild>
                        <w:div w:id="1984381265">
                          <w:marLeft w:val="0"/>
                          <w:marRight w:val="0"/>
                          <w:marTop w:val="0"/>
                          <w:marBottom w:val="0"/>
                          <w:divBdr>
                            <w:top w:val="none" w:sz="0" w:space="0" w:color="auto"/>
                            <w:left w:val="none" w:sz="0" w:space="0" w:color="auto"/>
                            <w:bottom w:val="none" w:sz="0" w:space="0" w:color="auto"/>
                            <w:right w:val="none" w:sz="0" w:space="0" w:color="auto"/>
                          </w:divBdr>
                        </w:div>
                        <w:div w:id="13519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2711">
          <w:marLeft w:val="0"/>
          <w:marRight w:val="0"/>
          <w:marTop w:val="0"/>
          <w:marBottom w:val="0"/>
          <w:divBdr>
            <w:top w:val="none" w:sz="0" w:space="0" w:color="auto"/>
            <w:left w:val="none" w:sz="0" w:space="0" w:color="auto"/>
            <w:bottom w:val="none" w:sz="0" w:space="0" w:color="auto"/>
            <w:right w:val="none" w:sz="0" w:space="0" w:color="auto"/>
          </w:divBdr>
          <w:divsChild>
            <w:div w:id="5833813">
              <w:marLeft w:val="0"/>
              <w:marRight w:val="0"/>
              <w:marTop w:val="0"/>
              <w:marBottom w:val="0"/>
              <w:divBdr>
                <w:top w:val="none" w:sz="0" w:space="0" w:color="auto"/>
                <w:left w:val="none" w:sz="0" w:space="0" w:color="auto"/>
                <w:bottom w:val="none" w:sz="0" w:space="0" w:color="auto"/>
                <w:right w:val="none" w:sz="0" w:space="0" w:color="auto"/>
              </w:divBdr>
              <w:divsChild>
                <w:div w:id="1516847569">
                  <w:marLeft w:val="0"/>
                  <w:marRight w:val="0"/>
                  <w:marTop w:val="0"/>
                  <w:marBottom w:val="0"/>
                  <w:divBdr>
                    <w:top w:val="none" w:sz="0" w:space="0" w:color="auto"/>
                    <w:left w:val="none" w:sz="0" w:space="0" w:color="auto"/>
                    <w:bottom w:val="none" w:sz="0" w:space="0" w:color="auto"/>
                    <w:right w:val="none" w:sz="0" w:space="0" w:color="auto"/>
                  </w:divBdr>
                  <w:divsChild>
                    <w:div w:id="243224892">
                      <w:marLeft w:val="0"/>
                      <w:marRight w:val="0"/>
                      <w:marTop w:val="0"/>
                      <w:marBottom w:val="0"/>
                      <w:divBdr>
                        <w:top w:val="none" w:sz="0" w:space="0" w:color="auto"/>
                        <w:left w:val="none" w:sz="0" w:space="0" w:color="auto"/>
                        <w:bottom w:val="none" w:sz="0" w:space="0" w:color="auto"/>
                        <w:right w:val="none" w:sz="0" w:space="0" w:color="auto"/>
                      </w:divBdr>
                      <w:divsChild>
                        <w:div w:id="1102266846">
                          <w:marLeft w:val="0"/>
                          <w:marRight w:val="0"/>
                          <w:marTop w:val="100"/>
                          <w:marBottom w:val="100"/>
                          <w:divBdr>
                            <w:top w:val="none" w:sz="0" w:space="0" w:color="auto"/>
                            <w:left w:val="none" w:sz="0" w:space="0" w:color="auto"/>
                            <w:bottom w:val="none" w:sz="0" w:space="0" w:color="auto"/>
                            <w:right w:val="none" w:sz="0" w:space="0" w:color="auto"/>
                          </w:divBdr>
                          <w:divsChild>
                            <w:div w:id="850996976">
                              <w:marLeft w:val="0"/>
                              <w:marRight w:val="0"/>
                              <w:marTop w:val="100"/>
                              <w:marBottom w:val="100"/>
                              <w:divBdr>
                                <w:top w:val="none" w:sz="0" w:space="0" w:color="auto"/>
                                <w:left w:val="none" w:sz="0" w:space="0" w:color="auto"/>
                                <w:bottom w:val="none" w:sz="0" w:space="0" w:color="auto"/>
                                <w:right w:val="none" w:sz="0" w:space="0" w:color="auto"/>
                              </w:divBdr>
                              <w:divsChild>
                                <w:div w:id="1753770447">
                                  <w:marLeft w:val="0"/>
                                  <w:marRight w:val="0"/>
                                  <w:marTop w:val="0"/>
                                  <w:marBottom w:val="0"/>
                                  <w:divBdr>
                                    <w:top w:val="none" w:sz="0" w:space="0" w:color="auto"/>
                                    <w:left w:val="none" w:sz="0" w:space="0" w:color="auto"/>
                                    <w:bottom w:val="none" w:sz="0" w:space="0" w:color="auto"/>
                                    <w:right w:val="none" w:sz="0" w:space="0" w:color="auto"/>
                                  </w:divBdr>
                                  <w:divsChild>
                                    <w:div w:id="1035085496">
                                      <w:marLeft w:val="0"/>
                                      <w:marRight w:val="0"/>
                                      <w:marTop w:val="0"/>
                                      <w:marBottom w:val="0"/>
                                      <w:divBdr>
                                        <w:top w:val="none" w:sz="0" w:space="0" w:color="auto"/>
                                        <w:left w:val="none" w:sz="0" w:space="0" w:color="auto"/>
                                        <w:bottom w:val="none" w:sz="0" w:space="0" w:color="auto"/>
                                        <w:right w:val="none" w:sz="0" w:space="0" w:color="auto"/>
                                      </w:divBdr>
                                      <w:divsChild>
                                        <w:div w:id="1527326451">
                                          <w:marLeft w:val="0"/>
                                          <w:marRight w:val="0"/>
                                          <w:marTop w:val="0"/>
                                          <w:marBottom w:val="0"/>
                                          <w:divBdr>
                                            <w:top w:val="none" w:sz="0" w:space="0" w:color="auto"/>
                                            <w:left w:val="none" w:sz="0" w:space="0" w:color="auto"/>
                                            <w:bottom w:val="none" w:sz="0" w:space="0" w:color="auto"/>
                                            <w:right w:val="none" w:sz="0" w:space="0" w:color="auto"/>
                                          </w:divBdr>
                                          <w:divsChild>
                                            <w:div w:id="560211781">
                                              <w:marLeft w:val="0"/>
                                              <w:marRight w:val="75"/>
                                              <w:marTop w:val="0"/>
                                              <w:marBottom w:val="0"/>
                                              <w:divBdr>
                                                <w:top w:val="none" w:sz="0" w:space="0" w:color="auto"/>
                                                <w:left w:val="none" w:sz="0" w:space="0" w:color="auto"/>
                                                <w:bottom w:val="none" w:sz="0" w:space="0" w:color="auto"/>
                                                <w:right w:val="none" w:sz="0" w:space="0" w:color="auto"/>
                                              </w:divBdr>
                                              <w:divsChild>
                                                <w:div w:id="1219977357">
                                                  <w:marLeft w:val="0"/>
                                                  <w:marRight w:val="0"/>
                                                  <w:marTop w:val="0"/>
                                                  <w:marBottom w:val="0"/>
                                                  <w:divBdr>
                                                    <w:top w:val="none" w:sz="0" w:space="0" w:color="auto"/>
                                                    <w:left w:val="none" w:sz="0" w:space="0" w:color="auto"/>
                                                    <w:bottom w:val="none" w:sz="0" w:space="0" w:color="auto"/>
                                                    <w:right w:val="none" w:sz="0" w:space="0" w:color="auto"/>
                                                  </w:divBdr>
                                                  <w:divsChild>
                                                    <w:div w:id="1257906359">
                                                      <w:marLeft w:val="0"/>
                                                      <w:marRight w:val="0"/>
                                                      <w:marTop w:val="0"/>
                                                      <w:marBottom w:val="0"/>
                                                      <w:divBdr>
                                                        <w:top w:val="none" w:sz="0" w:space="0" w:color="auto"/>
                                                        <w:left w:val="none" w:sz="0" w:space="0" w:color="auto"/>
                                                        <w:bottom w:val="none" w:sz="0" w:space="0" w:color="auto"/>
                                                        <w:right w:val="none" w:sz="0" w:space="0" w:color="auto"/>
                                                      </w:divBdr>
                                                      <w:divsChild>
                                                        <w:div w:id="2008894618">
                                                          <w:marLeft w:val="0"/>
                                                          <w:marRight w:val="0"/>
                                                          <w:marTop w:val="0"/>
                                                          <w:marBottom w:val="0"/>
                                                          <w:divBdr>
                                                            <w:top w:val="none" w:sz="0" w:space="0" w:color="auto"/>
                                                            <w:left w:val="none" w:sz="0" w:space="0" w:color="auto"/>
                                                            <w:bottom w:val="none" w:sz="0" w:space="0" w:color="auto"/>
                                                            <w:right w:val="none" w:sz="0" w:space="0" w:color="auto"/>
                                                          </w:divBdr>
                                                          <w:divsChild>
                                                            <w:div w:id="14180952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6345911">
                                                      <w:marLeft w:val="0"/>
                                                      <w:marRight w:val="0"/>
                                                      <w:marTop w:val="0"/>
                                                      <w:marBottom w:val="0"/>
                                                      <w:divBdr>
                                                        <w:top w:val="none" w:sz="0" w:space="0" w:color="auto"/>
                                                        <w:left w:val="none" w:sz="0" w:space="0" w:color="auto"/>
                                                        <w:bottom w:val="none" w:sz="0" w:space="0" w:color="auto"/>
                                                        <w:right w:val="none" w:sz="0" w:space="0" w:color="auto"/>
                                                      </w:divBdr>
                                                      <w:divsChild>
                                                        <w:div w:id="4864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07095">
                                              <w:marLeft w:val="0"/>
                                              <w:marRight w:val="75"/>
                                              <w:marTop w:val="0"/>
                                              <w:marBottom w:val="0"/>
                                              <w:divBdr>
                                                <w:top w:val="none" w:sz="0" w:space="0" w:color="auto"/>
                                                <w:left w:val="none" w:sz="0" w:space="0" w:color="auto"/>
                                                <w:bottom w:val="none" w:sz="0" w:space="0" w:color="auto"/>
                                                <w:right w:val="none" w:sz="0" w:space="0" w:color="auto"/>
                                              </w:divBdr>
                                              <w:divsChild>
                                                <w:div w:id="1598558010">
                                                  <w:marLeft w:val="0"/>
                                                  <w:marRight w:val="0"/>
                                                  <w:marTop w:val="0"/>
                                                  <w:marBottom w:val="0"/>
                                                  <w:divBdr>
                                                    <w:top w:val="none" w:sz="0" w:space="0" w:color="auto"/>
                                                    <w:left w:val="none" w:sz="0" w:space="0" w:color="auto"/>
                                                    <w:bottom w:val="none" w:sz="0" w:space="0" w:color="auto"/>
                                                    <w:right w:val="none" w:sz="0" w:space="0" w:color="auto"/>
                                                  </w:divBdr>
                                                  <w:divsChild>
                                                    <w:div w:id="1321274636">
                                                      <w:marLeft w:val="0"/>
                                                      <w:marRight w:val="0"/>
                                                      <w:marTop w:val="0"/>
                                                      <w:marBottom w:val="0"/>
                                                      <w:divBdr>
                                                        <w:top w:val="none" w:sz="0" w:space="0" w:color="auto"/>
                                                        <w:left w:val="none" w:sz="0" w:space="0" w:color="auto"/>
                                                        <w:bottom w:val="none" w:sz="0" w:space="0" w:color="auto"/>
                                                        <w:right w:val="none" w:sz="0" w:space="0" w:color="auto"/>
                                                      </w:divBdr>
                                                      <w:divsChild>
                                                        <w:div w:id="1029069602">
                                                          <w:marLeft w:val="0"/>
                                                          <w:marRight w:val="0"/>
                                                          <w:marTop w:val="0"/>
                                                          <w:marBottom w:val="0"/>
                                                          <w:divBdr>
                                                            <w:top w:val="none" w:sz="0" w:space="0" w:color="auto"/>
                                                            <w:left w:val="none" w:sz="0" w:space="0" w:color="auto"/>
                                                            <w:bottom w:val="none" w:sz="0" w:space="0" w:color="auto"/>
                                                            <w:right w:val="none" w:sz="0" w:space="0" w:color="auto"/>
                                                          </w:divBdr>
                                                          <w:divsChild>
                                                            <w:div w:id="1403944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12909507">
                                                      <w:marLeft w:val="0"/>
                                                      <w:marRight w:val="0"/>
                                                      <w:marTop w:val="0"/>
                                                      <w:marBottom w:val="0"/>
                                                      <w:divBdr>
                                                        <w:top w:val="none" w:sz="0" w:space="0" w:color="auto"/>
                                                        <w:left w:val="none" w:sz="0" w:space="0" w:color="auto"/>
                                                        <w:bottom w:val="none" w:sz="0" w:space="0" w:color="auto"/>
                                                        <w:right w:val="none" w:sz="0" w:space="0" w:color="auto"/>
                                                      </w:divBdr>
                                                      <w:divsChild>
                                                        <w:div w:id="45456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08672">
                                              <w:marLeft w:val="0"/>
                                              <w:marRight w:val="75"/>
                                              <w:marTop w:val="0"/>
                                              <w:marBottom w:val="0"/>
                                              <w:divBdr>
                                                <w:top w:val="none" w:sz="0" w:space="0" w:color="auto"/>
                                                <w:left w:val="none" w:sz="0" w:space="0" w:color="auto"/>
                                                <w:bottom w:val="none" w:sz="0" w:space="0" w:color="auto"/>
                                                <w:right w:val="none" w:sz="0" w:space="0" w:color="auto"/>
                                              </w:divBdr>
                                              <w:divsChild>
                                                <w:div w:id="651258059">
                                                  <w:marLeft w:val="0"/>
                                                  <w:marRight w:val="0"/>
                                                  <w:marTop w:val="0"/>
                                                  <w:marBottom w:val="0"/>
                                                  <w:divBdr>
                                                    <w:top w:val="none" w:sz="0" w:space="0" w:color="auto"/>
                                                    <w:left w:val="none" w:sz="0" w:space="0" w:color="auto"/>
                                                    <w:bottom w:val="none" w:sz="0" w:space="0" w:color="auto"/>
                                                    <w:right w:val="none" w:sz="0" w:space="0" w:color="auto"/>
                                                  </w:divBdr>
                                                  <w:divsChild>
                                                    <w:div w:id="1868761665">
                                                      <w:marLeft w:val="0"/>
                                                      <w:marRight w:val="0"/>
                                                      <w:marTop w:val="0"/>
                                                      <w:marBottom w:val="0"/>
                                                      <w:divBdr>
                                                        <w:top w:val="none" w:sz="0" w:space="0" w:color="auto"/>
                                                        <w:left w:val="none" w:sz="0" w:space="0" w:color="auto"/>
                                                        <w:bottom w:val="none" w:sz="0" w:space="0" w:color="auto"/>
                                                        <w:right w:val="none" w:sz="0" w:space="0" w:color="auto"/>
                                                      </w:divBdr>
                                                      <w:divsChild>
                                                        <w:div w:id="89736860">
                                                          <w:marLeft w:val="0"/>
                                                          <w:marRight w:val="0"/>
                                                          <w:marTop w:val="0"/>
                                                          <w:marBottom w:val="0"/>
                                                          <w:divBdr>
                                                            <w:top w:val="none" w:sz="0" w:space="0" w:color="auto"/>
                                                            <w:left w:val="none" w:sz="0" w:space="0" w:color="auto"/>
                                                            <w:bottom w:val="none" w:sz="0" w:space="0" w:color="auto"/>
                                                            <w:right w:val="none" w:sz="0" w:space="0" w:color="auto"/>
                                                          </w:divBdr>
                                                          <w:divsChild>
                                                            <w:div w:id="177782241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23684650">
                                                      <w:marLeft w:val="0"/>
                                                      <w:marRight w:val="0"/>
                                                      <w:marTop w:val="0"/>
                                                      <w:marBottom w:val="0"/>
                                                      <w:divBdr>
                                                        <w:top w:val="none" w:sz="0" w:space="0" w:color="auto"/>
                                                        <w:left w:val="none" w:sz="0" w:space="0" w:color="auto"/>
                                                        <w:bottom w:val="none" w:sz="0" w:space="0" w:color="auto"/>
                                                        <w:right w:val="none" w:sz="0" w:space="0" w:color="auto"/>
                                                      </w:divBdr>
                                                      <w:divsChild>
                                                        <w:div w:id="16618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76752">
                                  <w:marLeft w:val="0"/>
                                  <w:marRight w:val="0"/>
                                  <w:marTop w:val="0"/>
                                  <w:marBottom w:val="0"/>
                                  <w:divBdr>
                                    <w:top w:val="none" w:sz="0" w:space="0" w:color="auto"/>
                                    <w:left w:val="none" w:sz="0" w:space="0" w:color="auto"/>
                                    <w:bottom w:val="none" w:sz="0" w:space="0" w:color="auto"/>
                                    <w:right w:val="none" w:sz="0" w:space="0" w:color="auto"/>
                                  </w:divBdr>
                                  <w:divsChild>
                                    <w:div w:id="1284774935">
                                      <w:marLeft w:val="0"/>
                                      <w:marRight w:val="0"/>
                                      <w:marTop w:val="0"/>
                                      <w:marBottom w:val="0"/>
                                      <w:divBdr>
                                        <w:top w:val="none" w:sz="0" w:space="0" w:color="auto"/>
                                        <w:left w:val="none" w:sz="0" w:space="0" w:color="auto"/>
                                        <w:bottom w:val="none" w:sz="0" w:space="0" w:color="auto"/>
                                        <w:right w:val="none" w:sz="0" w:space="0" w:color="auto"/>
                                      </w:divBdr>
                                    </w:div>
                                    <w:div w:id="76564455">
                                      <w:marLeft w:val="0"/>
                                      <w:marRight w:val="0"/>
                                      <w:marTop w:val="0"/>
                                      <w:marBottom w:val="0"/>
                                      <w:divBdr>
                                        <w:top w:val="none" w:sz="0" w:space="0" w:color="auto"/>
                                        <w:left w:val="none" w:sz="0" w:space="0" w:color="auto"/>
                                        <w:bottom w:val="none" w:sz="0" w:space="0" w:color="auto"/>
                                        <w:right w:val="none" w:sz="0" w:space="0" w:color="auto"/>
                                      </w:divBdr>
                                      <w:divsChild>
                                        <w:div w:id="5826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854727">
                      <w:marLeft w:val="0"/>
                      <w:marRight w:val="0"/>
                      <w:marTop w:val="0"/>
                      <w:marBottom w:val="0"/>
                      <w:divBdr>
                        <w:top w:val="none" w:sz="0" w:space="0" w:color="auto"/>
                        <w:left w:val="none" w:sz="0" w:space="0" w:color="auto"/>
                        <w:bottom w:val="none" w:sz="0" w:space="0" w:color="auto"/>
                        <w:right w:val="none" w:sz="0" w:space="0" w:color="auto"/>
                      </w:divBdr>
                      <w:divsChild>
                        <w:div w:id="2074160499">
                          <w:marLeft w:val="0"/>
                          <w:marRight w:val="0"/>
                          <w:marTop w:val="0"/>
                          <w:marBottom w:val="0"/>
                          <w:divBdr>
                            <w:top w:val="none" w:sz="0" w:space="0" w:color="auto"/>
                            <w:left w:val="none" w:sz="0" w:space="0" w:color="auto"/>
                            <w:bottom w:val="none" w:sz="0" w:space="0" w:color="auto"/>
                            <w:right w:val="none" w:sz="0" w:space="0" w:color="auto"/>
                          </w:divBdr>
                          <w:divsChild>
                            <w:div w:id="1776053415">
                              <w:marLeft w:val="0"/>
                              <w:marRight w:val="0"/>
                              <w:marTop w:val="0"/>
                              <w:marBottom w:val="0"/>
                              <w:divBdr>
                                <w:top w:val="none" w:sz="0" w:space="0" w:color="auto"/>
                                <w:left w:val="none" w:sz="0" w:space="0" w:color="auto"/>
                                <w:bottom w:val="none" w:sz="0" w:space="0" w:color="auto"/>
                                <w:right w:val="none" w:sz="0" w:space="0" w:color="auto"/>
                              </w:divBdr>
                              <w:divsChild>
                                <w:div w:id="887181279">
                                  <w:marLeft w:val="0"/>
                                  <w:marRight w:val="0"/>
                                  <w:marTop w:val="0"/>
                                  <w:marBottom w:val="0"/>
                                  <w:divBdr>
                                    <w:top w:val="none" w:sz="0" w:space="0" w:color="auto"/>
                                    <w:left w:val="none" w:sz="0" w:space="0" w:color="auto"/>
                                    <w:bottom w:val="none" w:sz="0" w:space="0" w:color="auto"/>
                                    <w:right w:val="none" w:sz="0" w:space="0" w:color="auto"/>
                                  </w:divBdr>
                                  <w:divsChild>
                                    <w:div w:id="58867467">
                                      <w:marLeft w:val="0"/>
                                      <w:marRight w:val="0"/>
                                      <w:marTop w:val="0"/>
                                      <w:marBottom w:val="0"/>
                                      <w:divBdr>
                                        <w:top w:val="none" w:sz="0" w:space="0" w:color="auto"/>
                                        <w:left w:val="none" w:sz="0" w:space="0" w:color="auto"/>
                                        <w:bottom w:val="none" w:sz="0" w:space="0" w:color="auto"/>
                                        <w:right w:val="none" w:sz="0" w:space="0" w:color="auto"/>
                                      </w:divBdr>
                                      <w:divsChild>
                                        <w:div w:id="20179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8213">
                                  <w:marLeft w:val="0"/>
                                  <w:marRight w:val="0"/>
                                  <w:marTop w:val="0"/>
                                  <w:marBottom w:val="0"/>
                                  <w:divBdr>
                                    <w:top w:val="none" w:sz="0" w:space="0" w:color="auto"/>
                                    <w:left w:val="none" w:sz="0" w:space="0" w:color="auto"/>
                                    <w:bottom w:val="none" w:sz="0" w:space="0" w:color="auto"/>
                                    <w:right w:val="none" w:sz="0" w:space="0" w:color="auto"/>
                                  </w:divBdr>
                                  <w:divsChild>
                                    <w:div w:id="1702395805">
                                      <w:marLeft w:val="0"/>
                                      <w:marRight w:val="0"/>
                                      <w:marTop w:val="0"/>
                                      <w:marBottom w:val="0"/>
                                      <w:divBdr>
                                        <w:top w:val="none" w:sz="0" w:space="0" w:color="auto"/>
                                        <w:left w:val="none" w:sz="0" w:space="0" w:color="auto"/>
                                        <w:bottom w:val="none" w:sz="0" w:space="0" w:color="auto"/>
                                        <w:right w:val="none" w:sz="0" w:space="0" w:color="auto"/>
                                      </w:divBdr>
                                      <w:divsChild>
                                        <w:div w:id="1936672315">
                                          <w:marLeft w:val="0"/>
                                          <w:marRight w:val="0"/>
                                          <w:marTop w:val="0"/>
                                          <w:marBottom w:val="0"/>
                                          <w:divBdr>
                                            <w:top w:val="none" w:sz="0" w:space="0" w:color="auto"/>
                                            <w:left w:val="none" w:sz="0" w:space="0" w:color="auto"/>
                                            <w:bottom w:val="none" w:sz="0" w:space="0" w:color="auto"/>
                                            <w:right w:val="none" w:sz="0" w:space="0" w:color="auto"/>
                                          </w:divBdr>
                                          <w:divsChild>
                                            <w:div w:id="1227841078">
                                              <w:marLeft w:val="0"/>
                                              <w:marRight w:val="0"/>
                                              <w:marTop w:val="0"/>
                                              <w:marBottom w:val="0"/>
                                              <w:divBdr>
                                                <w:top w:val="none" w:sz="0" w:space="0" w:color="auto"/>
                                                <w:left w:val="none" w:sz="0" w:space="0" w:color="auto"/>
                                                <w:bottom w:val="none" w:sz="0" w:space="0" w:color="auto"/>
                                                <w:right w:val="none" w:sz="0" w:space="0" w:color="auto"/>
                                              </w:divBdr>
                                              <w:divsChild>
                                                <w:div w:id="9062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719214">
                                  <w:marLeft w:val="0"/>
                                  <w:marRight w:val="0"/>
                                  <w:marTop w:val="0"/>
                                  <w:marBottom w:val="0"/>
                                  <w:divBdr>
                                    <w:top w:val="none" w:sz="0" w:space="0" w:color="auto"/>
                                    <w:left w:val="none" w:sz="0" w:space="0" w:color="auto"/>
                                    <w:bottom w:val="none" w:sz="0" w:space="0" w:color="auto"/>
                                    <w:right w:val="none" w:sz="0" w:space="0" w:color="auto"/>
                                  </w:divBdr>
                                  <w:divsChild>
                                    <w:div w:id="1964068175">
                                      <w:marLeft w:val="0"/>
                                      <w:marRight w:val="0"/>
                                      <w:marTop w:val="0"/>
                                      <w:marBottom w:val="0"/>
                                      <w:divBdr>
                                        <w:top w:val="none" w:sz="0" w:space="0" w:color="auto"/>
                                        <w:left w:val="none" w:sz="0" w:space="0" w:color="auto"/>
                                        <w:bottom w:val="none" w:sz="0" w:space="0" w:color="auto"/>
                                        <w:right w:val="none" w:sz="0" w:space="0" w:color="auto"/>
                                      </w:divBdr>
                                      <w:divsChild>
                                        <w:div w:id="19761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11674">
                                  <w:marLeft w:val="0"/>
                                  <w:marRight w:val="0"/>
                                  <w:marTop w:val="0"/>
                                  <w:marBottom w:val="0"/>
                                  <w:divBdr>
                                    <w:top w:val="none" w:sz="0" w:space="0" w:color="auto"/>
                                    <w:left w:val="none" w:sz="0" w:space="0" w:color="auto"/>
                                    <w:bottom w:val="none" w:sz="0" w:space="0" w:color="auto"/>
                                    <w:right w:val="none" w:sz="0" w:space="0" w:color="auto"/>
                                  </w:divBdr>
                                  <w:divsChild>
                                    <w:div w:id="626400711">
                                      <w:marLeft w:val="0"/>
                                      <w:marRight w:val="0"/>
                                      <w:marTop w:val="0"/>
                                      <w:marBottom w:val="0"/>
                                      <w:divBdr>
                                        <w:top w:val="none" w:sz="0" w:space="0" w:color="auto"/>
                                        <w:left w:val="none" w:sz="0" w:space="0" w:color="auto"/>
                                        <w:bottom w:val="none" w:sz="0" w:space="0" w:color="auto"/>
                                        <w:right w:val="none" w:sz="0" w:space="0" w:color="auto"/>
                                      </w:divBdr>
                                      <w:divsChild>
                                        <w:div w:id="13323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8539">
                                  <w:marLeft w:val="0"/>
                                  <w:marRight w:val="0"/>
                                  <w:marTop w:val="0"/>
                                  <w:marBottom w:val="0"/>
                                  <w:divBdr>
                                    <w:top w:val="none" w:sz="0" w:space="0" w:color="auto"/>
                                    <w:left w:val="none" w:sz="0" w:space="0" w:color="auto"/>
                                    <w:bottom w:val="none" w:sz="0" w:space="0" w:color="auto"/>
                                    <w:right w:val="none" w:sz="0" w:space="0" w:color="auto"/>
                                  </w:divBdr>
                                  <w:divsChild>
                                    <w:div w:id="1915165680">
                                      <w:marLeft w:val="0"/>
                                      <w:marRight w:val="0"/>
                                      <w:marTop w:val="0"/>
                                      <w:marBottom w:val="0"/>
                                      <w:divBdr>
                                        <w:top w:val="none" w:sz="0" w:space="0" w:color="auto"/>
                                        <w:left w:val="none" w:sz="0" w:space="0" w:color="auto"/>
                                        <w:bottom w:val="none" w:sz="0" w:space="0" w:color="auto"/>
                                        <w:right w:val="none" w:sz="0" w:space="0" w:color="auto"/>
                                      </w:divBdr>
                                      <w:divsChild>
                                        <w:div w:id="13820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5837">
                                  <w:marLeft w:val="0"/>
                                  <w:marRight w:val="0"/>
                                  <w:marTop w:val="0"/>
                                  <w:marBottom w:val="0"/>
                                  <w:divBdr>
                                    <w:top w:val="none" w:sz="0" w:space="0" w:color="auto"/>
                                    <w:left w:val="none" w:sz="0" w:space="0" w:color="auto"/>
                                    <w:bottom w:val="none" w:sz="0" w:space="0" w:color="auto"/>
                                    <w:right w:val="none" w:sz="0" w:space="0" w:color="auto"/>
                                  </w:divBdr>
                                  <w:divsChild>
                                    <w:div w:id="1902060858">
                                      <w:marLeft w:val="0"/>
                                      <w:marRight w:val="0"/>
                                      <w:marTop w:val="0"/>
                                      <w:marBottom w:val="0"/>
                                      <w:divBdr>
                                        <w:top w:val="none" w:sz="0" w:space="0" w:color="auto"/>
                                        <w:left w:val="none" w:sz="0" w:space="0" w:color="auto"/>
                                        <w:bottom w:val="none" w:sz="0" w:space="0" w:color="auto"/>
                                        <w:right w:val="none" w:sz="0" w:space="0" w:color="auto"/>
                                      </w:divBdr>
                                      <w:divsChild>
                                        <w:div w:id="1800684338">
                                          <w:marLeft w:val="0"/>
                                          <w:marRight w:val="0"/>
                                          <w:marTop w:val="0"/>
                                          <w:marBottom w:val="0"/>
                                          <w:divBdr>
                                            <w:top w:val="none" w:sz="0" w:space="0" w:color="auto"/>
                                            <w:left w:val="none" w:sz="0" w:space="0" w:color="auto"/>
                                            <w:bottom w:val="none" w:sz="0" w:space="0" w:color="auto"/>
                                            <w:right w:val="none" w:sz="0" w:space="0" w:color="auto"/>
                                          </w:divBdr>
                                          <w:divsChild>
                                            <w:div w:id="467937015">
                                              <w:marLeft w:val="0"/>
                                              <w:marRight w:val="0"/>
                                              <w:marTop w:val="0"/>
                                              <w:marBottom w:val="0"/>
                                              <w:divBdr>
                                                <w:top w:val="none" w:sz="0" w:space="0" w:color="auto"/>
                                                <w:left w:val="none" w:sz="0" w:space="0" w:color="auto"/>
                                                <w:bottom w:val="none" w:sz="0" w:space="0" w:color="auto"/>
                                                <w:right w:val="none" w:sz="0" w:space="0" w:color="auto"/>
                                              </w:divBdr>
                                              <w:divsChild>
                                                <w:div w:id="8067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71107">
                                  <w:marLeft w:val="0"/>
                                  <w:marRight w:val="0"/>
                                  <w:marTop w:val="0"/>
                                  <w:marBottom w:val="0"/>
                                  <w:divBdr>
                                    <w:top w:val="none" w:sz="0" w:space="0" w:color="auto"/>
                                    <w:left w:val="none" w:sz="0" w:space="0" w:color="auto"/>
                                    <w:bottom w:val="none" w:sz="0" w:space="0" w:color="auto"/>
                                    <w:right w:val="none" w:sz="0" w:space="0" w:color="auto"/>
                                  </w:divBdr>
                                  <w:divsChild>
                                    <w:div w:id="1057977624">
                                      <w:marLeft w:val="0"/>
                                      <w:marRight w:val="0"/>
                                      <w:marTop w:val="0"/>
                                      <w:marBottom w:val="0"/>
                                      <w:divBdr>
                                        <w:top w:val="none" w:sz="0" w:space="0" w:color="auto"/>
                                        <w:left w:val="none" w:sz="0" w:space="0" w:color="auto"/>
                                        <w:bottom w:val="none" w:sz="0" w:space="0" w:color="auto"/>
                                        <w:right w:val="none" w:sz="0" w:space="0" w:color="auto"/>
                                      </w:divBdr>
                                      <w:divsChild>
                                        <w:div w:id="36794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0644">
                                  <w:marLeft w:val="0"/>
                                  <w:marRight w:val="0"/>
                                  <w:marTop w:val="0"/>
                                  <w:marBottom w:val="0"/>
                                  <w:divBdr>
                                    <w:top w:val="none" w:sz="0" w:space="0" w:color="auto"/>
                                    <w:left w:val="none" w:sz="0" w:space="0" w:color="auto"/>
                                    <w:bottom w:val="none" w:sz="0" w:space="0" w:color="auto"/>
                                    <w:right w:val="none" w:sz="0" w:space="0" w:color="auto"/>
                                  </w:divBdr>
                                  <w:divsChild>
                                    <w:div w:id="343554238">
                                      <w:marLeft w:val="0"/>
                                      <w:marRight w:val="0"/>
                                      <w:marTop w:val="0"/>
                                      <w:marBottom w:val="0"/>
                                      <w:divBdr>
                                        <w:top w:val="none" w:sz="0" w:space="0" w:color="auto"/>
                                        <w:left w:val="none" w:sz="0" w:space="0" w:color="auto"/>
                                        <w:bottom w:val="none" w:sz="0" w:space="0" w:color="auto"/>
                                        <w:right w:val="none" w:sz="0" w:space="0" w:color="auto"/>
                                      </w:divBdr>
                                      <w:divsChild>
                                        <w:div w:id="884607934">
                                          <w:marLeft w:val="0"/>
                                          <w:marRight w:val="0"/>
                                          <w:marTop w:val="0"/>
                                          <w:marBottom w:val="0"/>
                                          <w:divBdr>
                                            <w:top w:val="none" w:sz="0" w:space="0" w:color="auto"/>
                                            <w:left w:val="none" w:sz="0" w:space="0" w:color="auto"/>
                                            <w:bottom w:val="none" w:sz="0" w:space="0" w:color="auto"/>
                                            <w:right w:val="none" w:sz="0" w:space="0" w:color="auto"/>
                                          </w:divBdr>
                                          <w:divsChild>
                                            <w:div w:id="2119375835">
                                              <w:marLeft w:val="0"/>
                                              <w:marRight w:val="0"/>
                                              <w:marTop w:val="0"/>
                                              <w:marBottom w:val="0"/>
                                              <w:divBdr>
                                                <w:top w:val="none" w:sz="0" w:space="0" w:color="auto"/>
                                                <w:left w:val="none" w:sz="0" w:space="0" w:color="auto"/>
                                                <w:bottom w:val="none" w:sz="0" w:space="0" w:color="auto"/>
                                                <w:right w:val="none" w:sz="0" w:space="0" w:color="auto"/>
                                              </w:divBdr>
                                              <w:divsChild>
                                                <w:div w:id="1561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535510">
                                  <w:marLeft w:val="0"/>
                                  <w:marRight w:val="0"/>
                                  <w:marTop w:val="0"/>
                                  <w:marBottom w:val="0"/>
                                  <w:divBdr>
                                    <w:top w:val="none" w:sz="0" w:space="0" w:color="auto"/>
                                    <w:left w:val="none" w:sz="0" w:space="0" w:color="auto"/>
                                    <w:bottom w:val="none" w:sz="0" w:space="0" w:color="auto"/>
                                    <w:right w:val="none" w:sz="0" w:space="0" w:color="auto"/>
                                  </w:divBdr>
                                  <w:divsChild>
                                    <w:div w:id="1985350976">
                                      <w:marLeft w:val="0"/>
                                      <w:marRight w:val="0"/>
                                      <w:marTop w:val="0"/>
                                      <w:marBottom w:val="0"/>
                                      <w:divBdr>
                                        <w:top w:val="none" w:sz="0" w:space="0" w:color="auto"/>
                                        <w:left w:val="none" w:sz="0" w:space="0" w:color="auto"/>
                                        <w:bottom w:val="none" w:sz="0" w:space="0" w:color="auto"/>
                                        <w:right w:val="none" w:sz="0" w:space="0" w:color="auto"/>
                                      </w:divBdr>
                                      <w:divsChild>
                                        <w:div w:id="4245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9298">
                                  <w:marLeft w:val="0"/>
                                  <w:marRight w:val="0"/>
                                  <w:marTop w:val="0"/>
                                  <w:marBottom w:val="0"/>
                                  <w:divBdr>
                                    <w:top w:val="none" w:sz="0" w:space="0" w:color="auto"/>
                                    <w:left w:val="none" w:sz="0" w:space="0" w:color="auto"/>
                                    <w:bottom w:val="none" w:sz="0" w:space="0" w:color="auto"/>
                                    <w:right w:val="none" w:sz="0" w:space="0" w:color="auto"/>
                                  </w:divBdr>
                                  <w:divsChild>
                                    <w:div w:id="1856647013">
                                      <w:marLeft w:val="0"/>
                                      <w:marRight w:val="0"/>
                                      <w:marTop w:val="0"/>
                                      <w:marBottom w:val="0"/>
                                      <w:divBdr>
                                        <w:top w:val="none" w:sz="0" w:space="0" w:color="auto"/>
                                        <w:left w:val="none" w:sz="0" w:space="0" w:color="auto"/>
                                        <w:bottom w:val="none" w:sz="0" w:space="0" w:color="auto"/>
                                        <w:right w:val="none" w:sz="0" w:space="0" w:color="auto"/>
                                      </w:divBdr>
                                      <w:divsChild>
                                        <w:div w:id="88514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1073">
                                  <w:marLeft w:val="0"/>
                                  <w:marRight w:val="0"/>
                                  <w:marTop w:val="0"/>
                                  <w:marBottom w:val="0"/>
                                  <w:divBdr>
                                    <w:top w:val="none" w:sz="0" w:space="0" w:color="auto"/>
                                    <w:left w:val="none" w:sz="0" w:space="0" w:color="auto"/>
                                    <w:bottom w:val="none" w:sz="0" w:space="0" w:color="auto"/>
                                    <w:right w:val="none" w:sz="0" w:space="0" w:color="auto"/>
                                  </w:divBdr>
                                  <w:divsChild>
                                    <w:div w:id="184296436">
                                      <w:marLeft w:val="0"/>
                                      <w:marRight w:val="0"/>
                                      <w:marTop w:val="0"/>
                                      <w:marBottom w:val="0"/>
                                      <w:divBdr>
                                        <w:top w:val="none" w:sz="0" w:space="0" w:color="auto"/>
                                        <w:left w:val="none" w:sz="0" w:space="0" w:color="auto"/>
                                        <w:bottom w:val="none" w:sz="0" w:space="0" w:color="auto"/>
                                        <w:right w:val="none" w:sz="0" w:space="0" w:color="auto"/>
                                      </w:divBdr>
                                      <w:divsChild>
                                        <w:div w:id="1668631607">
                                          <w:marLeft w:val="0"/>
                                          <w:marRight w:val="0"/>
                                          <w:marTop w:val="0"/>
                                          <w:marBottom w:val="0"/>
                                          <w:divBdr>
                                            <w:top w:val="none" w:sz="0" w:space="0" w:color="auto"/>
                                            <w:left w:val="none" w:sz="0" w:space="0" w:color="auto"/>
                                            <w:bottom w:val="none" w:sz="0" w:space="0" w:color="auto"/>
                                            <w:right w:val="none" w:sz="0" w:space="0" w:color="auto"/>
                                          </w:divBdr>
                                          <w:divsChild>
                                            <w:div w:id="693771729">
                                              <w:marLeft w:val="0"/>
                                              <w:marRight w:val="0"/>
                                              <w:marTop w:val="0"/>
                                              <w:marBottom w:val="0"/>
                                              <w:divBdr>
                                                <w:top w:val="none" w:sz="0" w:space="0" w:color="auto"/>
                                                <w:left w:val="none" w:sz="0" w:space="0" w:color="auto"/>
                                                <w:bottom w:val="none" w:sz="0" w:space="0" w:color="auto"/>
                                                <w:right w:val="none" w:sz="0" w:space="0" w:color="auto"/>
                                              </w:divBdr>
                                              <w:divsChild>
                                                <w:div w:id="10436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6530">
                                  <w:marLeft w:val="0"/>
                                  <w:marRight w:val="0"/>
                                  <w:marTop w:val="0"/>
                                  <w:marBottom w:val="0"/>
                                  <w:divBdr>
                                    <w:top w:val="none" w:sz="0" w:space="0" w:color="auto"/>
                                    <w:left w:val="none" w:sz="0" w:space="0" w:color="auto"/>
                                    <w:bottom w:val="none" w:sz="0" w:space="0" w:color="auto"/>
                                    <w:right w:val="none" w:sz="0" w:space="0" w:color="auto"/>
                                  </w:divBdr>
                                  <w:divsChild>
                                    <w:div w:id="468590232">
                                      <w:marLeft w:val="0"/>
                                      <w:marRight w:val="0"/>
                                      <w:marTop w:val="0"/>
                                      <w:marBottom w:val="0"/>
                                      <w:divBdr>
                                        <w:top w:val="none" w:sz="0" w:space="0" w:color="auto"/>
                                        <w:left w:val="none" w:sz="0" w:space="0" w:color="auto"/>
                                        <w:bottom w:val="none" w:sz="0" w:space="0" w:color="auto"/>
                                        <w:right w:val="none" w:sz="0" w:space="0" w:color="auto"/>
                                      </w:divBdr>
                                      <w:divsChild>
                                        <w:div w:id="13827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706126">
      <w:bodyDiv w:val="1"/>
      <w:marLeft w:val="0"/>
      <w:marRight w:val="0"/>
      <w:marTop w:val="0"/>
      <w:marBottom w:val="0"/>
      <w:divBdr>
        <w:top w:val="none" w:sz="0" w:space="0" w:color="auto"/>
        <w:left w:val="none" w:sz="0" w:space="0" w:color="auto"/>
        <w:bottom w:val="none" w:sz="0" w:space="0" w:color="auto"/>
        <w:right w:val="none" w:sz="0" w:space="0" w:color="auto"/>
      </w:divBdr>
    </w:div>
    <w:div w:id="1499225349">
      <w:bodyDiv w:val="1"/>
      <w:marLeft w:val="0"/>
      <w:marRight w:val="0"/>
      <w:marTop w:val="0"/>
      <w:marBottom w:val="0"/>
      <w:divBdr>
        <w:top w:val="none" w:sz="0" w:space="0" w:color="auto"/>
        <w:left w:val="none" w:sz="0" w:space="0" w:color="auto"/>
        <w:bottom w:val="none" w:sz="0" w:space="0" w:color="auto"/>
        <w:right w:val="none" w:sz="0" w:space="0" w:color="auto"/>
      </w:divBdr>
    </w:div>
    <w:div w:id="1560900880">
      <w:bodyDiv w:val="1"/>
      <w:marLeft w:val="0"/>
      <w:marRight w:val="0"/>
      <w:marTop w:val="0"/>
      <w:marBottom w:val="0"/>
      <w:divBdr>
        <w:top w:val="none" w:sz="0" w:space="0" w:color="auto"/>
        <w:left w:val="none" w:sz="0" w:space="0" w:color="auto"/>
        <w:bottom w:val="none" w:sz="0" w:space="0" w:color="auto"/>
        <w:right w:val="none" w:sz="0" w:space="0" w:color="auto"/>
      </w:divBdr>
      <w:divsChild>
        <w:div w:id="2033453686">
          <w:marLeft w:val="0"/>
          <w:marRight w:val="0"/>
          <w:marTop w:val="0"/>
          <w:marBottom w:val="300"/>
          <w:divBdr>
            <w:top w:val="none" w:sz="0" w:space="0" w:color="auto"/>
            <w:left w:val="none" w:sz="0" w:space="0" w:color="auto"/>
            <w:bottom w:val="none" w:sz="0" w:space="0" w:color="auto"/>
            <w:right w:val="none" w:sz="0" w:space="0" w:color="auto"/>
          </w:divBdr>
        </w:div>
        <w:div w:id="1545681626">
          <w:marLeft w:val="0"/>
          <w:marRight w:val="0"/>
          <w:marTop w:val="0"/>
          <w:marBottom w:val="0"/>
          <w:divBdr>
            <w:top w:val="none" w:sz="0" w:space="0" w:color="auto"/>
            <w:left w:val="none" w:sz="0" w:space="0" w:color="auto"/>
            <w:bottom w:val="none" w:sz="0" w:space="0" w:color="auto"/>
            <w:right w:val="none" w:sz="0" w:space="0" w:color="auto"/>
          </w:divBdr>
        </w:div>
      </w:divsChild>
    </w:div>
    <w:div w:id="1739787638">
      <w:bodyDiv w:val="1"/>
      <w:marLeft w:val="0"/>
      <w:marRight w:val="0"/>
      <w:marTop w:val="0"/>
      <w:marBottom w:val="0"/>
      <w:divBdr>
        <w:top w:val="none" w:sz="0" w:space="0" w:color="auto"/>
        <w:left w:val="none" w:sz="0" w:space="0" w:color="auto"/>
        <w:bottom w:val="none" w:sz="0" w:space="0" w:color="auto"/>
        <w:right w:val="none" w:sz="0" w:space="0" w:color="auto"/>
      </w:divBdr>
    </w:div>
    <w:div w:id="1834639349">
      <w:bodyDiv w:val="1"/>
      <w:marLeft w:val="0"/>
      <w:marRight w:val="0"/>
      <w:marTop w:val="0"/>
      <w:marBottom w:val="0"/>
      <w:divBdr>
        <w:top w:val="none" w:sz="0" w:space="0" w:color="auto"/>
        <w:left w:val="none" w:sz="0" w:space="0" w:color="auto"/>
        <w:bottom w:val="none" w:sz="0" w:space="0" w:color="auto"/>
        <w:right w:val="none" w:sz="0" w:space="0" w:color="auto"/>
      </w:divBdr>
    </w:div>
    <w:div w:id="1861092083">
      <w:bodyDiv w:val="1"/>
      <w:marLeft w:val="0"/>
      <w:marRight w:val="0"/>
      <w:marTop w:val="0"/>
      <w:marBottom w:val="0"/>
      <w:divBdr>
        <w:top w:val="none" w:sz="0" w:space="0" w:color="auto"/>
        <w:left w:val="none" w:sz="0" w:space="0" w:color="auto"/>
        <w:bottom w:val="none" w:sz="0" w:space="0" w:color="auto"/>
        <w:right w:val="none" w:sz="0" w:space="0" w:color="auto"/>
      </w:divBdr>
      <w:divsChild>
        <w:div w:id="1629697216">
          <w:marLeft w:val="0"/>
          <w:marRight w:val="0"/>
          <w:marTop w:val="0"/>
          <w:marBottom w:val="0"/>
          <w:divBdr>
            <w:top w:val="single" w:sz="2" w:space="0" w:color="E5E7EB"/>
            <w:left w:val="single" w:sz="2" w:space="0" w:color="E5E7EB"/>
            <w:bottom w:val="single" w:sz="2" w:space="0" w:color="E5E7EB"/>
            <w:right w:val="single" w:sz="2" w:space="0" w:color="E5E7EB"/>
          </w:divBdr>
          <w:divsChild>
            <w:div w:id="1084452727">
              <w:marLeft w:val="0"/>
              <w:marRight w:val="0"/>
              <w:marTop w:val="0"/>
              <w:marBottom w:val="0"/>
              <w:divBdr>
                <w:top w:val="single" w:sz="2" w:space="0" w:color="E5E7EB"/>
                <w:left w:val="single" w:sz="2" w:space="0" w:color="E5E7EB"/>
                <w:bottom w:val="single" w:sz="2" w:space="0" w:color="E5E7EB"/>
                <w:right w:val="single" w:sz="2" w:space="0" w:color="E5E7EB"/>
              </w:divBdr>
              <w:divsChild>
                <w:div w:id="544679990">
                  <w:marLeft w:val="0"/>
                  <w:marRight w:val="0"/>
                  <w:marTop w:val="0"/>
                  <w:marBottom w:val="0"/>
                  <w:divBdr>
                    <w:top w:val="single" w:sz="2" w:space="0" w:color="E5E7EB"/>
                    <w:left w:val="single" w:sz="2" w:space="0" w:color="E5E7EB"/>
                    <w:bottom w:val="single" w:sz="2" w:space="0" w:color="E5E7EB"/>
                    <w:right w:val="single" w:sz="2" w:space="0" w:color="E5E7EB"/>
                  </w:divBdr>
                  <w:divsChild>
                    <w:div w:id="34235256">
                      <w:marLeft w:val="0"/>
                      <w:marRight w:val="0"/>
                      <w:marTop w:val="0"/>
                      <w:marBottom w:val="0"/>
                      <w:divBdr>
                        <w:top w:val="single" w:sz="2" w:space="0" w:color="E5E7EB"/>
                        <w:left w:val="single" w:sz="2" w:space="0" w:color="E5E7EB"/>
                        <w:bottom w:val="single" w:sz="2" w:space="0" w:color="E5E7EB"/>
                        <w:right w:val="single" w:sz="2" w:space="0" w:color="E5E7EB"/>
                      </w:divBdr>
                      <w:divsChild>
                        <w:div w:id="582882292">
                          <w:marLeft w:val="0"/>
                          <w:marRight w:val="0"/>
                          <w:marTop w:val="0"/>
                          <w:marBottom w:val="0"/>
                          <w:divBdr>
                            <w:top w:val="single" w:sz="2" w:space="0" w:color="E5E7EB"/>
                            <w:left w:val="single" w:sz="2" w:space="0" w:color="E5E7EB"/>
                            <w:bottom w:val="single" w:sz="18" w:space="0" w:color="auto"/>
                            <w:right w:val="single" w:sz="2" w:space="0" w:color="E5E7EB"/>
                          </w:divBdr>
                          <w:divsChild>
                            <w:div w:id="146476484">
                              <w:marLeft w:val="0"/>
                              <w:marRight w:val="0"/>
                              <w:marTop w:val="0"/>
                              <w:marBottom w:val="0"/>
                              <w:divBdr>
                                <w:top w:val="single" w:sz="2" w:space="0" w:color="E5E7EB"/>
                                <w:left w:val="single" w:sz="2" w:space="0" w:color="E5E7EB"/>
                                <w:bottom w:val="single" w:sz="2" w:space="0" w:color="E5E7EB"/>
                                <w:right w:val="single" w:sz="2" w:space="0" w:color="E5E7EB"/>
                              </w:divBdr>
                              <w:divsChild>
                                <w:div w:id="1043212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17528196">
          <w:marLeft w:val="0"/>
          <w:marRight w:val="0"/>
          <w:marTop w:val="0"/>
          <w:marBottom w:val="0"/>
          <w:divBdr>
            <w:top w:val="single" w:sz="2" w:space="0" w:color="E5E7EB"/>
            <w:left w:val="single" w:sz="2" w:space="0" w:color="E5E7EB"/>
            <w:bottom w:val="single" w:sz="2" w:space="0" w:color="E5E7EB"/>
            <w:right w:val="single" w:sz="2" w:space="0" w:color="E5E7EB"/>
          </w:divBdr>
          <w:divsChild>
            <w:div w:id="357245069">
              <w:marLeft w:val="0"/>
              <w:marRight w:val="0"/>
              <w:marTop w:val="0"/>
              <w:marBottom w:val="0"/>
              <w:divBdr>
                <w:top w:val="single" w:sz="2" w:space="0" w:color="E5E7EB"/>
                <w:left w:val="single" w:sz="2" w:space="0" w:color="E5E7EB"/>
                <w:bottom w:val="single" w:sz="2" w:space="0" w:color="E5E7EB"/>
                <w:right w:val="single" w:sz="2" w:space="0" w:color="E5E7EB"/>
              </w:divBdr>
              <w:divsChild>
                <w:div w:id="1779056498">
                  <w:marLeft w:val="0"/>
                  <w:marRight w:val="0"/>
                  <w:marTop w:val="0"/>
                  <w:marBottom w:val="0"/>
                  <w:divBdr>
                    <w:top w:val="single" w:sz="2" w:space="0" w:color="E5E7EB"/>
                    <w:left w:val="single" w:sz="2" w:space="0" w:color="E5E7EB"/>
                    <w:bottom w:val="single" w:sz="2" w:space="0" w:color="E5E7EB"/>
                    <w:right w:val="single" w:sz="2" w:space="0" w:color="E5E7EB"/>
                  </w:divBdr>
                  <w:divsChild>
                    <w:div w:id="820854719">
                      <w:blockQuote w:val="1"/>
                      <w:marLeft w:val="240"/>
                      <w:marRight w:val="0"/>
                      <w:marTop w:val="0"/>
                      <w:marBottom w:val="0"/>
                      <w:divBdr>
                        <w:top w:val="single" w:sz="2" w:space="0" w:color="E5E7EB"/>
                        <w:left w:val="none" w:sz="0" w:space="0" w:color="auto"/>
                        <w:bottom w:val="single" w:sz="2" w:space="0" w:color="E5E7EB"/>
                        <w:right w:val="single" w:sz="2" w:space="0" w:color="E5E7EB"/>
                      </w:divBdr>
                    </w:div>
                    <w:div w:id="852689187">
                      <w:marLeft w:val="0"/>
                      <w:marRight w:val="0"/>
                      <w:marTop w:val="0"/>
                      <w:marBottom w:val="0"/>
                      <w:divBdr>
                        <w:top w:val="single" w:sz="2" w:space="0" w:color="E5E7EB"/>
                        <w:left w:val="single" w:sz="2" w:space="0" w:color="E5E7EB"/>
                        <w:bottom w:val="single" w:sz="2" w:space="0" w:color="E5E7EB"/>
                        <w:right w:val="single" w:sz="2" w:space="0" w:color="E5E7EB"/>
                      </w:divBdr>
                      <w:divsChild>
                        <w:div w:id="1091007883">
                          <w:marLeft w:val="0"/>
                          <w:marRight w:val="0"/>
                          <w:marTop w:val="0"/>
                          <w:marBottom w:val="0"/>
                          <w:divBdr>
                            <w:top w:val="single" w:sz="2" w:space="0" w:color="E5E7EB"/>
                            <w:left w:val="single" w:sz="2" w:space="0" w:color="E5E7EB"/>
                            <w:bottom w:val="single" w:sz="2" w:space="0" w:color="E5E7EB"/>
                            <w:right w:val="single" w:sz="2" w:space="0" w:color="E5E7EB"/>
                          </w:divBdr>
                        </w:div>
                        <w:div w:id="309946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4975243">
                      <w:marLeft w:val="0"/>
                      <w:marRight w:val="0"/>
                      <w:marTop w:val="0"/>
                      <w:marBottom w:val="0"/>
                      <w:divBdr>
                        <w:top w:val="single" w:sz="2" w:space="0" w:color="E5E7EB"/>
                        <w:left w:val="single" w:sz="2" w:space="0" w:color="E5E7EB"/>
                        <w:bottom w:val="single" w:sz="2" w:space="0" w:color="E5E7EB"/>
                        <w:right w:val="single" w:sz="2" w:space="0" w:color="E5E7EB"/>
                      </w:divBdr>
                      <w:divsChild>
                        <w:div w:id="534661571">
                          <w:marLeft w:val="0"/>
                          <w:marRight w:val="0"/>
                          <w:marTop w:val="0"/>
                          <w:marBottom w:val="0"/>
                          <w:divBdr>
                            <w:top w:val="single" w:sz="2" w:space="0" w:color="E5E7EB"/>
                            <w:left w:val="single" w:sz="2" w:space="0" w:color="E5E7EB"/>
                            <w:bottom w:val="single" w:sz="2" w:space="0" w:color="E5E7EB"/>
                            <w:right w:val="single" w:sz="2" w:space="0" w:color="E5E7EB"/>
                          </w:divBdr>
                        </w:div>
                        <w:div w:id="1500924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100662">
                      <w:marLeft w:val="0"/>
                      <w:marRight w:val="0"/>
                      <w:marTop w:val="0"/>
                      <w:marBottom w:val="0"/>
                      <w:divBdr>
                        <w:top w:val="single" w:sz="2" w:space="0" w:color="E5E7EB"/>
                        <w:left w:val="single" w:sz="2" w:space="0" w:color="E5E7EB"/>
                        <w:bottom w:val="single" w:sz="2" w:space="0" w:color="E5E7EB"/>
                        <w:right w:val="single" w:sz="2" w:space="0" w:color="E5E7EB"/>
                      </w:divBdr>
                      <w:divsChild>
                        <w:div w:id="1295332270">
                          <w:marLeft w:val="0"/>
                          <w:marRight w:val="0"/>
                          <w:marTop w:val="0"/>
                          <w:marBottom w:val="0"/>
                          <w:divBdr>
                            <w:top w:val="single" w:sz="2" w:space="0" w:color="E5E7EB"/>
                            <w:left w:val="single" w:sz="2" w:space="0" w:color="E5E7EB"/>
                            <w:bottom w:val="single" w:sz="2" w:space="0" w:color="E5E7EB"/>
                            <w:right w:val="single" w:sz="2" w:space="0" w:color="E5E7EB"/>
                          </w:divBdr>
                        </w:div>
                        <w:div w:id="905649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250412">
                      <w:blockQuote w:val="1"/>
                      <w:marLeft w:val="240"/>
                      <w:marRight w:val="0"/>
                      <w:marTop w:val="0"/>
                      <w:marBottom w:val="0"/>
                      <w:divBdr>
                        <w:top w:val="single" w:sz="2" w:space="0" w:color="E5E7EB"/>
                        <w:left w:val="none" w:sz="0" w:space="0" w:color="auto"/>
                        <w:bottom w:val="single" w:sz="2" w:space="0" w:color="E5E7EB"/>
                        <w:right w:val="single" w:sz="2" w:space="0" w:color="E5E7EB"/>
                      </w:divBdr>
                    </w:div>
                    <w:div w:id="1933850434">
                      <w:marLeft w:val="0"/>
                      <w:marRight w:val="0"/>
                      <w:marTop w:val="0"/>
                      <w:marBottom w:val="0"/>
                      <w:divBdr>
                        <w:top w:val="single" w:sz="2" w:space="0" w:color="E5E7EB"/>
                        <w:left w:val="single" w:sz="2" w:space="0" w:color="E5E7EB"/>
                        <w:bottom w:val="single" w:sz="2" w:space="0" w:color="E5E7EB"/>
                        <w:right w:val="single" w:sz="2" w:space="0" w:color="E5E7EB"/>
                      </w:divBdr>
                      <w:divsChild>
                        <w:div w:id="1732194757">
                          <w:marLeft w:val="0"/>
                          <w:marRight w:val="0"/>
                          <w:marTop w:val="0"/>
                          <w:marBottom w:val="0"/>
                          <w:divBdr>
                            <w:top w:val="single" w:sz="2" w:space="0" w:color="E5E7EB"/>
                            <w:left w:val="single" w:sz="2" w:space="0" w:color="E5E7EB"/>
                            <w:bottom w:val="single" w:sz="2" w:space="0" w:color="E5E7EB"/>
                            <w:right w:val="single" w:sz="2" w:space="0" w:color="E5E7EB"/>
                          </w:divBdr>
                        </w:div>
                        <w:div w:id="1571847451">
                          <w:marLeft w:val="0"/>
                          <w:marRight w:val="0"/>
                          <w:marTop w:val="0"/>
                          <w:marBottom w:val="0"/>
                          <w:divBdr>
                            <w:top w:val="single" w:sz="2" w:space="0" w:color="E5E7EB"/>
                            <w:left w:val="single" w:sz="2" w:space="0" w:color="E5E7EB"/>
                            <w:bottom w:val="single" w:sz="2" w:space="0" w:color="E5E7EB"/>
                            <w:right w:val="single" w:sz="2" w:space="0" w:color="E5E7EB"/>
                          </w:divBdr>
                        </w:div>
                        <w:div w:id="363872583">
                          <w:marLeft w:val="0"/>
                          <w:marRight w:val="0"/>
                          <w:marTop w:val="0"/>
                          <w:marBottom w:val="0"/>
                          <w:divBdr>
                            <w:top w:val="single" w:sz="2" w:space="0" w:color="E5E7EB"/>
                            <w:left w:val="single" w:sz="2" w:space="0" w:color="E5E7EB"/>
                            <w:bottom w:val="single" w:sz="2" w:space="0" w:color="E5E7EB"/>
                            <w:right w:val="single" w:sz="2" w:space="0" w:color="E5E7EB"/>
                          </w:divBdr>
                        </w:div>
                        <w:div w:id="1541163199">
                          <w:marLeft w:val="0"/>
                          <w:marRight w:val="0"/>
                          <w:marTop w:val="0"/>
                          <w:marBottom w:val="0"/>
                          <w:divBdr>
                            <w:top w:val="single" w:sz="2" w:space="0" w:color="E5E7EB"/>
                            <w:left w:val="single" w:sz="2" w:space="0" w:color="E5E7EB"/>
                            <w:bottom w:val="single" w:sz="2" w:space="0" w:color="E5E7EB"/>
                            <w:right w:val="single" w:sz="2" w:space="0" w:color="E5E7EB"/>
                          </w:divBdr>
                        </w:div>
                        <w:div w:id="1869873657">
                          <w:marLeft w:val="0"/>
                          <w:marRight w:val="0"/>
                          <w:marTop w:val="0"/>
                          <w:marBottom w:val="0"/>
                          <w:divBdr>
                            <w:top w:val="single" w:sz="2" w:space="0" w:color="E5E7EB"/>
                            <w:left w:val="single" w:sz="2" w:space="0" w:color="E5E7EB"/>
                            <w:bottom w:val="single" w:sz="2" w:space="0" w:color="E5E7EB"/>
                            <w:right w:val="single" w:sz="2" w:space="0" w:color="E5E7EB"/>
                          </w:divBdr>
                        </w:div>
                        <w:div w:id="882981213">
                          <w:marLeft w:val="0"/>
                          <w:marRight w:val="0"/>
                          <w:marTop w:val="0"/>
                          <w:marBottom w:val="0"/>
                          <w:divBdr>
                            <w:top w:val="single" w:sz="2" w:space="0" w:color="E5E7EB"/>
                            <w:left w:val="single" w:sz="2" w:space="0" w:color="E5E7EB"/>
                            <w:bottom w:val="single" w:sz="2" w:space="0" w:color="E5E7EB"/>
                            <w:right w:val="single" w:sz="2" w:space="0" w:color="E5E7EB"/>
                          </w:divBdr>
                        </w:div>
                        <w:div w:id="936597140">
                          <w:marLeft w:val="0"/>
                          <w:marRight w:val="0"/>
                          <w:marTop w:val="0"/>
                          <w:marBottom w:val="0"/>
                          <w:divBdr>
                            <w:top w:val="single" w:sz="2" w:space="0" w:color="E5E7EB"/>
                            <w:left w:val="single" w:sz="2" w:space="0" w:color="E5E7EB"/>
                            <w:bottom w:val="single" w:sz="2" w:space="0" w:color="E5E7EB"/>
                            <w:right w:val="single" w:sz="2" w:space="0" w:color="E5E7EB"/>
                          </w:divBdr>
                        </w:div>
                        <w:div w:id="262496338">
                          <w:marLeft w:val="0"/>
                          <w:marRight w:val="0"/>
                          <w:marTop w:val="0"/>
                          <w:marBottom w:val="0"/>
                          <w:divBdr>
                            <w:top w:val="single" w:sz="2" w:space="0" w:color="E5E7EB"/>
                            <w:left w:val="single" w:sz="2" w:space="0" w:color="E5E7EB"/>
                            <w:bottom w:val="single" w:sz="2" w:space="0" w:color="E5E7EB"/>
                            <w:right w:val="single" w:sz="2" w:space="0" w:color="E5E7EB"/>
                          </w:divBdr>
                        </w:div>
                        <w:div w:id="1569264203">
                          <w:marLeft w:val="0"/>
                          <w:marRight w:val="0"/>
                          <w:marTop w:val="0"/>
                          <w:marBottom w:val="0"/>
                          <w:divBdr>
                            <w:top w:val="single" w:sz="2" w:space="0" w:color="E5E7EB"/>
                            <w:left w:val="single" w:sz="2" w:space="0" w:color="E5E7EB"/>
                            <w:bottom w:val="single" w:sz="2" w:space="0" w:color="E5E7EB"/>
                            <w:right w:val="single" w:sz="2" w:space="0" w:color="E5E7EB"/>
                          </w:divBdr>
                        </w:div>
                        <w:div w:id="1497575855">
                          <w:marLeft w:val="0"/>
                          <w:marRight w:val="0"/>
                          <w:marTop w:val="0"/>
                          <w:marBottom w:val="0"/>
                          <w:divBdr>
                            <w:top w:val="single" w:sz="2" w:space="0" w:color="E5E7EB"/>
                            <w:left w:val="single" w:sz="2" w:space="0" w:color="E5E7EB"/>
                            <w:bottom w:val="single" w:sz="2" w:space="0" w:color="E5E7EB"/>
                            <w:right w:val="single" w:sz="2" w:space="0" w:color="E5E7EB"/>
                          </w:divBdr>
                        </w:div>
                        <w:div w:id="388656195">
                          <w:marLeft w:val="0"/>
                          <w:marRight w:val="0"/>
                          <w:marTop w:val="0"/>
                          <w:marBottom w:val="0"/>
                          <w:divBdr>
                            <w:top w:val="single" w:sz="2" w:space="0" w:color="E5E7EB"/>
                            <w:left w:val="single" w:sz="2" w:space="0" w:color="E5E7EB"/>
                            <w:bottom w:val="single" w:sz="2" w:space="0" w:color="E5E7EB"/>
                            <w:right w:val="single" w:sz="2" w:space="0" w:color="E5E7EB"/>
                          </w:divBdr>
                        </w:div>
                        <w:div w:id="1647314049">
                          <w:marLeft w:val="0"/>
                          <w:marRight w:val="0"/>
                          <w:marTop w:val="0"/>
                          <w:marBottom w:val="0"/>
                          <w:divBdr>
                            <w:top w:val="single" w:sz="2" w:space="0" w:color="E5E7EB"/>
                            <w:left w:val="single" w:sz="2" w:space="0" w:color="E5E7EB"/>
                            <w:bottom w:val="single" w:sz="2" w:space="0" w:color="E5E7EB"/>
                            <w:right w:val="single" w:sz="2" w:space="0" w:color="E5E7EB"/>
                          </w:divBdr>
                        </w:div>
                        <w:div w:id="1698384399">
                          <w:marLeft w:val="0"/>
                          <w:marRight w:val="0"/>
                          <w:marTop w:val="0"/>
                          <w:marBottom w:val="0"/>
                          <w:divBdr>
                            <w:top w:val="single" w:sz="2" w:space="0" w:color="E5E7EB"/>
                            <w:left w:val="single" w:sz="2" w:space="0" w:color="E5E7EB"/>
                            <w:bottom w:val="single" w:sz="2" w:space="0" w:color="E5E7EB"/>
                            <w:right w:val="single" w:sz="2" w:space="0" w:color="E5E7EB"/>
                          </w:divBdr>
                        </w:div>
                        <w:div w:id="913314382">
                          <w:marLeft w:val="0"/>
                          <w:marRight w:val="0"/>
                          <w:marTop w:val="0"/>
                          <w:marBottom w:val="0"/>
                          <w:divBdr>
                            <w:top w:val="single" w:sz="2" w:space="0" w:color="E5E7EB"/>
                            <w:left w:val="single" w:sz="2" w:space="0" w:color="E5E7EB"/>
                            <w:bottom w:val="single" w:sz="2" w:space="0" w:color="E5E7EB"/>
                            <w:right w:val="single" w:sz="2" w:space="0" w:color="E5E7EB"/>
                          </w:divBdr>
                        </w:div>
                        <w:div w:id="1424301528">
                          <w:marLeft w:val="0"/>
                          <w:marRight w:val="0"/>
                          <w:marTop w:val="0"/>
                          <w:marBottom w:val="0"/>
                          <w:divBdr>
                            <w:top w:val="single" w:sz="2" w:space="0" w:color="E5E7EB"/>
                            <w:left w:val="single" w:sz="2" w:space="0" w:color="E5E7EB"/>
                            <w:bottom w:val="single" w:sz="2" w:space="0" w:color="E5E7EB"/>
                            <w:right w:val="single" w:sz="2" w:space="0" w:color="E5E7EB"/>
                          </w:divBdr>
                        </w:div>
                        <w:div w:id="146285047">
                          <w:marLeft w:val="0"/>
                          <w:marRight w:val="0"/>
                          <w:marTop w:val="0"/>
                          <w:marBottom w:val="0"/>
                          <w:divBdr>
                            <w:top w:val="single" w:sz="2" w:space="0" w:color="E5E7EB"/>
                            <w:left w:val="single" w:sz="2" w:space="0" w:color="E5E7EB"/>
                            <w:bottom w:val="single" w:sz="2" w:space="0" w:color="E5E7EB"/>
                            <w:right w:val="single" w:sz="2" w:space="0" w:color="E5E7EB"/>
                          </w:divBdr>
                        </w:div>
                        <w:div w:id="331106114">
                          <w:marLeft w:val="0"/>
                          <w:marRight w:val="0"/>
                          <w:marTop w:val="0"/>
                          <w:marBottom w:val="0"/>
                          <w:divBdr>
                            <w:top w:val="single" w:sz="2" w:space="0" w:color="E5E7EB"/>
                            <w:left w:val="single" w:sz="2" w:space="0" w:color="E5E7EB"/>
                            <w:bottom w:val="single" w:sz="2" w:space="0" w:color="E5E7EB"/>
                            <w:right w:val="single" w:sz="2" w:space="0" w:color="E5E7EB"/>
                          </w:divBdr>
                        </w:div>
                        <w:div w:id="1027951521">
                          <w:marLeft w:val="0"/>
                          <w:marRight w:val="0"/>
                          <w:marTop w:val="0"/>
                          <w:marBottom w:val="0"/>
                          <w:divBdr>
                            <w:top w:val="single" w:sz="2" w:space="0" w:color="E5E7EB"/>
                            <w:left w:val="single" w:sz="2" w:space="0" w:color="E5E7EB"/>
                            <w:bottom w:val="single" w:sz="2" w:space="0" w:color="E5E7EB"/>
                            <w:right w:val="single" w:sz="2" w:space="0" w:color="E5E7EB"/>
                          </w:divBdr>
                        </w:div>
                        <w:div w:id="1995329335">
                          <w:marLeft w:val="0"/>
                          <w:marRight w:val="0"/>
                          <w:marTop w:val="0"/>
                          <w:marBottom w:val="0"/>
                          <w:divBdr>
                            <w:top w:val="single" w:sz="2" w:space="0" w:color="E5E7EB"/>
                            <w:left w:val="single" w:sz="2" w:space="0" w:color="E5E7EB"/>
                            <w:bottom w:val="single" w:sz="2" w:space="0" w:color="E5E7EB"/>
                            <w:right w:val="single" w:sz="2" w:space="0" w:color="E5E7EB"/>
                          </w:divBdr>
                        </w:div>
                        <w:div w:id="582372041">
                          <w:marLeft w:val="0"/>
                          <w:marRight w:val="0"/>
                          <w:marTop w:val="0"/>
                          <w:marBottom w:val="0"/>
                          <w:divBdr>
                            <w:top w:val="single" w:sz="2" w:space="0" w:color="E5E7EB"/>
                            <w:left w:val="single" w:sz="2" w:space="0" w:color="E5E7EB"/>
                            <w:bottom w:val="single" w:sz="2" w:space="0" w:color="E5E7EB"/>
                            <w:right w:val="single" w:sz="2" w:space="0" w:color="E5E7EB"/>
                          </w:divBdr>
                        </w:div>
                        <w:div w:id="812909047">
                          <w:marLeft w:val="0"/>
                          <w:marRight w:val="0"/>
                          <w:marTop w:val="0"/>
                          <w:marBottom w:val="0"/>
                          <w:divBdr>
                            <w:top w:val="single" w:sz="2" w:space="0" w:color="E5E7EB"/>
                            <w:left w:val="single" w:sz="2" w:space="0" w:color="E5E7EB"/>
                            <w:bottom w:val="single" w:sz="2" w:space="0" w:color="E5E7EB"/>
                            <w:right w:val="single" w:sz="2" w:space="0" w:color="E5E7EB"/>
                          </w:divBdr>
                        </w:div>
                        <w:div w:id="2034644001">
                          <w:marLeft w:val="0"/>
                          <w:marRight w:val="0"/>
                          <w:marTop w:val="0"/>
                          <w:marBottom w:val="0"/>
                          <w:divBdr>
                            <w:top w:val="single" w:sz="2" w:space="0" w:color="E5E7EB"/>
                            <w:left w:val="single" w:sz="2" w:space="0" w:color="E5E7EB"/>
                            <w:bottom w:val="single" w:sz="2" w:space="0" w:color="E5E7EB"/>
                            <w:right w:val="single" w:sz="2" w:space="0" w:color="E5E7EB"/>
                          </w:divBdr>
                        </w:div>
                        <w:div w:id="2033528788">
                          <w:marLeft w:val="0"/>
                          <w:marRight w:val="0"/>
                          <w:marTop w:val="0"/>
                          <w:marBottom w:val="0"/>
                          <w:divBdr>
                            <w:top w:val="single" w:sz="2" w:space="0" w:color="E5E7EB"/>
                            <w:left w:val="single" w:sz="2" w:space="0" w:color="E5E7EB"/>
                            <w:bottom w:val="single" w:sz="2" w:space="0" w:color="E5E7EB"/>
                            <w:right w:val="single" w:sz="2" w:space="0" w:color="E5E7EB"/>
                          </w:divBdr>
                        </w:div>
                        <w:div w:id="1906986940">
                          <w:marLeft w:val="0"/>
                          <w:marRight w:val="0"/>
                          <w:marTop w:val="0"/>
                          <w:marBottom w:val="0"/>
                          <w:divBdr>
                            <w:top w:val="single" w:sz="2" w:space="0" w:color="E5E7EB"/>
                            <w:left w:val="single" w:sz="2" w:space="0" w:color="E5E7EB"/>
                            <w:bottom w:val="single" w:sz="2" w:space="0" w:color="E5E7EB"/>
                            <w:right w:val="single" w:sz="2" w:space="0" w:color="E5E7EB"/>
                          </w:divBdr>
                        </w:div>
                        <w:div w:id="20324126">
                          <w:marLeft w:val="0"/>
                          <w:marRight w:val="0"/>
                          <w:marTop w:val="0"/>
                          <w:marBottom w:val="0"/>
                          <w:divBdr>
                            <w:top w:val="single" w:sz="2" w:space="0" w:color="E5E7EB"/>
                            <w:left w:val="single" w:sz="2" w:space="0" w:color="E5E7EB"/>
                            <w:bottom w:val="single" w:sz="2" w:space="0" w:color="E5E7EB"/>
                            <w:right w:val="single" w:sz="2" w:space="0" w:color="E5E7EB"/>
                          </w:divBdr>
                        </w:div>
                        <w:div w:id="1459058550">
                          <w:marLeft w:val="0"/>
                          <w:marRight w:val="0"/>
                          <w:marTop w:val="0"/>
                          <w:marBottom w:val="0"/>
                          <w:divBdr>
                            <w:top w:val="single" w:sz="2" w:space="0" w:color="E5E7EB"/>
                            <w:left w:val="single" w:sz="2" w:space="0" w:color="E5E7EB"/>
                            <w:bottom w:val="single" w:sz="2" w:space="0" w:color="E5E7EB"/>
                            <w:right w:val="single" w:sz="2" w:space="0" w:color="E5E7EB"/>
                          </w:divBdr>
                        </w:div>
                        <w:div w:id="682436757">
                          <w:marLeft w:val="0"/>
                          <w:marRight w:val="0"/>
                          <w:marTop w:val="0"/>
                          <w:marBottom w:val="0"/>
                          <w:divBdr>
                            <w:top w:val="single" w:sz="2" w:space="0" w:color="E5E7EB"/>
                            <w:left w:val="single" w:sz="2" w:space="0" w:color="E5E7EB"/>
                            <w:bottom w:val="single" w:sz="2" w:space="0" w:color="E5E7EB"/>
                            <w:right w:val="single" w:sz="2" w:space="0" w:color="E5E7EB"/>
                          </w:divBdr>
                        </w:div>
                        <w:div w:id="1591936122">
                          <w:marLeft w:val="0"/>
                          <w:marRight w:val="0"/>
                          <w:marTop w:val="0"/>
                          <w:marBottom w:val="0"/>
                          <w:divBdr>
                            <w:top w:val="single" w:sz="2" w:space="0" w:color="E5E7EB"/>
                            <w:left w:val="single" w:sz="2" w:space="0" w:color="E5E7EB"/>
                            <w:bottom w:val="single" w:sz="2" w:space="0" w:color="E5E7EB"/>
                            <w:right w:val="single" w:sz="2" w:space="0" w:color="E5E7EB"/>
                          </w:divBdr>
                        </w:div>
                        <w:div w:id="1382174205">
                          <w:marLeft w:val="0"/>
                          <w:marRight w:val="0"/>
                          <w:marTop w:val="0"/>
                          <w:marBottom w:val="0"/>
                          <w:divBdr>
                            <w:top w:val="single" w:sz="2" w:space="0" w:color="E5E7EB"/>
                            <w:left w:val="single" w:sz="2" w:space="0" w:color="E5E7EB"/>
                            <w:bottom w:val="single" w:sz="2" w:space="0" w:color="E5E7EB"/>
                            <w:right w:val="single" w:sz="2" w:space="0" w:color="E5E7EB"/>
                          </w:divBdr>
                        </w:div>
                        <w:div w:id="2115976651">
                          <w:marLeft w:val="0"/>
                          <w:marRight w:val="0"/>
                          <w:marTop w:val="0"/>
                          <w:marBottom w:val="0"/>
                          <w:divBdr>
                            <w:top w:val="single" w:sz="2" w:space="0" w:color="E5E7EB"/>
                            <w:left w:val="single" w:sz="2" w:space="0" w:color="E5E7EB"/>
                            <w:bottom w:val="single" w:sz="2" w:space="0" w:color="E5E7EB"/>
                            <w:right w:val="single" w:sz="2" w:space="0" w:color="E5E7EB"/>
                          </w:divBdr>
                        </w:div>
                        <w:div w:id="786392576">
                          <w:marLeft w:val="0"/>
                          <w:marRight w:val="0"/>
                          <w:marTop w:val="0"/>
                          <w:marBottom w:val="0"/>
                          <w:divBdr>
                            <w:top w:val="single" w:sz="2" w:space="0" w:color="E5E7EB"/>
                            <w:left w:val="single" w:sz="2" w:space="0" w:color="E5E7EB"/>
                            <w:bottom w:val="single" w:sz="2" w:space="0" w:color="E5E7EB"/>
                            <w:right w:val="single" w:sz="2" w:space="0" w:color="E5E7EB"/>
                          </w:divBdr>
                        </w:div>
                        <w:div w:id="712465908">
                          <w:marLeft w:val="0"/>
                          <w:marRight w:val="0"/>
                          <w:marTop w:val="0"/>
                          <w:marBottom w:val="0"/>
                          <w:divBdr>
                            <w:top w:val="single" w:sz="2" w:space="0" w:color="E5E7EB"/>
                            <w:left w:val="single" w:sz="2" w:space="0" w:color="E5E7EB"/>
                            <w:bottom w:val="single" w:sz="2" w:space="0" w:color="E5E7EB"/>
                            <w:right w:val="single" w:sz="2" w:space="0" w:color="E5E7EB"/>
                          </w:divBdr>
                        </w:div>
                        <w:div w:id="1853294703">
                          <w:marLeft w:val="0"/>
                          <w:marRight w:val="0"/>
                          <w:marTop w:val="0"/>
                          <w:marBottom w:val="0"/>
                          <w:divBdr>
                            <w:top w:val="single" w:sz="2" w:space="0" w:color="E5E7EB"/>
                            <w:left w:val="single" w:sz="2" w:space="0" w:color="E5E7EB"/>
                            <w:bottom w:val="single" w:sz="2" w:space="0" w:color="E5E7EB"/>
                            <w:right w:val="single" w:sz="2" w:space="0" w:color="E5E7EB"/>
                          </w:divBdr>
                        </w:div>
                        <w:div w:id="667514967">
                          <w:marLeft w:val="0"/>
                          <w:marRight w:val="0"/>
                          <w:marTop w:val="0"/>
                          <w:marBottom w:val="0"/>
                          <w:divBdr>
                            <w:top w:val="single" w:sz="2" w:space="0" w:color="E5E7EB"/>
                            <w:left w:val="single" w:sz="2" w:space="0" w:color="E5E7EB"/>
                            <w:bottom w:val="single" w:sz="2" w:space="0" w:color="E5E7EB"/>
                            <w:right w:val="single" w:sz="2" w:space="0" w:color="E5E7EB"/>
                          </w:divBdr>
                        </w:div>
                        <w:div w:id="1215042508">
                          <w:marLeft w:val="0"/>
                          <w:marRight w:val="0"/>
                          <w:marTop w:val="0"/>
                          <w:marBottom w:val="0"/>
                          <w:divBdr>
                            <w:top w:val="single" w:sz="2" w:space="0" w:color="E5E7EB"/>
                            <w:left w:val="single" w:sz="2" w:space="0" w:color="E5E7EB"/>
                            <w:bottom w:val="single" w:sz="2" w:space="0" w:color="E5E7EB"/>
                            <w:right w:val="single" w:sz="2" w:space="0" w:color="E5E7EB"/>
                          </w:divBdr>
                        </w:div>
                        <w:div w:id="117843145">
                          <w:marLeft w:val="0"/>
                          <w:marRight w:val="0"/>
                          <w:marTop w:val="0"/>
                          <w:marBottom w:val="0"/>
                          <w:divBdr>
                            <w:top w:val="single" w:sz="2" w:space="0" w:color="E5E7EB"/>
                            <w:left w:val="single" w:sz="2" w:space="0" w:color="E5E7EB"/>
                            <w:bottom w:val="single" w:sz="2" w:space="0" w:color="E5E7EB"/>
                            <w:right w:val="single" w:sz="2" w:space="0" w:color="E5E7EB"/>
                          </w:divBdr>
                        </w:div>
                        <w:div w:id="927151313">
                          <w:marLeft w:val="0"/>
                          <w:marRight w:val="0"/>
                          <w:marTop w:val="0"/>
                          <w:marBottom w:val="0"/>
                          <w:divBdr>
                            <w:top w:val="single" w:sz="2" w:space="0" w:color="E5E7EB"/>
                            <w:left w:val="single" w:sz="2" w:space="0" w:color="E5E7EB"/>
                            <w:bottom w:val="single" w:sz="2" w:space="0" w:color="E5E7EB"/>
                            <w:right w:val="single" w:sz="2" w:space="0" w:color="E5E7EB"/>
                          </w:divBdr>
                        </w:div>
                        <w:div w:id="1297755980">
                          <w:marLeft w:val="0"/>
                          <w:marRight w:val="0"/>
                          <w:marTop w:val="0"/>
                          <w:marBottom w:val="0"/>
                          <w:divBdr>
                            <w:top w:val="single" w:sz="2" w:space="0" w:color="E5E7EB"/>
                            <w:left w:val="single" w:sz="2" w:space="0" w:color="E5E7EB"/>
                            <w:bottom w:val="single" w:sz="2" w:space="0" w:color="E5E7EB"/>
                            <w:right w:val="single" w:sz="2" w:space="0" w:color="E5E7EB"/>
                          </w:divBdr>
                        </w:div>
                        <w:div w:id="191386054">
                          <w:marLeft w:val="0"/>
                          <w:marRight w:val="0"/>
                          <w:marTop w:val="0"/>
                          <w:marBottom w:val="0"/>
                          <w:divBdr>
                            <w:top w:val="single" w:sz="2" w:space="0" w:color="E5E7EB"/>
                            <w:left w:val="single" w:sz="2" w:space="0" w:color="E5E7EB"/>
                            <w:bottom w:val="single" w:sz="2" w:space="0" w:color="E5E7EB"/>
                            <w:right w:val="single" w:sz="2" w:space="0" w:color="E5E7EB"/>
                          </w:divBdr>
                        </w:div>
                        <w:div w:id="890924336">
                          <w:marLeft w:val="0"/>
                          <w:marRight w:val="0"/>
                          <w:marTop w:val="0"/>
                          <w:marBottom w:val="0"/>
                          <w:divBdr>
                            <w:top w:val="single" w:sz="2" w:space="0" w:color="E5E7EB"/>
                            <w:left w:val="single" w:sz="2" w:space="0" w:color="E5E7EB"/>
                            <w:bottom w:val="single" w:sz="2" w:space="0" w:color="E5E7EB"/>
                            <w:right w:val="single" w:sz="2" w:space="0" w:color="E5E7EB"/>
                          </w:divBdr>
                        </w:div>
                        <w:div w:id="2128311386">
                          <w:marLeft w:val="0"/>
                          <w:marRight w:val="0"/>
                          <w:marTop w:val="0"/>
                          <w:marBottom w:val="0"/>
                          <w:divBdr>
                            <w:top w:val="single" w:sz="2" w:space="0" w:color="E5E7EB"/>
                            <w:left w:val="single" w:sz="2" w:space="0" w:color="E5E7EB"/>
                            <w:bottom w:val="single" w:sz="2" w:space="0" w:color="E5E7EB"/>
                            <w:right w:val="single" w:sz="2" w:space="0" w:color="E5E7EB"/>
                          </w:divBdr>
                        </w:div>
                        <w:div w:id="1109855441">
                          <w:marLeft w:val="0"/>
                          <w:marRight w:val="0"/>
                          <w:marTop w:val="0"/>
                          <w:marBottom w:val="0"/>
                          <w:divBdr>
                            <w:top w:val="single" w:sz="2" w:space="0" w:color="E5E7EB"/>
                            <w:left w:val="single" w:sz="2" w:space="0" w:color="E5E7EB"/>
                            <w:bottom w:val="single" w:sz="2" w:space="0" w:color="E5E7EB"/>
                            <w:right w:val="single" w:sz="2" w:space="0" w:color="E5E7EB"/>
                          </w:divBdr>
                        </w:div>
                        <w:div w:id="1262448329">
                          <w:marLeft w:val="0"/>
                          <w:marRight w:val="0"/>
                          <w:marTop w:val="0"/>
                          <w:marBottom w:val="0"/>
                          <w:divBdr>
                            <w:top w:val="single" w:sz="2" w:space="0" w:color="E5E7EB"/>
                            <w:left w:val="single" w:sz="2" w:space="0" w:color="E5E7EB"/>
                            <w:bottom w:val="single" w:sz="2" w:space="0" w:color="E5E7EB"/>
                            <w:right w:val="single" w:sz="2" w:space="0" w:color="E5E7EB"/>
                          </w:divBdr>
                        </w:div>
                        <w:div w:id="1335230859">
                          <w:marLeft w:val="0"/>
                          <w:marRight w:val="0"/>
                          <w:marTop w:val="0"/>
                          <w:marBottom w:val="0"/>
                          <w:divBdr>
                            <w:top w:val="single" w:sz="2" w:space="0" w:color="E5E7EB"/>
                            <w:left w:val="single" w:sz="2" w:space="0" w:color="E5E7EB"/>
                            <w:bottom w:val="single" w:sz="2" w:space="0" w:color="E5E7EB"/>
                            <w:right w:val="single" w:sz="2" w:space="0" w:color="E5E7EB"/>
                          </w:divBdr>
                        </w:div>
                        <w:div w:id="700669310">
                          <w:marLeft w:val="0"/>
                          <w:marRight w:val="0"/>
                          <w:marTop w:val="0"/>
                          <w:marBottom w:val="0"/>
                          <w:divBdr>
                            <w:top w:val="single" w:sz="2" w:space="0" w:color="E5E7EB"/>
                            <w:left w:val="single" w:sz="2" w:space="0" w:color="E5E7EB"/>
                            <w:bottom w:val="single" w:sz="2" w:space="0" w:color="E5E7EB"/>
                            <w:right w:val="single" w:sz="2" w:space="0" w:color="E5E7EB"/>
                          </w:divBdr>
                        </w:div>
                        <w:div w:id="1222522247">
                          <w:marLeft w:val="0"/>
                          <w:marRight w:val="0"/>
                          <w:marTop w:val="0"/>
                          <w:marBottom w:val="0"/>
                          <w:divBdr>
                            <w:top w:val="single" w:sz="2" w:space="0" w:color="E5E7EB"/>
                            <w:left w:val="single" w:sz="2" w:space="0" w:color="E5E7EB"/>
                            <w:bottom w:val="single" w:sz="2" w:space="0" w:color="E5E7EB"/>
                            <w:right w:val="single" w:sz="2" w:space="0" w:color="E5E7EB"/>
                          </w:divBdr>
                        </w:div>
                        <w:div w:id="508446198">
                          <w:marLeft w:val="0"/>
                          <w:marRight w:val="0"/>
                          <w:marTop w:val="0"/>
                          <w:marBottom w:val="0"/>
                          <w:divBdr>
                            <w:top w:val="single" w:sz="2" w:space="0" w:color="E5E7EB"/>
                            <w:left w:val="single" w:sz="2" w:space="0" w:color="E5E7EB"/>
                            <w:bottom w:val="single" w:sz="2" w:space="0" w:color="E5E7EB"/>
                            <w:right w:val="single" w:sz="2" w:space="0" w:color="E5E7EB"/>
                          </w:divBdr>
                        </w:div>
                        <w:div w:id="318774890">
                          <w:marLeft w:val="0"/>
                          <w:marRight w:val="0"/>
                          <w:marTop w:val="0"/>
                          <w:marBottom w:val="0"/>
                          <w:divBdr>
                            <w:top w:val="single" w:sz="2" w:space="0" w:color="E5E7EB"/>
                            <w:left w:val="single" w:sz="2" w:space="0" w:color="E5E7EB"/>
                            <w:bottom w:val="single" w:sz="2" w:space="0" w:color="E5E7EB"/>
                            <w:right w:val="single" w:sz="2" w:space="0" w:color="E5E7EB"/>
                          </w:divBdr>
                        </w:div>
                        <w:div w:id="1651133147">
                          <w:marLeft w:val="0"/>
                          <w:marRight w:val="0"/>
                          <w:marTop w:val="0"/>
                          <w:marBottom w:val="0"/>
                          <w:divBdr>
                            <w:top w:val="single" w:sz="2" w:space="0" w:color="E5E7EB"/>
                            <w:left w:val="single" w:sz="2" w:space="0" w:color="E5E7EB"/>
                            <w:bottom w:val="single" w:sz="2" w:space="0" w:color="E5E7EB"/>
                            <w:right w:val="single" w:sz="2" w:space="0" w:color="E5E7EB"/>
                          </w:divBdr>
                        </w:div>
                        <w:div w:id="1493567010">
                          <w:marLeft w:val="0"/>
                          <w:marRight w:val="0"/>
                          <w:marTop w:val="0"/>
                          <w:marBottom w:val="0"/>
                          <w:divBdr>
                            <w:top w:val="single" w:sz="2" w:space="0" w:color="E5E7EB"/>
                            <w:left w:val="single" w:sz="2" w:space="0" w:color="E5E7EB"/>
                            <w:bottom w:val="single" w:sz="2" w:space="0" w:color="E5E7EB"/>
                            <w:right w:val="single" w:sz="2" w:space="0" w:color="E5E7EB"/>
                          </w:divBdr>
                        </w:div>
                        <w:div w:id="1604610235">
                          <w:marLeft w:val="0"/>
                          <w:marRight w:val="0"/>
                          <w:marTop w:val="0"/>
                          <w:marBottom w:val="0"/>
                          <w:divBdr>
                            <w:top w:val="single" w:sz="2" w:space="0" w:color="E5E7EB"/>
                            <w:left w:val="single" w:sz="2" w:space="0" w:color="E5E7EB"/>
                            <w:bottom w:val="single" w:sz="2" w:space="0" w:color="E5E7EB"/>
                            <w:right w:val="single" w:sz="2" w:space="0" w:color="E5E7EB"/>
                          </w:divBdr>
                        </w:div>
                        <w:div w:id="1959293905">
                          <w:marLeft w:val="0"/>
                          <w:marRight w:val="0"/>
                          <w:marTop w:val="0"/>
                          <w:marBottom w:val="0"/>
                          <w:divBdr>
                            <w:top w:val="single" w:sz="2" w:space="0" w:color="E5E7EB"/>
                            <w:left w:val="single" w:sz="2" w:space="0" w:color="E5E7EB"/>
                            <w:bottom w:val="single" w:sz="2" w:space="0" w:color="E5E7EB"/>
                            <w:right w:val="single" w:sz="2" w:space="0" w:color="E5E7EB"/>
                          </w:divBdr>
                        </w:div>
                        <w:div w:id="1452825677">
                          <w:marLeft w:val="0"/>
                          <w:marRight w:val="0"/>
                          <w:marTop w:val="0"/>
                          <w:marBottom w:val="0"/>
                          <w:divBdr>
                            <w:top w:val="single" w:sz="2" w:space="0" w:color="E5E7EB"/>
                            <w:left w:val="single" w:sz="2" w:space="0" w:color="E5E7EB"/>
                            <w:bottom w:val="single" w:sz="2" w:space="0" w:color="E5E7EB"/>
                            <w:right w:val="single" w:sz="2" w:space="0" w:color="E5E7EB"/>
                          </w:divBdr>
                        </w:div>
                        <w:div w:id="376857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2255323">
      <w:bodyDiv w:val="1"/>
      <w:marLeft w:val="0"/>
      <w:marRight w:val="0"/>
      <w:marTop w:val="0"/>
      <w:marBottom w:val="0"/>
      <w:divBdr>
        <w:top w:val="none" w:sz="0" w:space="0" w:color="auto"/>
        <w:left w:val="none" w:sz="0" w:space="0" w:color="auto"/>
        <w:bottom w:val="none" w:sz="0" w:space="0" w:color="auto"/>
        <w:right w:val="none" w:sz="0" w:space="0" w:color="auto"/>
      </w:divBdr>
    </w:div>
    <w:div w:id="1966042082">
      <w:bodyDiv w:val="1"/>
      <w:marLeft w:val="0"/>
      <w:marRight w:val="0"/>
      <w:marTop w:val="0"/>
      <w:marBottom w:val="0"/>
      <w:divBdr>
        <w:top w:val="none" w:sz="0" w:space="0" w:color="auto"/>
        <w:left w:val="none" w:sz="0" w:space="0" w:color="auto"/>
        <w:bottom w:val="none" w:sz="0" w:space="0" w:color="auto"/>
        <w:right w:val="none" w:sz="0" w:space="0" w:color="auto"/>
      </w:divBdr>
      <w:divsChild>
        <w:div w:id="644433205">
          <w:marLeft w:val="0"/>
          <w:marRight w:val="0"/>
          <w:marTop w:val="0"/>
          <w:marBottom w:val="0"/>
          <w:divBdr>
            <w:top w:val="none" w:sz="0" w:space="0" w:color="auto"/>
            <w:left w:val="none" w:sz="0" w:space="0" w:color="auto"/>
            <w:bottom w:val="none" w:sz="0" w:space="0" w:color="auto"/>
            <w:right w:val="none" w:sz="0" w:space="0" w:color="auto"/>
          </w:divBdr>
          <w:divsChild>
            <w:div w:id="1196432709">
              <w:marLeft w:val="0"/>
              <w:marRight w:val="0"/>
              <w:marTop w:val="480"/>
              <w:marBottom w:val="480"/>
              <w:divBdr>
                <w:top w:val="none" w:sz="0" w:space="0" w:color="auto"/>
                <w:left w:val="none" w:sz="0" w:space="0" w:color="auto"/>
                <w:bottom w:val="none" w:sz="0" w:space="0" w:color="auto"/>
                <w:right w:val="none" w:sz="0" w:space="0" w:color="auto"/>
              </w:divBdr>
              <w:divsChild>
                <w:div w:id="1646279569">
                  <w:marLeft w:val="0"/>
                  <w:marRight w:val="0"/>
                  <w:marTop w:val="0"/>
                  <w:marBottom w:val="0"/>
                  <w:divBdr>
                    <w:top w:val="none" w:sz="0" w:space="0" w:color="auto"/>
                    <w:left w:val="none" w:sz="0" w:space="0" w:color="auto"/>
                    <w:bottom w:val="none" w:sz="0" w:space="0" w:color="auto"/>
                    <w:right w:val="none" w:sz="0" w:space="0" w:color="auto"/>
                  </w:divBdr>
                  <w:divsChild>
                    <w:div w:id="18552669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0518395">
              <w:marLeft w:val="0"/>
              <w:marRight w:val="0"/>
              <w:marTop w:val="0"/>
              <w:marBottom w:val="0"/>
              <w:divBdr>
                <w:top w:val="none" w:sz="0" w:space="0" w:color="auto"/>
                <w:left w:val="none" w:sz="0" w:space="0" w:color="auto"/>
                <w:bottom w:val="none" w:sz="0" w:space="0" w:color="auto"/>
                <w:right w:val="none" w:sz="0" w:space="0" w:color="auto"/>
              </w:divBdr>
            </w:div>
          </w:divsChild>
        </w:div>
        <w:div w:id="1377895387">
          <w:marLeft w:val="0"/>
          <w:marRight w:val="0"/>
          <w:marTop w:val="0"/>
          <w:marBottom w:val="0"/>
          <w:divBdr>
            <w:top w:val="none" w:sz="0" w:space="0" w:color="auto"/>
            <w:left w:val="none" w:sz="0" w:space="0" w:color="auto"/>
            <w:bottom w:val="none" w:sz="0" w:space="0" w:color="auto"/>
            <w:right w:val="none" w:sz="0" w:space="0" w:color="auto"/>
          </w:divBdr>
          <w:divsChild>
            <w:div w:id="1827357410">
              <w:marLeft w:val="0"/>
              <w:marRight w:val="0"/>
              <w:marTop w:val="240"/>
              <w:marBottom w:val="360"/>
              <w:divBdr>
                <w:top w:val="none" w:sz="0" w:space="0" w:color="auto"/>
                <w:left w:val="none" w:sz="0" w:space="0" w:color="auto"/>
                <w:bottom w:val="none" w:sz="0" w:space="0" w:color="auto"/>
                <w:right w:val="none" w:sz="0" w:space="0" w:color="auto"/>
              </w:divBdr>
              <w:divsChild>
                <w:div w:id="475730030">
                  <w:marLeft w:val="0"/>
                  <w:marRight w:val="0"/>
                  <w:marTop w:val="0"/>
                  <w:marBottom w:val="0"/>
                  <w:divBdr>
                    <w:top w:val="none" w:sz="0" w:space="0" w:color="auto"/>
                    <w:left w:val="none" w:sz="0" w:space="0" w:color="auto"/>
                    <w:bottom w:val="none" w:sz="0" w:space="0" w:color="auto"/>
                    <w:right w:val="none" w:sz="0" w:space="0" w:color="auto"/>
                  </w:divBdr>
                </w:div>
                <w:div w:id="1128473789">
                  <w:marLeft w:val="0"/>
                  <w:marRight w:val="0"/>
                  <w:marTop w:val="0"/>
                  <w:marBottom w:val="0"/>
                  <w:divBdr>
                    <w:top w:val="none" w:sz="0" w:space="0" w:color="auto"/>
                    <w:left w:val="none" w:sz="0" w:space="0" w:color="auto"/>
                    <w:bottom w:val="none" w:sz="0" w:space="0" w:color="auto"/>
                    <w:right w:val="none" w:sz="0" w:space="0" w:color="auto"/>
                  </w:divBdr>
                </w:div>
              </w:divsChild>
            </w:div>
            <w:div w:id="905848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15767087">
      <w:bodyDiv w:val="1"/>
      <w:marLeft w:val="0"/>
      <w:marRight w:val="0"/>
      <w:marTop w:val="0"/>
      <w:marBottom w:val="0"/>
      <w:divBdr>
        <w:top w:val="none" w:sz="0" w:space="0" w:color="auto"/>
        <w:left w:val="none" w:sz="0" w:space="0" w:color="auto"/>
        <w:bottom w:val="none" w:sz="0" w:space="0" w:color="auto"/>
        <w:right w:val="none" w:sz="0" w:space="0" w:color="auto"/>
      </w:divBdr>
    </w:div>
    <w:div w:id="2035958459">
      <w:bodyDiv w:val="1"/>
      <w:marLeft w:val="0"/>
      <w:marRight w:val="0"/>
      <w:marTop w:val="0"/>
      <w:marBottom w:val="0"/>
      <w:divBdr>
        <w:top w:val="none" w:sz="0" w:space="0" w:color="auto"/>
        <w:left w:val="none" w:sz="0" w:space="0" w:color="auto"/>
        <w:bottom w:val="none" w:sz="0" w:space="0" w:color="auto"/>
        <w:right w:val="none" w:sz="0" w:space="0" w:color="auto"/>
      </w:divBdr>
    </w:div>
    <w:div w:id="2062511570">
      <w:bodyDiv w:val="1"/>
      <w:marLeft w:val="0"/>
      <w:marRight w:val="0"/>
      <w:marTop w:val="0"/>
      <w:marBottom w:val="0"/>
      <w:divBdr>
        <w:top w:val="none" w:sz="0" w:space="0" w:color="auto"/>
        <w:left w:val="none" w:sz="0" w:space="0" w:color="auto"/>
        <w:bottom w:val="none" w:sz="0" w:space="0" w:color="auto"/>
        <w:right w:val="none" w:sz="0" w:space="0" w:color="auto"/>
      </w:divBdr>
    </w:div>
    <w:div w:id="207611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2" Type="http://schemas.openxmlformats.org/officeDocument/2006/relationships/hyperlink" Target="mailto:Culture@irankenya.org" TargetMode="External"/><Relationship Id="rId1" Type="http://schemas.openxmlformats.org/officeDocument/2006/relationships/hyperlink" Target="mailto:iranlib@yaho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33E05-C0E7-4016-8437-03C58B6F7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26</Pages>
  <Words>5273</Words>
  <Characters>30062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35265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c.c.i</dc:creator>
  <cp:lastModifiedBy>hasa safarkhnai</cp:lastModifiedBy>
  <cp:revision>36</cp:revision>
  <cp:lastPrinted>2023-06-10T16:46:00Z</cp:lastPrinted>
  <dcterms:created xsi:type="dcterms:W3CDTF">2023-06-10T12:02:00Z</dcterms:created>
  <dcterms:modified xsi:type="dcterms:W3CDTF">2023-06-10T16:47:00Z</dcterms:modified>
</cp:coreProperties>
</file>